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3E" w:rsidRPr="00000CDF" w:rsidRDefault="00000CDF" w:rsidP="00091578">
      <w:pPr>
        <w:pStyle w:val="Title"/>
        <w:tabs>
          <w:tab w:val="left" w:pos="7740"/>
        </w:tabs>
        <w:rPr>
          <w:sz w:val="36"/>
        </w:rPr>
      </w:pPr>
      <w:r w:rsidRPr="00000CDF">
        <w:rPr>
          <w:sz w:val="36"/>
        </w:rPr>
        <w:t>Five Major Shifts in 100 Years of Engineering Education</w:t>
      </w:r>
      <w:r w:rsidR="001144F1">
        <w:rPr>
          <w:rStyle w:val="FootnoteReference"/>
          <w:sz w:val="36"/>
        </w:rPr>
        <w:footnoteReference w:id="1"/>
      </w:r>
    </w:p>
    <w:p w:rsidR="00356522" w:rsidRDefault="00356522" w:rsidP="00356522">
      <w:r>
        <w:t>Jeffrey E. Froyd, Texas A&amp;M University</w:t>
      </w:r>
    </w:p>
    <w:p w:rsidR="001144F1" w:rsidRDefault="00000CDF" w:rsidP="001144F1">
      <w:r>
        <w:t xml:space="preserve">Phillip C. </w:t>
      </w:r>
      <w:proofErr w:type="spellStart"/>
      <w:r>
        <w:t>Wankat</w:t>
      </w:r>
      <w:proofErr w:type="spellEnd"/>
      <w:r>
        <w:t>, Purdue University</w:t>
      </w:r>
    </w:p>
    <w:p w:rsidR="001144F1" w:rsidRDefault="00000CDF" w:rsidP="001144F1">
      <w:r>
        <w:t>Karl A. Smith, Purdue University</w:t>
      </w:r>
      <w:r w:rsidR="00F408B1">
        <w:t>/University of Minnesota</w:t>
      </w:r>
    </w:p>
    <w:p w:rsidR="00A34256" w:rsidRPr="00A34256" w:rsidRDefault="00A34256" w:rsidP="001144F1">
      <w:pPr>
        <w:spacing w:before="480" w:after="0"/>
        <w:jc w:val="center"/>
        <w:rPr>
          <w:rFonts w:asciiTheme="majorHAnsi" w:hAnsiTheme="majorHAnsi"/>
          <w:b/>
          <w:color w:val="365F91" w:themeColor="accent1" w:themeShade="BF"/>
          <w:sz w:val="28"/>
        </w:rPr>
      </w:pPr>
      <w:r w:rsidRPr="00A34256">
        <w:rPr>
          <w:rFonts w:asciiTheme="majorHAnsi" w:hAnsiTheme="majorHAnsi"/>
          <w:b/>
          <w:color w:val="365F91" w:themeColor="accent1" w:themeShade="BF"/>
          <w:sz w:val="28"/>
        </w:rPr>
        <w:t>Abstract</w:t>
      </w:r>
    </w:p>
    <w:p w:rsidR="00A34256" w:rsidRDefault="00A34256" w:rsidP="00A34256">
      <w:r>
        <w:t>Five major shifts in engineering education are identified. During the engineering science revolution, curricula moved from hands-on practice to mathematical modeling and scientific analyses. The first shift was initiated by engineering faculty members from Europe; accelerated during World War II, when physicists contributed multiple engineering breakthroughs; codified in the Grinter report; and kick-started by Sputnik. Did accreditation hinder curricular innovations? Were engineering graduates ready for practice? Spurred by these questions, ABET required engineering programs to formulate outcomes, systematically assess achievement, and continuously improve student learning. The last three shifts are in progress. Since the engineering science revolution may have marginalized design, a distinctive feature of engineering, faculty members refocused attention on capstone and first-year engineering design courses. However, this third shift has not affected the two years in between. Fourth, research on learning and education</w:t>
      </w:r>
      <w:r w:rsidDel="001072C0">
        <w:t xml:space="preserve"> </w:t>
      </w:r>
      <w:r>
        <w:t>continues to influence engineering education. Examples include learning outcomes and teaching approaches, such as cooperative learning and inquiry that increase student engagement. In shift five, technologies (e.g., Internet, intelligent tutors, personal computers, and simulations) have been predicted to transform education for over 50 years; however, broad transformation has not yet been observed. Together, these five shifts characterize changes in engineering education over the past 100 years.</w:t>
      </w:r>
    </w:p>
    <w:p w:rsidR="00A34256" w:rsidRPr="00A34256" w:rsidRDefault="00A34256" w:rsidP="00A34256">
      <w:pPr>
        <w:spacing w:before="480" w:after="0"/>
        <w:jc w:val="center"/>
        <w:rPr>
          <w:rFonts w:asciiTheme="majorHAnsi" w:hAnsiTheme="majorHAnsi"/>
          <w:b/>
          <w:color w:val="365F91" w:themeColor="accent1" w:themeShade="BF"/>
          <w:sz w:val="28"/>
        </w:rPr>
      </w:pPr>
      <w:r w:rsidRPr="00A34256">
        <w:rPr>
          <w:rFonts w:asciiTheme="majorHAnsi" w:hAnsiTheme="majorHAnsi"/>
          <w:b/>
          <w:color w:val="365F91" w:themeColor="accent1" w:themeShade="BF"/>
          <w:sz w:val="28"/>
        </w:rPr>
        <w:t>Keywords</w:t>
      </w:r>
    </w:p>
    <w:p w:rsidR="00A34256" w:rsidRPr="00CF5390" w:rsidRDefault="00A34256" w:rsidP="00A34256">
      <w:r>
        <w:t>Engineering education, engineering science, accreditation, design, learning, instructional technologies</w:t>
      </w:r>
    </w:p>
    <w:p w:rsidR="003A5E60" w:rsidRDefault="003A5E60" w:rsidP="003A5E60">
      <w:pPr>
        <w:pStyle w:val="Heading1"/>
      </w:pPr>
      <w:r>
        <w:t>Introduction</w:t>
      </w:r>
      <w:r w:rsidR="00D97C3E">
        <w:t xml:space="preserve"> </w:t>
      </w:r>
    </w:p>
    <w:p w:rsidR="00801E5B" w:rsidRDefault="00801E5B" w:rsidP="007E3AC8">
      <w:pPr>
        <w:rPr>
          <w:iCs/>
        </w:rPr>
      </w:pPr>
      <w:r>
        <w:rPr>
          <w:iCs/>
        </w:rPr>
        <w:t xml:space="preserve">In the 100 years since the founding of the </w:t>
      </w:r>
      <w:r>
        <w:rPr>
          <w:i/>
          <w:iCs/>
        </w:rPr>
        <w:t>IEEE Proceedings</w:t>
      </w:r>
      <w:r w:rsidR="00F8263B">
        <w:rPr>
          <w:i/>
          <w:iCs/>
        </w:rPr>
        <w:t>,</w:t>
      </w:r>
      <w:r>
        <w:rPr>
          <w:i/>
          <w:iCs/>
        </w:rPr>
        <w:t xml:space="preserve"> </w:t>
      </w:r>
      <w:r w:rsidRPr="00D864F1">
        <w:rPr>
          <w:iCs/>
        </w:rPr>
        <w:t>continual interest in engineering education</w:t>
      </w:r>
      <w:r>
        <w:rPr>
          <w:iCs/>
        </w:rPr>
        <w:t xml:space="preserve"> has led to </w:t>
      </w:r>
      <w:r w:rsidR="00AF5DAF">
        <w:rPr>
          <w:iCs/>
        </w:rPr>
        <w:t>five major shifts.</w:t>
      </w:r>
      <w:r w:rsidR="001E7845">
        <w:rPr>
          <w:iCs/>
        </w:rPr>
        <w:t xml:space="preserve"> </w:t>
      </w:r>
      <w:r w:rsidR="00AF5DAF">
        <w:rPr>
          <w:iCs/>
        </w:rPr>
        <w:t xml:space="preserve">Two of them have been completed. </w:t>
      </w:r>
      <w:r>
        <w:rPr>
          <w:iCs/>
        </w:rPr>
        <w:t>First, following World War II and the formation of the National Science Foundation</w:t>
      </w:r>
      <w:r w:rsidR="00CB3972">
        <w:rPr>
          <w:iCs/>
        </w:rPr>
        <w:t>,</w:t>
      </w:r>
      <w:r>
        <w:rPr>
          <w:iCs/>
        </w:rPr>
        <w:t xml:space="preserve"> the engineering science revolution that changed the </w:t>
      </w:r>
      <w:r w:rsidR="00DA4338">
        <w:rPr>
          <w:iCs/>
        </w:rPr>
        <w:t xml:space="preserve">nature of engineering </w:t>
      </w:r>
      <w:r>
        <w:rPr>
          <w:iCs/>
        </w:rPr>
        <w:t xml:space="preserve">curricula </w:t>
      </w:r>
      <w:r w:rsidR="00DA4338">
        <w:rPr>
          <w:iCs/>
        </w:rPr>
        <w:t xml:space="preserve">and the jobs </w:t>
      </w:r>
      <w:r>
        <w:rPr>
          <w:iCs/>
        </w:rPr>
        <w:t>of engineering professors</w:t>
      </w:r>
      <w:r w:rsidR="00CB3972">
        <w:rPr>
          <w:iCs/>
        </w:rPr>
        <w:t xml:space="preserve"> occurred</w:t>
      </w:r>
      <w:r>
        <w:rPr>
          <w:iCs/>
        </w:rPr>
        <w:t xml:space="preserve">. </w:t>
      </w:r>
      <w:r w:rsidR="00AF5DAF">
        <w:rPr>
          <w:iCs/>
        </w:rPr>
        <w:t>Second, i</w:t>
      </w:r>
      <w:r>
        <w:rPr>
          <w:iCs/>
        </w:rPr>
        <w:t xml:space="preserve">n the late 1990s and early 2000s, based </w:t>
      </w:r>
      <w:r w:rsidR="00AF5DAF">
        <w:rPr>
          <w:iCs/>
        </w:rPr>
        <w:t xml:space="preserve">largely </w:t>
      </w:r>
      <w:r>
        <w:rPr>
          <w:iCs/>
        </w:rPr>
        <w:t>on the actions of ABET, engineering</w:t>
      </w:r>
      <w:r w:rsidR="00392C70">
        <w:rPr>
          <w:iCs/>
        </w:rPr>
        <w:t xml:space="preserve"> </w:t>
      </w:r>
      <w:r w:rsidR="00E25170">
        <w:rPr>
          <w:iCs/>
        </w:rPr>
        <w:t xml:space="preserve">education and accreditation </w:t>
      </w:r>
      <w:r>
        <w:rPr>
          <w:iCs/>
        </w:rPr>
        <w:t>became outcomes</w:t>
      </w:r>
      <w:r w:rsidR="00F8263B">
        <w:rPr>
          <w:iCs/>
        </w:rPr>
        <w:t>-</w:t>
      </w:r>
      <w:r>
        <w:rPr>
          <w:iCs/>
        </w:rPr>
        <w:t>based. The three shifts that are still in progress are</w:t>
      </w:r>
      <w:r w:rsidR="00AF5DAF">
        <w:rPr>
          <w:iCs/>
        </w:rPr>
        <w:t xml:space="preserve"> 1),</w:t>
      </w:r>
      <w:r>
        <w:rPr>
          <w:iCs/>
        </w:rPr>
        <w:t xml:space="preserve"> </w:t>
      </w:r>
      <w:r w:rsidR="00AF5DAF">
        <w:rPr>
          <w:iCs/>
        </w:rPr>
        <w:t xml:space="preserve">a </w:t>
      </w:r>
      <w:r>
        <w:rPr>
          <w:iCs/>
        </w:rPr>
        <w:t>renew</w:t>
      </w:r>
      <w:r w:rsidR="00AF5DAF">
        <w:rPr>
          <w:iCs/>
        </w:rPr>
        <w:t>ed</w:t>
      </w:r>
      <w:r>
        <w:rPr>
          <w:iCs/>
        </w:rPr>
        <w:t xml:space="preserve"> emphasis on design, </w:t>
      </w:r>
      <w:r w:rsidR="00AF5DAF">
        <w:rPr>
          <w:iCs/>
        </w:rPr>
        <w:t xml:space="preserve">2) </w:t>
      </w:r>
      <w:r w:rsidR="006A5530">
        <w:rPr>
          <w:iCs/>
        </w:rPr>
        <w:t xml:space="preserve">the application of </w:t>
      </w:r>
      <w:r w:rsidR="00E25170">
        <w:rPr>
          <w:iCs/>
        </w:rPr>
        <w:t xml:space="preserve">research in </w:t>
      </w:r>
      <w:r w:rsidR="00DF1808" w:rsidRPr="00DF1808">
        <w:rPr>
          <w:iCs/>
        </w:rPr>
        <w:t>education, learning and social-</w:t>
      </w:r>
      <w:r w:rsidR="00DA4338" w:rsidRPr="00DF1808">
        <w:rPr>
          <w:iCs/>
        </w:rPr>
        <w:t>behavioral</w:t>
      </w:r>
      <w:r w:rsidR="00DF1808" w:rsidRPr="00DF1808">
        <w:rPr>
          <w:iCs/>
        </w:rPr>
        <w:t xml:space="preserve"> sciences</w:t>
      </w:r>
      <w:r w:rsidR="00DF1808" w:rsidRPr="00DF1808" w:rsidDel="00DF1808">
        <w:rPr>
          <w:iCs/>
        </w:rPr>
        <w:t xml:space="preserve"> </w:t>
      </w:r>
      <w:r w:rsidR="00E25170">
        <w:rPr>
          <w:iCs/>
        </w:rPr>
        <w:t>to</w:t>
      </w:r>
      <w:r w:rsidR="00AF5DAF">
        <w:rPr>
          <w:iCs/>
        </w:rPr>
        <w:t xml:space="preserve"> curricula </w:t>
      </w:r>
      <w:r w:rsidR="00AF5DAF">
        <w:rPr>
          <w:iCs/>
        </w:rPr>
        <w:lastRenderedPageBreak/>
        <w:t>design</w:t>
      </w:r>
      <w:r w:rsidR="00925395">
        <w:rPr>
          <w:iCs/>
        </w:rPr>
        <w:t xml:space="preserve"> and teaching methods</w:t>
      </w:r>
      <w:r>
        <w:rPr>
          <w:iCs/>
        </w:rPr>
        <w:t xml:space="preserve">, and </w:t>
      </w:r>
      <w:r w:rsidR="00AF5DAF">
        <w:rPr>
          <w:iCs/>
        </w:rPr>
        <w:t xml:space="preserve">3) </w:t>
      </w:r>
      <w:r w:rsidR="00CF726B">
        <w:rPr>
          <w:iCs/>
        </w:rPr>
        <w:t xml:space="preserve">the slowly increasing prevalence of </w:t>
      </w:r>
      <w:r>
        <w:rPr>
          <w:iCs/>
        </w:rPr>
        <w:t>information, communication and comput</w:t>
      </w:r>
      <w:r w:rsidR="00A07A30">
        <w:rPr>
          <w:iCs/>
        </w:rPr>
        <w:t>ational</w:t>
      </w:r>
      <w:r>
        <w:rPr>
          <w:iCs/>
        </w:rPr>
        <w:t xml:space="preserve"> technologies</w:t>
      </w:r>
      <w:r w:rsidR="00671C64">
        <w:rPr>
          <w:iCs/>
        </w:rPr>
        <w:t xml:space="preserve"> </w:t>
      </w:r>
      <w:r>
        <w:rPr>
          <w:iCs/>
        </w:rPr>
        <w:t>in engineering education.</w:t>
      </w:r>
    </w:p>
    <w:p w:rsidR="00460AA1" w:rsidRDefault="00460AA1" w:rsidP="00460AA1">
      <w:pPr>
        <w:rPr>
          <w:iCs/>
        </w:rPr>
      </w:pPr>
      <w:r w:rsidRPr="00B90408">
        <w:t xml:space="preserve">In addition to </w:t>
      </w:r>
      <w:r w:rsidR="00966387">
        <w:t>marking</w:t>
      </w:r>
      <w:r w:rsidR="00966387" w:rsidRPr="00B90408">
        <w:t xml:space="preserve"> </w:t>
      </w:r>
      <w:r w:rsidRPr="00B90408">
        <w:t>the 100</w:t>
      </w:r>
      <w:r w:rsidRPr="00B90408">
        <w:rPr>
          <w:vertAlign w:val="superscript"/>
        </w:rPr>
        <w:t>th</w:t>
      </w:r>
      <w:r w:rsidRPr="00B90408">
        <w:t xml:space="preserve"> anniversary of </w:t>
      </w:r>
      <w:r w:rsidRPr="00B90408">
        <w:rPr>
          <w:i/>
        </w:rPr>
        <w:t xml:space="preserve">IEEE Proceedings, </w:t>
      </w:r>
      <w:r w:rsidRPr="00B90408">
        <w:t>2012 is the centennial of the founding of the Institute of Radio Engineers (IRE)</w:t>
      </w:r>
      <w:r w:rsidR="00F8263B">
        <w:t>,</w:t>
      </w:r>
      <w:r w:rsidRPr="00B90408">
        <w:t xml:space="preserve"> which merged with the American Institute for Electrical Engineering (AIEE) to form the IEEE </w:t>
      </w:r>
      <w:r w:rsidR="00DA4338">
        <w:t xml:space="preserve">about </w:t>
      </w:r>
      <w:r w:rsidRPr="00B90408">
        <w:t>fifty years ago. T</w:t>
      </w:r>
      <w:r w:rsidRPr="00B90408">
        <w:rPr>
          <w:iCs/>
        </w:rPr>
        <w:t xml:space="preserve">he </w:t>
      </w:r>
      <w:r w:rsidRPr="00B90408">
        <w:rPr>
          <w:i/>
          <w:iCs/>
        </w:rPr>
        <w:t>IRE Transactions on Education</w:t>
      </w:r>
      <w:r w:rsidRPr="00B90408">
        <w:rPr>
          <w:iCs/>
        </w:rPr>
        <w:t xml:space="preserve"> was founded in 1958 and became the </w:t>
      </w:r>
      <w:r w:rsidRPr="00B90408">
        <w:rPr>
          <w:i/>
          <w:iCs/>
        </w:rPr>
        <w:t xml:space="preserve">IEEE Transactions on Education </w:t>
      </w:r>
      <w:r w:rsidRPr="00B90408">
        <w:rPr>
          <w:iCs/>
        </w:rPr>
        <w:t>in 1963.</w:t>
      </w:r>
    </w:p>
    <w:p w:rsidR="007E3AC8" w:rsidRPr="00B90408" w:rsidRDefault="007E3AC8" w:rsidP="007E3AC8">
      <w:pPr>
        <w:rPr>
          <w:iCs/>
        </w:rPr>
      </w:pPr>
      <w:r w:rsidRPr="00B90408">
        <w:rPr>
          <w:iCs/>
        </w:rPr>
        <w:t xml:space="preserve">What were concerns of </w:t>
      </w:r>
      <w:r w:rsidR="00460AA1">
        <w:rPr>
          <w:iCs/>
        </w:rPr>
        <w:t>electrical engineers</w:t>
      </w:r>
      <w:r w:rsidRPr="00B90408">
        <w:rPr>
          <w:iCs/>
        </w:rPr>
        <w:t xml:space="preserve"> when the </w:t>
      </w:r>
      <w:r w:rsidRPr="00B90408">
        <w:rPr>
          <w:i/>
          <w:iCs/>
        </w:rPr>
        <w:t>IRE Transactions on Education</w:t>
      </w:r>
      <w:r w:rsidRPr="00B90408">
        <w:rPr>
          <w:iCs/>
        </w:rPr>
        <w:t xml:space="preserve"> was founded in 1958? Some </w:t>
      </w:r>
      <w:r w:rsidR="00D26314">
        <w:rPr>
          <w:iCs/>
        </w:rPr>
        <w:t xml:space="preserve">concerns </w:t>
      </w:r>
      <w:r w:rsidRPr="00B90408">
        <w:rPr>
          <w:iCs/>
        </w:rPr>
        <w:t xml:space="preserve">sound </w:t>
      </w:r>
      <w:r w:rsidR="00D26314">
        <w:rPr>
          <w:iCs/>
        </w:rPr>
        <w:t xml:space="preserve">amusingly </w:t>
      </w:r>
      <w:r w:rsidRPr="00B90408">
        <w:rPr>
          <w:iCs/>
        </w:rPr>
        <w:t>archaic</w:t>
      </w:r>
      <w:r w:rsidR="002E2302">
        <w:rPr>
          <w:iCs/>
        </w:rPr>
        <w:t>,</w:t>
      </w:r>
      <w:r w:rsidRPr="00B90408">
        <w:rPr>
          <w:iCs/>
        </w:rPr>
        <w:t xml:space="preserve"> such as worry about</w:t>
      </w:r>
      <w:r w:rsidR="008B1743">
        <w:rPr>
          <w:iCs/>
        </w:rPr>
        <w:t xml:space="preserve"> </w:t>
      </w:r>
      <w:r w:rsidRPr="00B90408">
        <w:rPr>
          <w:iCs/>
        </w:rPr>
        <w:t>Russia’s superior education system</w:t>
      </w:r>
      <w:r w:rsidR="00D864F1">
        <w:rPr>
          <w:iCs/>
        </w:rPr>
        <w:t xml:space="preserve"> </w:t>
      </w:r>
      <w:r w:rsidR="008B637E">
        <w:rPr>
          <w:iCs/>
        </w:rPr>
        <w:fldChar w:fldCharType="begin"/>
      </w:r>
      <w:r w:rsidR="00BF52D5">
        <w:rPr>
          <w:iCs/>
        </w:rPr>
        <w:instrText xml:space="preserve"> ADDIN EN.CITE &lt;EndNote&gt;&lt;Cite&gt;&lt;Author&gt;Murphy&lt;/Author&gt;&lt;Year&gt;1958&lt;/Year&gt;&lt;RecNum&gt;1633&lt;/RecNum&gt;&lt;DisplayText&gt;[1, 2]&lt;/DisplayText&gt;&lt;record&gt;&lt;rec-number&gt;1633&lt;/rec-number&gt;&lt;foreign-keys&gt;&lt;key app="EN" db-id="55p05dreuax206e0ds9xr5ac5e22vsx5erts"&gt;1633&lt;/key&gt;&lt;/foreign-keys&gt;&lt;ref-type name="Journal Article"&gt;17&lt;/ref-type&gt;&lt;contributors&gt;&lt;authors&gt;&lt;author&gt;G. Murphy&lt;/author&gt;&lt;/authors&gt;&lt;/contributors&gt;&lt;titles&gt;&lt;title&gt;New demands on engineering education&lt;/title&gt;&lt;secondary-title&gt;IRE Transactions on Education&lt;/secondary-title&gt;&lt;/titles&gt;&lt;periodical&gt;&lt;full-title&gt;IRE Transactions on Education&lt;/full-title&gt;&lt;/periodical&gt;&lt;pages&gt;116-119&lt;/pages&gt;&lt;volume&gt;1&lt;/volume&gt;&lt;number&gt;4&lt;/number&gt;&lt;section&gt;116&lt;/section&gt;&lt;dates&gt;&lt;year&gt;1958&lt;/year&gt;&lt;/dates&gt;&lt;urls&gt;&lt;related-urls&gt;&lt;url&gt; http://ieeexplore.ieee.org/xpls/abs_all.jsp?arnumber=4322051&amp;amp;tag=1&lt;/url&gt;&lt;/related-urls&gt;&lt;/urls&gt;&lt;access-date&gt;January 23, 2012&lt;/access-date&gt;&lt;/record&gt;&lt;/Cite&gt;&lt;Cite&gt;&lt;Author&gt;Stewart&lt;/Author&gt;&lt;Year&gt;1958&lt;/Year&gt;&lt;RecNum&gt;1627&lt;/RecNum&gt;&lt;record&gt;&lt;rec-number&gt;1627&lt;/rec-number&gt;&lt;foreign-keys&gt;&lt;key app="EN" db-id="55p05dreuax206e0ds9xr5ac5e22vsx5erts"&gt;1627&lt;/key&gt;&lt;/foreign-keys&gt;&lt;ref-type name="Journal Article"&gt;17&lt;/ref-type&gt;&lt;contributors&gt;&lt;authors&gt;&lt;author&gt;J. L. Stewart&lt;/author&gt;&lt;/authors&gt;&lt;/contributors&gt;&lt;titles&gt;&lt;title&gt;Crisis in engineering education&lt;/title&gt;&lt;secondary-title&gt;IRE Transactions on Education&lt;/secondary-title&gt;&lt;/titles&gt;&lt;periodical&gt;&lt;full-title&gt;IRE Transactions on Education&lt;/full-title&gt;&lt;/periodical&gt;&lt;pages&gt;54-61&lt;/pages&gt;&lt;volume&gt;1&lt;/volume&gt;&lt;number&gt;2&lt;/number&gt;&lt;section&gt;54&lt;/section&gt;&lt;dates&gt;&lt;year&gt;1958&lt;/year&gt;&lt;/dates&gt;&lt;urls&gt;&lt;related-urls&gt;&lt;url&gt;http://ieeexplore.ieee.org/xpl/freeabs_all.jsp?arnumber=4322025&lt;/url&gt;&lt;/related-urls&gt;&lt;/urls&gt;&lt;access-date&gt;January 21, 2012&lt;/access-date&gt;&lt;/record&gt;&lt;/Cite&gt;&lt;/EndNote&gt;</w:instrText>
      </w:r>
      <w:r w:rsidR="008B637E">
        <w:rPr>
          <w:iCs/>
        </w:rPr>
        <w:fldChar w:fldCharType="separate"/>
      </w:r>
      <w:r w:rsidR="00BF52D5">
        <w:rPr>
          <w:iCs/>
          <w:noProof/>
        </w:rPr>
        <w:t>[</w:t>
      </w:r>
      <w:hyperlink w:anchor="_ENREF_1" w:tooltip="Murphy, 1958 #1633" w:history="1">
        <w:r w:rsidR="008C230C">
          <w:rPr>
            <w:iCs/>
            <w:noProof/>
          </w:rPr>
          <w:t>1</w:t>
        </w:r>
      </w:hyperlink>
      <w:r w:rsidR="00BF52D5">
        <w:rPr>
          <w:iCs/>
          <w:noProof/>
        </w:rPr>
        <w:t xml:space="preserve">, </w:t>
      </w:r>
      <w:hyperlink w:anchor="_ENREF_2" w:tooltip="Stewart, 1958 #1627" w:history="1">
        <w:r w:rsidR="008C230C">
          <w:rPr>
            <w:iCs/>
            <w:noProof/>
          </w:rPr>
          <w:t>2</w:t>
        </w:r>
      </w:hyperlink>
      <w:r w:rsidR="00BF52D5">
        <w:rPr>
          <w:iCs/>
          <w:noProof/>
        </w:rPr>
        <w:t>]</w:t>
      </w:r>
      <w:r w:rsidR="008B637E">
        <w:rPr>
          <w:iCs/>
        </w:rPr>
        <w:fldChar w:fldCharType="end"/>
      </w:r>
      <w:r w:rsidRPr="00B90408">
        <w:rPr>
          <w:iCs/>
        </w:rPr>
        <w:t xml:space="preserve">, low pay of professors and their penury during retirement </w:t>
      </w:r>
      <w:r w:rsidR="008B637E">
        <w:rPr>
          <w:iCs/>
        </w:rPr>
        <w:fldChar w:fldCharType="begin"/>
      </w:r>
      <w:r w:rsidR="00BF52D5">
        <w:rPr>
          <w:iCs/>
        </w:rPr>
        <w:instrText xml:space="preserve"> ADDIN EN.CITE &lt;EndNote&gt;&lt;Cite&gt;&lt;Author&gt;Babits&lt;/Author&gt;&lt;Year&gt;1958&lt;/Year&gt;&lt;RecNum&gt;1628&lt;/RecNum&gt;&lt;DisplayText&gt;[2, 3]&lt;/DisplayText&gt;&lt;record&gt;&lt;rec-number&gt;1628&lt;/rec-number&gt;&lt;foreign-keys&gt;&lt;key app="EN" db-id="55p05dreuax206e0ds9xr5ac5e22vsx5erts"&gt;1628&lt;/key&gt;&lt;/foreign-keys&gt;&lt;ref-type name="Journal Article"&gt;17&lt;/ref-type&gt;&lt;contributors&gt;&lt;authors&gt;&lt;author&gt;Victor A. Babits&lt;/author&gt;&lt;/authors&gt;&lt;/contributors&gt;&lt;titles&gt;&lt;title&gt;Science and engineering education: Europe--U.S.A.&lt;/title&gt;&lt;secondary-title&gt;IRE Transactions on Education&lt;/secondary-title&gt;&lt;/titles&gt;&lt;periodical&gt;&lt;full-title&gt;IRE Transactions on Education&lt;/full-title&gt;&lt;/periodical&gt;&lt;pages&gt;110-116&lt;/pages&gt;&lt;volume&gt;1&lt;/volume&gt;&lt;number&gt;4&lt;/number&gt;&lt;section&gt;110&lt;/section&gt;&lt;dates&gt;&lt;year&gt;1958&lt;/year&gt;&lt;/dates&gt;&lt;urls&gt;&lt;related-urls&gt;&lt;url&gt;http://ieeexplore.ieee.org/xpl/freeabs_all.jsp?arnumber=4322050&lt;/url&gt;&lt;/related-urls&gt;&lt;/urls&gt;&lt;access-date&gt;January 21, 2012&lt;/access-date&gt;&lt;/record&gt;&lt;/Cite&gt;&lt;Cite&gt;&lt;Author&gt;Stewart&lt;/Author&gt;&lt;Year&gt;1958&lt;/Year&gt;&lt;RecNum&gt;1627&lt;/RecNum&gt;&lt;record&gt;&lt;rec-number&gt;1627&lt;/rec-number&gt;&lt;foreign-keys&gt;&lt;key app="EN" db-id="55p05dreuax206e0ds9xr5ac5e22vsx5erts"&gt;1627&lt;/key&gt;&lt;/foreign-keys&gt;&lt;ref-type name="Journal Article"&gt;17&lt;/ref-type&gt;&lt;contributors&gt;&lt;authors&gt;&lt;author&gt;J. L. Stewart&lt;/author&gt;&lt;/authors&gt;&lt;/contributors&gt;&lt;titles&gt;&lt;title&gt;Crisis in engineering education&lt;/title&gt;&lt;secondary-title&gt;IRE Transactions on Education&lt;/secondary-title&gt;&lt;/titles&gt;&lt;periodical&gt;&lt;full-title&gt;IRE Transactions on Education&lt;/full-title&gt;&lt;/periodical&gt;&lt;pages&gt;54-61&lt;/pages&gt;&lt;volume&gt;1&lt;/volume&gt;&lt;number&gt;2&lt;/number&gt;&lt;section&gt;54&lt;/section&gt;&lt;dates&gt;&lt;year&gt;1958&lt;/year&gt;&lt;/dates&gt;&lt;urls&gt;&lt;related-urls&gt;&lt;url&gt;http://ieeexplore.ieee.org/xpl/freeabs_all.jsp?arnumber=4322025&lt;/url&gt;&lt;/related-urls&gt;&lt;/urls&gt;&lt;access-date&gt;January 21, 2012&lt;/access-date&gt;&lt;/record&gt;&lt;/Cite&gt;&lt;/EndNote&gt;</w:instrText>
      </w:r>
      <w:r w:rsidR="008B637E">
        <w:rPr>
          <w:iCs/>
        </w:rPr>
        <w:fldChar w:fldCharType="separate"/>
      </w:r>
      <w:r w:rsidR="00BF52D5">
        <w:rPr>
          <w:iCs/>
          <w:noProof/>
        </w:rPr>
        <w:t>[</w:t>
      </w:r>
      <w:hyperlink w:anchor="_ENREF_2" w:tooltip="Stewart, 1958 #1627" w:history="1">
        <w:r w:rsidR="008C230C">
          <w:rPr>
            <w:iCs/>
            <w:noProof/>
          </w:rPr>
          <w:t>2</w:t>
        </w:r>
      </w:hyperlink>
      <w:r w:rsidR="00BF52D5">
        <w:rPr>
          <w:iCs/>
          <w:noProof/>
        </w:rPr>
        <w:t xml:space="preserve">, </w:t>
      </w:r>
      <w:hyperlink w:anchor="_ENREF_3" w:tooltip="Babits, 1958 #1628" w:history="1">
        <w:r w:rsidR="008C230C">
          <w:rPr>
            <w:iCs/>
            <w:noProof/>
          </w:rPr>
          <w:t>3</w:t>
        </w:r>
      </w:hyperlink>
      <w:r w:rsidR="00BF52D5">
        <w:rPr>
          <w:iCs/>
          <w:noProof/>
        </w:rPr>
        <w:t>]</w:t>
      </w:r>
      <w:r w:rsidR="008B637E">
        <w:rPr>
          <w:iCs/>
        </w:rPr>
        <w:fldChar w:fldCharType="end"/>
      </w:r>
      <w:r w:rsidRPr="00B90408">
        <w:rPr>
          <w:iCs/>
        </w:rPr>
        <w:t xml:space="preserve">, need for government research funds </w:t>
      </w:r>
      <w:r w:rsidR="008B1743">
        <w:rPr>
          <w:iCs/>
        </w:rPr>
        <w:t>even though</w:t>
      </w:r>
      <w:r w:rsidR="008B1743" w:rsidRPr="00B90408">
        <w:rPr>
          <w:iCs/>
        </w:rPr>
        <w:t xml:space="preserve"> </w:t>
      </w:r>
      <w:r w:rsidRPr="00B90408">
        <w:rPr>
          <w:iCs/>
        </w:rPr>
        <w:t xml:space="preserve">very few engineering professors will be interested </w:t>
      </w:r>
      <w:r w:rsidR="008B637E">
        <w:rPr>
          <w:iCs/>
        </w:rPr>
        <w:fldChar w:fldCharType="begin"/>
      </w:r>
      <w:r w:rsidR="00BF52D5">
        <w:rPr>
          <w:iCs/>
        </w:rPr>
        <w:instrText xml:space="preserve"> ADDIN EN.CITE &lt;EndNote&gt;&lt;Cite&gt;&lt;Author&gt;Stewart&lt;/Author&gt;&lt;Year&gt;1958&lt;/Year&gt;&lt;RecNum&gt;1627&lt;/RecNum&gt;&lt;DisplayText&gt;[2]&lt;/DisplayText&gt;&lt;record&gt;&lt;rec-number&gt;1627&lt;/rec-number&gt;&lt;foreign-keys&gt;&lt;key app="EN" db-id="55p05dreuax206e0ds9xr5ac5e22vsx5erts"&gt;1627&lt;/key&gt;&lt;/foreign-keys&gt;&lt;ref-type name="Journal Article"&gt;17&lt;/ref-type&gt;&lt;contributors&gt;&lt;authors&gt;&lt;author&gt;J. L. Stewart&lt;/author&gt;&lt;/authors&gt;&lt;/contributors&gt;&lt;titles&gt;&lt;title&gt;Crisis in engineering education&lt;/title&gt;&lt;secondary-title&gt;IRE Transactions on Education&lt;/secondary-title&gt;&lt;/titles&gt;&lt;periodical&gt;&lt;full-title&gt;IRE Transactions on Education&lt;/full-title&gt;&lt;/periodical&gt;&lt;pages&gt;54-61&lt;/pages&gt;&lt;volume&gt;1&lt;/volume&gt;&lt;number&gt;2&lt;/number&gt;&lt;section&gt;54&lt;/section&gt;&lt;dates&gt;&lt;year&gt;1958&lt;/year&gt;&lt;/dates&gt;&lt;urls&gt;&lt;related-urls&gt;&lt;url&gt;http://ieeexplore.ieee.org/xpl/freeabs_all.jsp?arnumber=4322025&lt;/url&gt;&lt;/related-urls&gt;&lt;/urls&gt;&lt;access-date&gt;January 21, 2012&lt;/access-date&gt;&lt;/record&gt;&lt;/Cite&gt;&lt;/EndNote&gt;</w:instrText>
      </w:r>
      <w:r w:rsidR="008B637E">
        <w:rPr>
          <w:iCs/>
        </w:rPr>
        <w:fldChar w:fldCharType="separate"/>
      </w:r>
      <w:r w:rsidR="00BF52D5">
        <w:rPr>
          <w:iCs/>
          <w:noProof/>
        </w:rPr>
        <w:t>[</w:t>
      </w:r>
      <w:hyperlink w:anchor="_ENREF_2" w:tooltip="Stewart, 1958 #1627" w:history="1">
        <w:r w:rsidR="008C230C">
          <w:rPr>
            <w:iCs/>
            <w:noProof/>
          </w:rPr>
          <w:t>2</w:t>
        </w:r>
      </w:hyperlink>
      <w:r w:rsidR="00BF52D5">
        <w:rPr>
          <w:iCs/>
          <w:noProof/>
        </w:rPr>
        <w:t>]</w:t>
      </w:r>
      <w:r w:rsidR="008B637E">
        <w:rPr>
          <w:iCs/>
        </w:rPr>
        <w:fldChar w:fldCharType="end"/>
      </w:r>
      <w:r w:rsidRPr="00B90408">
        <w:rPr>
          <w:iCs/>
        </w:rPr>
        <w:t>, and assuming students are men</w:t>
      </w:r>
      <w:r w:rsidR="00183745">
        <w:rPr>
          <w:iCs/>
        </w:rPr>
        <w:t>. S</w:t>
      </w:r>
      <w:r w:rsidRPr="00B90408">
        <w:rPr>
          <w:iCs/>
        </w:rPr>
        <w:t>ome sound very familiar</w:t>
      </w:r>
      <w:r w:rsidR="00E3234D">
        <w:rPr>
          <w:iCs/>
        </w:rPr>
        <w:t xml:space="preserve"> and easily fit into Cheville’s snapshot of the current state of engineering education</w:t>
      </w:r>
      <w:r w:rsidR="00C31A89">
        <w:rPr>
          <w:iCs/>
        </w:rPr>
        <w:t xml:space="preserve"> </w:t>
      </w:r>
      <w:r w:rsidR="008B637E">
        <w:rPr>
          <w:iCs/>
        </w:rPr>
        <w:fldChar w:fldCharType="begin"/>
      </w:r>
      <w:r w:rsidR="00C31A89">
        <w:rPr>
          <w:iCs/>
        </w:rPr>
        <w:instrText xml:space="preserve"> ADDIN EN.CITE &lt;EndNote&gt;&lt;Cite&gt;&lt;Author&gt;Cheville&lt;/Author&gt;&lt;Year&gt;this issue&lt;/Year&gt;&lt;RecNum&gt;1664&lt;/RecNum&gt;&lt;DisplayText&gt;[4]&lt;/DisplayText&gt;&lt;record&gt;&lt;rec-number&gt;1664&lt;/rec-number&gt;&lt;foreign-keys&gt;&lt;key app="EN" db-id="55p05dreuax206e0ds9xr5ac5e22vsx5erts"&gt;1664&lt;/key&gt;&lt;/foreign-keys&gt;&lt;ref-type name="Journal Article"&gt;17&lt;/ref-type&gt;&lt;contributors&gt;&lt;authors&gt;&lt;author&gt;Alan Cheville&lt;/author&gt;&lt;/authors&gt;&lt;/contributors&gt;&lt;titles&gt;&lt;title&gt;Engineering education today: Capturing the afterlife of sisyphus in five snapshots&lt;/title&gt;&lt;secondary-title&gt;Proceedings of the IEEE&lt;/secondary-title&gt;&lt;/titles&gt;&lt;periodical&gt;&lt;full-title&gt;Proceedings of the IEEE&lt;/full-title&gt;&lt;/periodical&gt;&lt;dates&gt;&lt;year&gt;this issue&lt;/year&gt;&lt;/dates&gt;&lt;urls&gt;&lt;/urls&gt;&lt;/record&gt;&lt;/Cite&gt;&lt;/EndNote&gt;</w:instrText>
      </w:r>
      <w:r w:rsidR="008B637E">
        <w:rPr>
          <w:iCs/>
        </w:rPr>
        <w:fldChar w:fldCharType="separate"/>
      </w:r>
      <w:r w:rsidR="00C31A89">
        <w:rPr>
          <w:iCs/>
          <w:noProof/>
        </w:rPr>
        <w:t>[</w:t>
      </w:r>
      <w:hyperlink w:anchor="_ENREF_4" w:tooltip="Cheville, this issue #1664" w:history="1">
        <w:r w:rsidR="008C230C">
          <w:rPr>
            <w:iCs/>
            <w:noProof/>
          </w:rPr>
          <w:t>4</w:t>
        </w:r>
      </w:hyperlink>
      <w:r w:rsidR="00C31A89">
        <w:rPr>
          <w:iCs/>
          <w:noProof/>
        </w:rPr>
        <w:t>]</w:t>
      </w:r>
      <w:r w:rsidR="008B637E">
        <w:rPr>
          <w:iCs/>
        </w:rPr>
        <w:fldChar w:fldCharType="end"/>
      </w:r>
      <w:r w:rsidR="00E3234D">
        <w:rPr>
          <w:iCs/>
        </w:rPr>
        <w:t xml:space="preserve">. </w:t>
      </w:r>
      <w:r w:rsidR="00C31A89">
        <w:rPr>
          <w:iCs/>
        </w:rPr>
        <w:t>F</w:t>
      </w:r>
      <w:r w:rsidR="00E3234D">
        <w:rPr>
          <w:iCs/>
        </w:rPr>
        <w:t>amiliar items include</w:t>
      </w:r>
      <w:r w:rsidRPr="00B90408">
        <w:rPr>
          <w:iCs/>
        </w:rPr>
        <w:t xml:space="preserve"> </w:t>
      </w:r>
      <w:r w:rsidR="00D26314">
        <w:rPr>
          <w:iCs/>
        </w:rPr>
        <w:t xml:space="preserve">the </w:t>
      </w:r>
      <w:r w:rsidRPr="00B90408">
        <w:rPr>
          <w:iCs/>
        </w:rPr>
        <w:t xml:space="preserve">importance of fundamentals </w:t>
      </w:r>
      <w:r w:rsidR="008B637E">
        <w:rPr>
          <w:iCs/>
        </w:rPr>
        <w:fldChar w:fldCharType="begin"/>
      </w:r>
      <w:r w:rsidR="00BF52D5">
        <w:rPr>
          <w:iCs/>
        </w:rPr>
        <w:instrText xml:space="preserve"> ADDIN EN.CITE &lt;EndNote&gt;&lt;Cite&gt;&lt;Author&gt;Murphy&lt;/Author&gt;&lt;Year&gt;1958&lt;/Year&gt;&lt;RecNum&gt;1633&lt;/RecNum&gt;&lt;DisplayText&gt;[1]&lt;/DisplayText&gt;&lt;record&gt;&lt;rec-number&gt;1633&lt;/rec-number&gt;&lt;foreign-keys&gt;&lt;key app="EN" db-id="55p05dreuax206e0ds9xr5ac5e22vsx5erts"&gt;1633&lt;/key&gt;&lt;/foreign-keys&gt;&lt;ref-type name="Journal Article"&gt;17&lt;/ref-type&gt;&lt;contributors&gt;&lt;authors&gt;&lt;author&gt;G. Murphy&lt;/author&gt;&lt;/authors&gt;&lt;/contributors&gt;&lt;titles&gt;&lt;title&gt;New demands on engineering education&lt;/title&gt;&lt;secondary-title&gt;IRE Transactions on Education&lt;/secondary-title&gt;&lt;/titles&gt;&lt;periodical&gt;&lt;full-title&gt;IRE Transactions on Education&lt;/full-title&gt;&lt;/periodical&gt;&lt;pages&gt;116-119&lt;/pages&gt;&lt;volume&gt;1&lt;/volume&gt;&lt;number&gt;4&lt;/number&gt;&lt;section&gt;116&lt;/section&gt;&lt;dates&gt;&lt;year&gt;1958&lt;/year&gt;&lt;/dates&gt;&lt;urls&gt;&lt;related-urls&gt;&lt;url&gt; http://ieeexplore.ieee.org/xpls/abs_all.jsp?arnumber=4322051&amp;amp;tag=1&lt;/url&gt;&lt;/related-urls&gt;&lt;/urls&gt;&lt;access-date&gt;January 23, 2012&lt;/access-date&gt;&lt;/record&gt;&lt;/Cite&gt;&lt;/EndNote&gt;</w:instrText>
      </w:r>
      <w:r w:rsidR="008B637E">
        <w:rPr>
          <w:iCs/>
        </w:rPr>
        <w:fldChar w:fldCharType="separate"/>
      </w:r>
      <w:r w:rsidR="00BF52D5">
        <w:rPr>
          <w:iCs/>
          <w:noProof/>
        </w:rPr>
        <w:t>[</w:t>
      </w:r>
      <w:hyperlink w:anchor="_ENREF_1" w:tooltip="Murphy, 1958 #1633" w:history="1">
        <w:r w:rsidR="008C230C">
          <w:rPr>
            <w:iCs/>
            <w:noProof/>
          </w:rPr>
          <w:t>1</w:t>
        </w:r>
      </w:hyperlink>
      <w:r w:rsidR="00BF52D5">
        <w:rPr>
          <w:iCs/>
          <w:noProof/>
        </w:rPr>
        <w:t>]</w:t>
      </w:r>
      <w:r w:rsidR="008B637E">
        <w:rPr>
          <w:iCs/>
        </w:rPr>
        <w:fldChar w:fldCharType="end"/>
      </w:r>
      <w:r w:rsidRPr="00B90408">
        <w:rPr>
          <w:iCs/>
        </w:rPr>
        <w:t xml:space="preserve">, </w:t>
      </w:r>
      <w:r w:rsidR="00425D8E">
        <w:rPr>
          <w:iCs/>
        </w:rPr>
        <w:t xml:space="preserve">the </w:t>
      </w:r>
      <w:r w:rsidRPr="00B90408">
        <w:rPr>
          <w:iCs/>
        </w:rPr>
        <w:t xml:space="preserve">need for </w:t>
      </w:r>
      <w:r w:rsidR="00D26314">
        <w:rPr>
          <w:iCs/>
        </w:rPr>
        <w:t>funds</w:t>
      </w:r>
      <w:r w:rsidR="00D26314" w:rsidRPr="00B90408">
        <w:rPr>
          <w:iCs/>
        </w:rPr>
        <w:t xml:space="preserve"> </w:t>
      </w:r>
      <w:r w:rsidRPr="00B90408">
        <w:rPr>
          <w:iCs/>
        </w:rPr>
        <w:t>to replace lab equipment</w:t>
      </w:r>
      <w:r w:rsidR="001F7609">
        <w:rPr>
          <w:iCs/>
        </w:rPr>
        <w:t xml:space="preserve"> </w:t>
      </w:r>
      <w:r w:rsidR="008B637E">
        <w:rPr>
          <w:iCs/>
        </w:rPr>
        <w:fldChar w:fldCharType="begin"/>
      </w:r>
      <w:r w:rsidR="00C31A89">
        <w:rPr>
          <w:iCs/>
        </w:rPr>
        <w:instrText xml:space="preserve"> ADDIN EN.CITE &lt;EndNote&gt;&lt;Cite&gt;&lt;Author&gt;Hunter&lt;/Author&gt;&lt;Year&gt;1958&lt;/Year&gt;&lt;RecNum&gt;1638&lt;/RecNum&gt;&lt;DisplayText&gt;[5]&lt;/DisplayText&gt;&lt;record&gt;&lt;rec-number&gt;1638&lt;/rec-number&gt;&lt;foreign-keys&gt;&lt;key app="EN" db-id="55p05dreuax206e0ds9xr5ac5e22vsx5erts"&gt;1638&lt;/key&gt;&lt;/foreign-keys&gt;&lt;ref-type name="Journal Article"&gt;17&lt;/ref-type&gt;&lt;contributors&gt;&lt;authors&gt;&lt;author&gt;T. A. Hunter&lt;/author&gt;&lt;/authors&gt;&lt;/contributors&gt;&lt;titles&gt;&lt;title&gt;The laboratory&lt;/title&gt;&lt;secondary-title&gt;IRE Transactions on Education&lt;/secondary-title&gt;&lt;/titles&gt;&lt;periodical&gt;&lt;full-title&gt;IRE Transactions on Education&lt;/full-title&gt;&lt;/periodical&gt;&lt;pages&gt;33-&lt;/pages&gt;&lt;volume&gt;1&lt;/volume&gt;&lt;number&gt;2&lt;/number&gt;&lt;section&gt;33&lt;/section&gt;&lt;dates&gt;&lt;year&gt;1958&lt;/year&gt;&lt;/dates&gt;&lt;urls&gt;&lt;/urls&gt;&lt;/record&gt;&lt;/Cite&gt;&lt;/EndNote&gt;</w:instrText>
      </w:r>
      <w:r w:rsidR="008B637E">
        <w:rPr>
          <w:iCs/>
        </w:rPr>
        <w:fldChar w:fldCharType="separate"/>
      </w:r>
      <w:r w:rsidR="00C31A89">
        <w:rPr>
          <w:iCs/>
          <w:noProof/>
        </w:rPr>
        <w:t>[</w:t>
      </w:r>
      <w:hyperlink w:anchor="_ENREF_5" w:tooltip="Hunter, 1958 #1638" w:history="1">
        <w:r w:rsidR="008C230C">
          <w:rPr>
            <w:iCs/>
            <w:noProof/>
          </w:rPr>
          <w:t>5</w:t>
        </w:r>
      </w:hyperlink>
      <w:r w:rsidR="00C31A89">
        <w:rPr>
          <w:iCs/>
          <w:noProof/>
        </w:rPr>
        <w:t>]</w:t>
      </w:r>
      <w:r w:rsidR="008B637E">
        <w:rPr>
          <w:iCs/>
        </w:rPr>
        <w:fldChar w:fldCharType="end"/>
      </w:r>
      <w:r w:rsidRPr="00B90408">
        <w:rPr>
          <w:iCs/>
        </w:rPr>
        <w:t xml:space="preserve">, </w:t>
      </w:r>
      <w:r w:rsidR="009E1EC6">
        <w:rPr>
          <w:iCs/>
        </w:rPr>
        <w:t>the inclusion of</w:t>
      </w:r>
      <w:r w:rsidR="009E1EC6" w:rsidRPr="00B90408">
        <w:rPr>
          <w:iCs/>
        </w:rPr>
        <w:t xml:space="preserve"> </w:t>
      </w:r>
      <w:r w:rsidRPr="00B90408">
        <w:rPr>
          <w:iCs/>
        </w:rPr>
        <w:t xml:space="preserve">K-12 in educational interests </w:t>
      </w:r>
      <w:r w:rsidR="008B637E">
        <w:rPr>
          <w:iCs/>
        </w:rPr>
        <w:fldChar w:fldCharType="begin"/>
      </w:r>
      <w:r w:rsidR="00C31A89">
        <w:rPr>
          <w:iCs/>
        </w:rPr>
        <w:instrText xml:space="preserve"> ADDIN EN.CITE &lt;EndNote&gt;&lt;Cite&gt;&lt;Author&gt;Hunter&lt;/Author&gt;&lt;Year&gt;1958&lt;/Year&gt;&lt;RecNum&gt;1638&lt;/RecNum&gt;&lt;DisplayText&gt;[5]&lt;/DisplayText&gt;&lt;record&gt;&lt;rec-number&gt;1638&lt;/rec-number&gt;&lt;foreign-keys&gt;&lt;key app="EN" db-id="55p05dreuax206e0ds9xr5ac5e22vsx5erts"&gt;1638&lt;/key&gt;&lt;/foreign-keys&gt;&lt;ref-type name="Journal Article"&gt;17&lt;/ref-type&gt;&lt;contributors&gt;&lt;authors&gt;&lt;author&gt;T. A. Hunter&lt;/author&gt;&lt;/authors&gt;&lt;/contributors&gt;&lt;titles&gt;&lt;title&gt;The laboratory&lt;/title&gt;&lt;secondary-title&gt;IRE Transactions on Education&lt;/secondary-title&gt;&lt;/titles&gt;&lt;periodical&gt;&lt;full-title&gt;IRE Transactions on Education&lt;/full-title&gt;&lt;/periodical&gt;&lt;pages&gt;33-&lt;/pages&gt;&lt;volume&gt;1&lt;/volume&gt;&lt;number&gt;2&lt;/number&gt;&lt;section&gt;33&lt;/section&gt;&lt;dates&gt;&lt;year&gt;1958&lt;/year&gt;&lt;/dates&gt;&lt;urls&gt;&lt;/urls&gt;&lt;/record&gt;&lt;/Cite&gt;&lt;/EndNote&gt;</w:instrText>
      </w:r>
      <w:r w:rsidR="008B637E">
        <w:rPr>
          <w:iCs/>
        </w:rPr>
        <w:fldChar w:fldCharType="separate"/>
      </w:r>
      <w:r w:rsidR="00C31A89">
        <w:rPr>
          <w:iCs/>
          <w:noProof/>
        </w:rPr>
        <w:t>[</w:t>
      </w:r>
      <w:hyperlink w:anchor="_ENREF_5" w:tooltip="Hunter, 1958 #1638" w:history="1">
        <w:r w:rsidR="008C230C">
          <w:rPr>
            <w:iCs/>
            <w:noProof/>
          </w:rPr>
          <w:t>5</w:t>
        </w:r>
      </w:hyperlink>
      <w:r w:rsidR="00C31A89">
        <w:rPr>
          <w:iCs/>
          <w:noProof/>
        </w:rPr>
        <w:t>]</w:t>
      </w:r>
      <w:r w:rsidR="008B637E">
        <w:rPr>
          <w:iCs/>
        </w:rPr>
        <w:fldChar w:fldCharType="end"/>
      </w:r>
      <w:r w:rsidRPr="00B90408">
        <w:rPr>
          <w:iCs/>
        </w:rPr>
        <w:t xml:space="preserve">, </w:t>
      </w:r>
      <w:r w:rsidR="00425D8E">
        <w:rPr>
          <w:iCs/>
        </w:rPr>
        <w:t xml:space="preserve">the need to relate </w:t>
      </w:r>
      <w:r w:rsidR="00D26314">
        <w:rPr>
          <w:iCs/>
        </w:rPr>
        <w:t>educational concepts to what a</w:t>
      </w:r>
      <w:r w:rsidRPr="00B90408">
        <w:rPr>
          <w:iCs/>
        </w:rPr>
        <w:t xml:space="preserve"> student already knows </w:t>
      </w:r>
      <w:r w:rsidR="008B637E">
        <w:rPr>
          <w:iCs/>
        </w:rPr>
        <w:fldChar w:fldCharType="begin"/>
      </w:r>
      <w:r w:rsidR="00C31A89">
        <w:rPr>
          <w:iCs/>
        </w:rPr>
        <w:instrText xml:space="preserve"> ADDIN EN.CITE &lt;EndNote&gt;&lt;Cite&gt;&lt;Author&gt;Angelo&lt;/Author&gt;&lt;Year&gt;1958&lt;/Year&gt;&lt;RecNum&gt;1629&lt;/RecNum&gt;&lt;DisplayText&gt;[6]&lt;/DisplayText&gt;&lt;record&gt;&lt;rec-number&gt;1629&lt;/rec-number&gt;&lt;foreign-keys&gt;&lt;key app="EN" db-id="55p05dreuax206e0ds9xr5ac5e22vsx5erts"&gt;1629&lt;/key&gt;&lt;/foreign-keys&gt;&lt;ref-type name="Journal Article"&gt;17&lt;/ref-type&gt;&lt;contributors&gt;&lt;authors&gt;&lt;author&gt;Ernest J. Angelo&lt;/author&gt;&lt;/authors&gt;&lt;/contributors&gt;&lt;titles&gt;&lt;title&gt;Learning and teaching processes in electrical engineering education&lt;/title&gt;&lt;secondary-title&gt;IRE Transactions on Education&lt;/secondary-title&gt;&lt;/titles&gt;&lt;periodical&gt;&lt;full-title&gt;IRE Transactions on Education&lt;/full-title&gt;&lt;/periodical&gt;&lt;pages&gt;84-87&lt;/pages&gt;&lt;volume&gt;1&lt;/volume&gt;&lt;number&gt;3&lt;/number&gt;&lt;section&gt;84&lt;/section&gt;&lt;dates&gt;&lt;year&gt;1958&lt;/year&gt;&lt;/dates&gt;&lt;urls&gt;&lt;related-urls&gt;&lt;url&gt;http://ieeexplore.ieee.org/xpl/freeabs_all.jsp?arnumber=4322037&lt;/url&gt;&lt;/related-urls&gt;&lt;/urls&gt;&lt;access-date&gt;January 21, 2012&lt;/access-date&gt;&lt;/record&gt;&lt;/Cite&gt;&lt;/EndNote&gt;</w:instrText>
      </w:r>
      <w:r w:rsidR="008B637E">
        <w:rPr>
          <w:iCs/>
        </w:rPr>
        <w:fldChar w:fldCharType="separate"/>
      </w:r>
      <w:r w:rsidR="00C31A89">
        <w:rPr>
          <w:iCs/>
          <w:noProof/>
        </w:rPr>
        <w:t>[</w:t>
      </w:r>
      <w:hyperlink w:anchor="_ENREF_6" w:tooltip="Angelo, 1958 #1629" w:history="1">
        <w:r w:rsidR="008C230C">
          <w:rPr>
            <w:iCs/>
            <w:noProof/>
          </w:rPr>
          <w:t>6</w:t>
        </w:r>
      </w:hyperlink>
      <w:r w:rsidR="00C31A89">
        <w:rPr>
          <w:iCs/>
          <w:noProof/>
        </w:rPr>
        <w:t>]</w:t>
      </w:r>
      <w:r w:rsidR="008B637E">
        <w:rPr>
          <w:iCs/>
        </w:rPr>
        <w:fldChar w:fldCharType="end"/>
      </w:r>
      <w:r w:rsidRPr="00B90408">
        <w:rPr>
          <w:iCs/>
        </w:rPr>
        <w:t xml:space="preserve">, and </w:t>
      </w:r>
      <w:r w:rsidR="00425D8E">
        <w:rPr>
          <w:iCs/>
        </w:rPr>
        <w:t xml:space="preserve">the </w:t>
      </w:r>
      <w:r w:rsidR="008022A7">
        <w:rPr>
          <w:iCs/>
        </w:rPr>
        <w:t>challenge</w:t>
      </w:r>
      <w:r w:rsidR="00425D8E">
        <w:rPr>
          <w:iCs/>
        </w:rPr>
        <w:t xml:space="preserve"> of </w:t>
      </w:r>
      <w:r w:rsidR="00D26314">
        <w:rPr>
          <w:iCs/>
        </w:rPr>
        <w:t>completing an</w:t>
      </w:r>
      <w:r w:rsidRPr="00B90408">
        <w:rPr>
          <w:iCs/>
        </w:rPr>
        <w:t xml:space="preserve"> electrical engineering</w:t>
      </w:r>
      <w:r w:rsidR="00D26314">
        <w:rPr>
          <w:iCs/>
        </w:rPr>
        <w:t xml:space="preserve"> degree</w:t>
      </w:r>
      <w:r w:rsidRPr="00B90408">
        <w:rPr>
          <w:iCs/>
        </w:rPr>
        <w:t xml:space="preserve"> in four years</w:t>
      </w:r>
      <w:r w:rsidR="00FC6352">
        <w:rPr>
          <w:iCs/>
        </w:rPr>
        <w:t xml:space="preserve"> </w:t>
      </w:r>
      <w:r w:rsidR="008B637E">
        <w:rPr>
          <w:iCs/>
        </w:rPr>
        <w:fldChar w:fldCharType="begin"/>
      </w:r>
      <w:r w:rsidR="00C31A89">
        <w:rPr>
          <w:iCs/>
        </w:rPr>
        <w:instrText xml:space="preserve"> ADDIN EN.CITE &lt;EndNote&gt;&lt;Cite&gt;&lt;Author&gt;Angelo&lt;/Author&gt;&lt;Year&gt;1958&lt;/Year&gt;&lt;RecNum&gt;1629&lt;/RecNum&gt;&lt;DisplayText&gt;[6]&lt;/DisplayText&gt;&lt;record&gt;&lt;rec-number&gt;1629&lt;/rec-number&gt;&lt;foreign-keys&gt;&lt;key app="EN" db-id="55p05dreuax206e0ds9xr5ac5e22vsx5erts"&gt;1629&lt;/key&gt;&lt;/foreign-keys&gt;&lt;ref-type name="Journal Article"&gt;17&lt;/ref-type&gt;&lt;contributors&gt;&lt;authors&gt;&lt;author&gt;Ernest J. Angelo&lt;/author&gt;&lt;/authors&gt;&lt;/contributors&gt;&lt;titles&gt;&lt;title&gt;Learning and teaching processes in electrical engineering education&lt;/title&gt;&lt;secondary-title&gt;IRE Transactions on Education&lt;/secondary-title&gt;&lt;/titles&gt;&lt;periodical&gt;&lt;full-title&gt;IRE Transactions on Education&lt;/full-title&gt;&lt;/periodical&gt;&lt;pages&gt;84-87&lt;/pages&gt;&lt;volume&gt;1&lt;/volume&gt;&lt;number&gt;3&lt;/number&gt;&lt;section&gt;84&lt;/section&gt;&lt;dates&gt;&lt;year&gt;1958&lt;/year&gt;&lt;/dates&gt;&lt;urls&gt;&lt;related-urls&gt;&lt;url&gt;http://ieeexplore.ieee.org/xpl/freeabs_all.jsp?arnumber=4322037&lt;/url&gt;&lt;/related-urls&gt;&lt;/urls&gt;&lt;access-date&gt;January 21, 2012&lt;/access-date&gt;&lt;/record&gt;&lt;/Cite&gt;&lt;/EndNote&gt;</w:instrText>
      </w:r>
      <w:r w:rsidR="008B637E">
        <w:rPr>
          <w:iCs/>
        </w:rPr>
        <w:fldChar w:fldCharType="separate"/>
      </w:r>
      <w:r w:rsidR="00C31A89">
        <w:rPr>
          <w:iCs/>
          <w:noProof/>
        </w:rPr>
        <w:t>[</w:t>
      </w:r>
      <w:hyperlink w:anchor="_ENREF_6" w:tooltip="Angelo, 1958 #1629" w:history="1">
        <w:r w:rsidR="008C230C">
          <w:rPr>
            <w:iCs/>
            <w:noProof/>
          </w:rPr>
          <w:t>6</w:t>
        </w:r>
      </w:hyperlink>
      <w:r w:rsidR="00C31A89">
        <w:rPr>
          <w:iCs/>
          <w:noProof/>
        </w:rPr>
        <w:t>]</w:t>
      </w:r>
      <w:r w:rsidR="008B637E">
        <w:rPr>
          <w:iCs/>
        </w:rPr>
        <w:fldChar w:fldCharType="end"/>
      </w:r>
      <w:r w:rsidR="00D26314">
        <w:rPr>
          <w:iCs/>
        </w:rPr>
        <w:t>. S</w:t>
      </w:r>
      <w:r w:rsidRPr="00B90408">
        <w:rPr>
          <w:iCs/>
        </w:rPr>
        <w:t>ome still appear visionary</w:t>
      </w:r>
      <w:r w:rsidR="00CD6FF0">
        <w:rPr>
          <w:iCs/>
        </w:rPr>
        <w:t xml:space="preserve"> </w:t>
      </w:r>
      <w:r w:rsidR="008B637E">
        <w:rPr>
          <w:iCs/>
        </w:rPr>
        <w:fldChar w:fldCharType="begin"/>
      </w:r>
      <w:r w:rsidR="00C31A89">
        <w:rPr>
          <w:iCs/>
        </w:rPr>
        <w:instrText xml:space="preserve"> ADDIN EN.CITE &lt;EndNote&gt;&lt;Cite&gt;&lt;Author&gt;Ramo&lt;/Author&gt;&lt;Year&gt;1958&lt;/Year&gt;&lt;RecNum&gt;1575&lt;/RecNum&gt;&lt;DisplayText&gt;[7]&lt;/DisplayText&gt;&lt;record&gt;&lt;rec-number&gt;1575&lt;/rec-number&gt;&lt;foreign-keys&gt;&lt;key app="EN" db-id="55p05dreuax206e0ds9xr5ac5e22vsx5erts"&gt;1575&lt;/key&gt;&lt;/foreign-keys&gt;&lt;ref-type name="Journal Article"&gt;17&lt;/ref-type&gt;&lt;contributors&gt;&lt;authors&gt;&lt;author&gt;Simon Ramo&lt;/author&gt;&lt;/authors&gt;&lt;/contributors&gt;&lt;titles&gt;&lt;title&gt;A new technique of education&lt;/title&gt;&lt;secondary-title&gt;IRE Transactions on Education&lt;/secondary-title&gt;&lt;/titles&gt;&lt;periodical&gt;&lt;full-title&gt;IRE Transactions on Education&lt;/full-title&gt;&lt;/periodical&gt;&lt;pages&gt;37-42&lt;/pages&gt;&lt;volume&gt;1&lt;/volume&gt;&lt;number&gt;2&lt;/number&gt;&lt;section&gt;37&lt;/section&gt;&lt;dates&gt;&lt;year&gt;1958&lt;/year&gt;&lt;/dates&gt;&lt;urls&gt;&lt;related-urls&gt;&lt;url&gt;http://ieeexplore.ieee.org/xpls/abs_all.jsp?arnumber=4322021&lt;/url&gt;&lt;/related-urls&gt;&lt;/urls&gt;&lt;electronic-resource-num&gt;10.1109/TE.1958.4322021&lt;/electronic-resource-num&gt;&lt;access-date&gt;January 18, 2012&lt;/access-date&gt;&lt;/record&gt;&lt;/Cite&gt;&lt;/EndNote&gt;</w:instrText>
      </w:r>
      <w:r w:rsidR="008B637E">
        <w:rPr>
          <w:iCs/>
        </w:rPr>
        <w:fldChar w:fldCharType="separate"/>
      </w:r>
      <w:r w:rsidR="00C31A89">
        <w:rPr>
          <w:iCs/>
          <w:noProof/>
        </w:rPr>
        <w:t>[</w:t>
      </w:r>
      <w:hyperlink w:anchor="_ENREF_7" w:tooltip="Ramo, 1958 #1575" w:history="1">
        <w:r w:rsidR="008C230C">
          <w:rPr>
            <w:iCs/>
            <w:noProof/>
          </w:rPr>
          <w:t>7</w:t>
        </w:r>
      </w:hyperlink>
      <w:r w:rsidR="00C31A89">
        <w:rPr>
          <w:iCs/>
          <w:noProof/>
        </w:rPr>
        <w:t>]</w:t>
      </w:r>
      <w:r w:rsidR="008B637E">
        <w:rPr>
          <w:iCs/>
        </w:rPr>
        <w:fldChar w:fldCharType="end"/>
      </w:r>
      <w:r w:rsidR="00D26314">
        <w:rPr>
          <w:iCs/>
        </w:rPr>
        <w:t>, which we will</w:t>
      </w:r>
      <w:r w:rsidR="00DA4338">
        <w:rPr>
          <w:iCs/>
        </w:rPr>
        <w:t xml:space="preserve"> </w:t>
      </w:r>
      <w:r w:rsidR="00EE67AF">
        <w:rPr>
          <w:iCs/>
        </w:rPr>
        <w:t>discuss later</w:t>
      </w:r>
      <w:r w:rsidRPr="00B90408">
        <w:rPr>
          <w:iCs/>
        </w:rPr>
        <w:t>.</w:t>
      </w:r>
    </w:p>
    <w:p w:rsidR="007E3AC8" w:rsidRDefault="007E3AC8" w:rsidP="007E3AC8">
      <w:pPr>
        <w:rPr>
          <w:iCs/>
        </w:rPr>
      </w:pPr>
      <w:r w:rsidRPr="00B90408">
        <w:rPr>
          <w:iCs/>
        </w:rPr>
        <w:t>Since 1958</w:t>
      </w:r>
      <w:r w:rsidR="00447F57">
        <w:rPr>
          <w:iCs/>
        </w:rPr>
        <w:t>,</w:t>
      </w:r>
      <w:r w:rsidRPr="00B90408">
        <w:rPr>
          <w:iCs/>
        </w:rPr>
        <w:t xml:space="preserve"> the </w:t>
      </w:r>
      <w:r w:rsidRPr="00B90408">
        <w:rPr>
          <w:i/>
          <w:iCs/>
        </w:rPr>
        <w:t>IRE</w:t>
      </w:r>
      <w:r w:rsidRPr="00B90408">
        <w:rPr>
          <w:iCs/>
        </w:rPr>
        <w:t xml:space="preserve"> and then the </w:t>
      </w:r>
      <w:r w:rsidRPr="00B90408">
        <w:rPr>
          <w:i/>
          <w:iCs/>
        </w:rPr>
        <w:t>IEEE Transactions on Education</w:t>
      </w:r>
      <w:r w:rsidR="00D97C3E">
        <w:rPr>
          <w:i/>
          <w:iCs/>
        </w:rPr>
        <w:t>,</w:t>
      </w:r>
      <w:r w:rsidR="00D97C3E" w:rsidRPr="00CD6FF0">
        <w:rPr>
          <w:iCs/>
        </w:rPr>
        <w:t xml:space="preserve"> the</w:t>
      </w:r>
      <w:r w:rsidR="00D97C3E">
        <w:rPr>
          <w:i/>
          <w:iCs/>
        </w:rPr>
        <w:t xml:space="preserve"> </w:t>
      </w:r>
      <w:r w:rsidR="00CD6FF0">
        <w:rPr>
          <w:i/>
          <w:iCs/>
        </w:rPr>
        <w:t xml:space="preserve">Proceedings of the IEEE, </w:t>
      </w:r>
      <w:r w:rsidR="00CD6FF0" w:rsidRPr="00CD6FF0">
        <w:rPr>
          <w:iCs/>
        </w:rPr>
        <w:t xml:space="preserve">and </w:t>
      </w:r>
      <w:r w:rsidR="00290A2A">
        <w:rPr>
          <w:iCs/>
        </w:rPr>
        <w:t xml:space="preserve">other engineering education journals, such as </w:t>
      </w:r>
      <w:r w:rsidR="00CD6FF0" w:rsidRPr="00CD6FF0">
        <w:rPr>
          <w:iCs/>
        </w:rPr>
        <w:t>the</w:t>
      </w:r>
      <w:r w:rsidR="00CD6FF0">
        <w:rPr>
          <w:i/>
          <w:iCs/>
        </w:rPr>
        <w:t xml:space="preserve"> Journal of Engineering Education</w:t>
      </w:r>
      <w:r w:rsidR="00DA4338">
        <w:rPr>
          <w:iCs/>
        </w:rPr>
        <w:t>,</w:t>
      </w:r>
      <w:r w:rsidRPr="00B90408">
        <w:rPr>
          <w:iCs/>
        </w:rPr>
        <w:t xml:space="preserve"> have focused on many </w:t>
      </w:r>
      <w:r w:rsidR="00DB2114">
        <w:rPr>
          <w:iCs/>
        </w:rPr>
        <w:t xml:space="preserve">other </w:t>
      </w:r>
      <w:r w:rsidRPr="00B90408">
        <w:rPr>
          <w:iCs/>
        </w:rPr>
        <w:t>issues that are important in engineering</w:t>
      </w:r>
      <w:r w:rsidR="00CD6FF0">
        <w:rPr>
          <w:iCs/>
        </w:rPr>
        <w:t xml:space="preserve"> education</w:t>
      </w:r>
      <w:r w:rsidR="005B1A1A">
        <w:rPr>
          <w:iCs/>
        </w:rPr>
        <w:t>,</w:t>
      </w:r>
      <w:r w:rsidRPr="00B90408">
        <w:rPr>
          <w:iCs/>
        </w:rPr>
        <w:t xml:space="preserve"> including what content should be taught and how</w:t>
      </w:r>
      <w:r w:rsidR="00671C64">
        <w:rPr>
          <w:iCs/>
        </w:rPr>
        <w:t xml:space="preserve"> it</w:t>
      </w:r>
      <w:r w:rsidRPr="00B90408">
        <w:rPr>
          <w:iCs/>
        </w:rPr>
        <w:t xml:space="preserve"> should be taught, accreditation, design, engineering education research, and the use of</w:t>
      </w:r>
      <w:r w:rsidR="00E25170">
        <w:rPr>
          <w:iCs/>
        </w:rPr>
        <w:t xml:space="preserve"> </w:t>
      </w:r>
      <w:r w:rsidRPr="00B90408">
        <w:rPr>
          <w:iCs/>
        </w:rPr>
        <w:t xml:space="preserve">technology in engineering education. </w:t>
      </w:r>
      <w:r w:rsidR="00CD6FF0">
        <w:rPr>
          <w:iCs/>
        </w:rPr>
        <w:t>P</w:t>
      </w:r>
      <w:r w:rsidRPr="00B90408">
        <w:rPr>
          <w:iCs/>
        </w:rPr>
        <w:t>edagogical threads will be woven into the</w:t>
      </w:r>
      <w:r w:rsidR="00DB2114">
        <w:rPr>
          <w:iCs/>
        </w:rPr>
        <w:t xml:space="preserve"> remainder of </w:t>
      </w:r>
      <w:r w:rsidR="001C69EE">
        <w:rPr>
          <w:iCs/>
        </w:rPr>
        <w:t xml:space="preserve">this </w:t>
      </w:r>
      <w:r w:rsidR="00DB2114">
        <w:rPr>
          <w:iCs/>
        </w:rPr>
        <w:t>paper</w:t>
      </w:r>
      <w:r w:rsidRPr="00B90408">
        <w:rPr>
          <w:iCs/>
        </w:rPr>
        <w:t>.</w:t>
      </w:r>
    </w:p>
    <w:p w:rsidR="00647370" w:rsidRDefault="007F57B9" w:rsidP="00647370">
      <w:pPr>
        <w:spacing w:after="0"/>
        <w:rPr>
          <w:iCs/>
        </w:rPr>
      </w:pPr>
      <w:r>
        <w:rPr>
          <w:iCs/>
        </w:rPr>
        <w:t>The</w:t>
      </w:r>
      <w:r w:rsidR="00647370">
        <w:rPr>
          <w:iCs/>
        </w:rPr>
        <w:t xml:space="preserve"> five major shifts in engineering education that have occurred during the past 100 years</w:t>
      </w:r>
      <w:r>
        <w:rPr>
          <w:iCs/>
        </w:rPr>
        <w:t xml:space="preserve"> are</w:t>
      </w:r>
      <w:r w:rsidR="00647370">
        <w:rPr>
          <w:iCs/>
        </w:rPr>
        <w:t>:</w:t>
      </w:r>
    </w:p>
    <w:p w:rsidR="00955CB6" w:rsidRDefault="00955CB6" w:rsidP="00647370">
      <w:pPr>
        <w:spacing w:after="0"/>
        <w:rPr>
          <w:iCs/>
        </w:rPr>
      </w:pPr>
    </w:p>
    <w:p w:rsidR="00647370" w:rsidRDefault="007F57B9" w:rsidP="00647370">
      <w:pPr>
        <w:pStyle w:val="ListNumber2"/>
      </w:pPr>
      <w:r>
        <w:t>A s</w:t>
      </w:r>
      <w:r w:rsidR="00647370">
        <w:t xml:space="preserve">hift from </w:t>
      </w:r>
      <w:r w:rsidR="00955CB6">
        <w:t>hands</w:t>
      </w:r>
      <w:r w:rsidR="00647370">
        <w:t>-on</w:t>
      </w:r>
      <w:r>
        <w:t xml:space="preserve"> and</w:t>
      </w:r>
      <w:r w:rsidR="00647370">
        <w:t xml:space="preserve"> </w:t>
      </w:r>
      <w:r w:rsidR="00955CB6">
        <w:t xml:space="preserve">practical emphasis </w:t>
      </w:r>
      <w:r w:rsidR="00647370">
        <w:t xml:space="preserve">to </w:t>
      </w:r>
      <w:r w:rsidR="00955CB6">
        <w:t>engineering s</w:t>
      </w:r>
      <w:r w:rsidR="00647370">
        <w:t>cience</w:t>
      </w:r>
      <w:r>
        <w:t xml:space="preserve"> and</w:t>
      </w:r>
      <w:r w:rsidR="00647370">
        <w:t xml:space="preserve"> </w:t>
      </w:r>
      <w:r w:rsidR="00955CB6">
        <w:t>a</w:t>
      </w:r>
      <w:r w:rsidR="00647370">
        <w:t>nalytical</w:t>
      </w:r>
      <w:r w:rsidR="00290A2A">
        <w:t xml:space="preserve"> </w:t>
      </w:r>
      <w:r w:rsidR="00955CB6">
        <w:t>e</w:t>
      </w:r>
      <w:r w:rsidR="00290A2A">
        <w:t>mphasis</w:t>
      </w:r>
    </w:p>
    <w:p w:rsidR="00647370" w:rsidRDefault="007F57B9" w:rsidP="00647370">
      <w:pPr>
        <w:pStyle w:val="ListNumber2"/>
      </w:pPr>
      <w:r>
        <w:t>A s</w:t>
      </w:r>
      <w:r w:rsidR="00647370">
        <w:t xml:space="preserve">hift to </w:t>
      </w:r>
      <w:r w:rsidR="00955CB6">
        <w:t>o</w:t>
      </w:r>
      <w:r w:rsidR="00647370">
        <w:t>utcomes-based</w:t>
      </w:r>
      <w:r w:rsidR="00290A2A">
        <w:t xml:space="preserve"> </w:t>
      </w:r>
      <w:r w:rsidR="00955CB6">
        <w:t>e</w:t>
      </w:r>
      <w:r w:rsidR="00290A2A">
        <w:t>ducation and</w:t>
      </w:r>
      <w:r w:rsidR="00647370">
        <w:t xml:space="preserve"> </w:t>
      </w:r>
      <w:r w:rsidR="00955CB6">
        <w:t>a</w:t>
      </w:r>
      <w:r w:rsidR="00647370">
        <w:t>ccreditation</w:t>
      </w:r>
    </w:p>
    <w:p w:rsidR="00647370" w:rsidRDefault="007F57B9" w:rsidP="00647370">
      <w:pPr>
        <w:pStyle w:val="ListNumber2"/>
      </w:pPr>
      <w:r>
        <w:t>A s</w:t>
      </w:r>
      <w:r w:rsidR="00647370">
        <w:t xml:space="preserve">hift to </w:t>
      </w:r>
      <w:r w:rsidR="00955CB6">
        <w:t>e</w:t>
      </w:r>
      <w:r w:rsidR="00647370">
        <w:t xml:space="preserve">mphasizing </w:t>
      </w:r>
      <w:r w:rsidR="00955CB6">
        <w:t>e</w:t>
      </w:r>
      <w:r w:rsidR="00647370">
        <w:t xml:space="preserve">ngineering </w:t>
      </w:r>
      <w:r w:rsidR="00955CB6">
        <w:t>d</w:t>
      </w:r>
      <w:r w:rsidR="00647370">
        <w:t>esign</w:t>
      </w:r>
    </w:p>
    <w:p w:rsidR="007703D3" w:rsidRDefault="007F57B9" w:rsidP="0005674D">
      <w:pPr>
        <w:pStyle w:val="ListNumber2"/>
        <w:spacing w:after="0"/>
      </w:pPr>
      <w:r>
        <w:t>A s</w:t>
      </w:r>
      <w:r w:rsidR="00647370">
        <w:t xml:space="preserve">hift to </w:t>
      </w:r>
      <w:r w:rsidR="00955CB6">
        <w:t>a</w:t>
      </w:r>
      <w:r w:rsidR="00647370">
        <w:t xml:space="preserve">pplying </w:t>
      </w:r>
      <w:r w:rsidR="00955CB6">
        <w:t>e</w:t>
      </w:r>
      <w:r w:rsidR="00290A2A">
        <w:t xml:space="preserve">ducation, </w:t>
      </w:r>
      <w:r w:rsidR="00955CB6">
        <w:t>l</w:t>
      </w:r>
      <w:r w:rsidR="00290A2A">
        <w:t xml:space="preserve">earning and </w:t>
      </w:r>
      <w:r w:rsidR="00955CB6">
        <w:t>s</w:t>
      </w:r>
      <w:r w:rsidR="00290A2A">
        <w:t>ocial-</w:t>
      </w:r>
      <w:r w:rsidR="00E25170">
        <w:t>behavioral</w:t>
      </w:r>
      <w:r w:rsidR="00290A2A">
        <w:t xml:space="preserve"> </w:t>
      </w:r>
      <w:r w:rsidR="00955CB6">
        <w:t>s</w:t>
      </w:r>
      <w:r w:rsidR="00290A2A">
        <w:t>ciences</w:t>
      </w:r>
      <w:r w:rsidR="00290A2A" w:rsidDel="00290A2A">
        <w:t xml:space="preserve"> </w:t>
      </w:r>
      <w:r w:rsidR="00955CB6">
        <w:t>r</w:t>
      </w:r>
      <w:r w:rsidR="00647370">
        <w:t xml:space="preserve">esearch </w:t>
      </w:r>
    </w:p>
    <w:p w:rsidR="00647370" w:rsidRDefault="007F57B9" w:rsidP="00647370">
      <w:pPr>
        <w:pStyle w:val="ListNumber2"/>
        <w:spacing w:after="0"/>
      </w:pPr>
      <w:r>
        <w:t>A s</w:t>
      </w:r>
      <w:r w:rsidR="00647370">
        <w:t xml:space="preserve">hift to </w:t>
      </w:r>
      <w:r w:rsidR="00955CB6">
        <w:t>i</w:t>
      </w:r>
      <w:r w:rsidR="002D5A21">
        <w:t xml:space="preserve">ntegrating </w:t>
      </w:r>
      <w:r w:rsidR="00955CB6">
        <w:t>i</w:t>
      </w:r>
      <w:r w:rsidR="006C625E">
        <w:t xml:space="preserve">nformation, </w:t>
      </w:r>
      <w:r w:rsidR="00955CB6">
        <w:t>c</w:t>
      </w:r>
      <w:r w:rsidR="006C625E">
        <w:t xml:space="preserve">omputational, and </w:t>
      </w:r>
      <w:r w:rsidR="00955CB6">
        <w:t>c</w:t>
      </w:r>
      <w:r w:rsidR="006C625E">
        <w:t xml:space="preserve">ommunications </w:t>
      </w:r>
      <w:r w:rsidR="00955CB6">
        <w:t>t</w:t>
      </w:r>
      <w:r w:rsidR="00647370">
        <w:t>echnology</w:t>
      </w:r>
      <w:r w:rsidR="00A24E02">
        <w:t xml:space="preserve"> </w:t>
      </w:r>
      <w:r w:rsidR="008D2A61">
        <w:t>in</w:t>
      </w:r>
      <w:r w:rsidR="00A24E02">
        <w:t xml:space="preserve"> </w:t>
      </w:r>
      <w:r w:rsidR="00955CB6">
        <w:t>e</w:t>
      </w:r>
      <w:r w:rsidR="00A24E02">
        <w:t>ducation</w:t>
      </w:r>
    </w:p>
    <w:p w:rsidR="00955CB6" w:rsidRDefault="00955CB6" w:rsidP="00647370"/>
    <w:p w:rsidR="00647370" w:rsidRPr="00B90408" w:rsidRDefault="00647370" w:rsidP="00647370">
      <w:r>
        <w:t>The first two shifts have already occurred, but they continue to have implications for engineering education. The latter three are still in process</w:t>
      </w:r>
      <w:r w:rsidR="00F61697">
        <w:t>,</w:t>
      </w:r>
      <w:r>
        <w:t xml:space="preserve"> and sustained influences on practice are difficult to forecast.</w:t>
      </w:r>
    </w:p>
    <w:p w:rsidR="003B1990" w:rsidRDefault="000C1ACC" w:rsidP="003B1990">
      <w:pPr>
        <w:pStyle w:val="Heading1"/>
      </w:pPr>
      <w:r>
        <w:t xml:space="preserve">First Major </w:t>
      </w:r>
      <w:r w:rsidR="003B1990">
        <w:t>Shift</w:t>
      </w:r>
      <w:r w:rsidR="00613578">
        <w:t xml:space="preserve">: </w:t>
      </w:r>
      <w:r w:rsidR="003B1990">
        <w:t xml:space="preserve">Engineering Science, Analytical </w:t>
      </w:r>
      <w:r w:rsidR="00290A2A">
        <w:t>Emphasis</w:t>
      </w:r>
    </w:p>
    <w:p w:rsidR="004801A4" w:rsidRPr="00B5772D" w:rsidRDefault="00216924" w:rsidP="00D864F1">
      <w:pPr>
        <w:rPr>
          <w:rFonts w:cstheme="minorHAnsi"/>
        </w:rPr>
      </w:pPr>
      <w:r w:rsidRPr="00B5772D">
        <w:rPr>
          <w:rFonts w:cstheme="minorHAnsi"/>
        </w:rPr>
        <w:t xml:space="preserve">The </w:t>
      </w:r>
      <w:r w:rsidR="00772802" w:rsidRPr="00B5772D">
        <w:rPr>
          <w:rFonts w:cstheme="minorHAnsi"/>
        </w:rPr>
        <w:t xml:space="preserve">first major shift in engineering education </w:t>
      </w:r>
      <w:r w:rsidR="006518D1" w:rsidRPr="00B5772D">
        <w:rPr>
          <w:rFonts w:cstheme="minorHAnsi"/>
        </w:rPr>
        <w:t xml:space="preserve">in the United States </w:t>
      </w:r>
      <w:r w:rsidR="00772802" w:rsidRPr="00B5772D">
        <w:rPr>
          <w:rFonts w:cstheme="minorHAnsi"/>
        </w:rPr>
        <w:t xml:space="preserve">occurred in the period 1935-65 as </w:t>
      </w:r>
      <w:r w:rsidR="00B901E8" w:rsidRPr="00B5772D">
        <w:rPr>
          <w:rFonts w:cstheme="minorHAnsi"/>
        </w:rPr>
        <w:t xml:space="preserve">“Stanford and other American engineering schools began replacing machine shop, surveying, and drawing classes with science and mathematics courses” </w:t>
      </w:r>
      <w:r w:rsidR="008B637E" w:rsidRPr="00B5772D">
        <w:rPr>
          <w:rFonts w:cstheme="minorHAnsi"/>
        </w:rPr>
        <w:fldChar w:fldCharType="begin"/>
      </w:r>
      <w:r w:rsidR="00C31A89" w:rsidRPr="00B5772D">
        <w:rPr>
          <w:rFonts w:cstheme="minorHAnsi"/>
        </w:rPr>
        <w:instrText xml:space="preserve"> ADDIN EN.CITE &lt;EndNote&gt;&lt;Cite&gt;&lt;Author&gt;Seely&lt;/Author&gt;&lt;Year&gt;1999&lt;/Year&gt;&lt;RecNum&gt;1078&lt;/RecNum&gt;&lt;DisplayText&gt;[8]&lt;/DisplayText&gt;&lt;record&gt;&lt;rec-number&gt;1078&lt;/rec-number&gt;&lt;foreign-keys&gt;&lt;key app="EN" db-id="55p05dreuax206e0ds9xr5ac5e22vsx5erts"&gt;1078&lt;/key&gt;&lt;/foreign-keys&gt;&lt;ref-type name="Journal Article"&gt;17&lt;/ref-type&gt;&lt;contributors&gt;&lt;authors&gt;&lt;author&gt;Bruce E. Seely&lt;/author&gt;&lt;/authors&gt;&lt;/contributors&gt;&lt;titles&gt;&lt;title&gt;The other re-engineering of engineering education, 1900–1965&lt;/title&gt;&lt;secondary-title&gt;Journal of Engineering Education&lt;/secondary-title&gt;&lt;/titles&gt;&lt;periodical&gt;&lt;full-title&gt;Journal of Engineering Education&lt;/full-title&gt;&lt;/periodical&gt;&lt;pages&gt;285-294&lt;/pages&gt;&lt;volume&gt;89&lt;/volume&gt;&lt;number&gt;3&lt;/number&gt;&lt;section&gt;285&lt;/section&gt;&lt;dates&gt;&lt;year&gt;1999&lt;/year&gt;&lt;/dates&gt;&lt;urls&gt;&lt;/urls&gt;&lt;/record&gt;&lt;/Cite&gt;&lt;/EndNote&gt;</w:instrText>
      </w:r>
      <w:r w:rsidR="008B637E" w:rsidRPr="00B5772D">
        <w:rPr>
          <w:rFonts w:cstheme="minorHAnsi"/>
        </w:rPr>
        <w:fldChar w:fldCharType="separate"/>
      </w:r>
      <w:r w:rsidR="00C31A89" w:rsidRPr="00B5772D">
        <w:rPr>
          <w:rFonts w:cstheme="minorHAnsi"/>
          <w:noProof/>
        </w:rPr>
        <w:t>[</w:t>
      </w:r>
      <w:hyperlink w:anchor="_ENREF_8" w:tooltip="Seely, 1999 #1078" w:history="1">
        <w:r w:rsidR="008C230C" w:rsidRPr="00B5772D">
          <w:rPr>
            <w:rFonts w:cstheme="minorHAnsi"/>
            <w:noProof/>
          </w:rPr>
          <w:t>8</w:t>
        </w:r>
      </w:hyperlink>
      <w:r w:rsidR="00C31A89" w:rsidRPr="00B5772D">
        <w:rPr>
          <w:rFonts w:cstheme="minorHAnsi"/>
          <w:noProof/>
        </w:rPr>
        <w:t>]</w:t>
      </w:r>
      <w:r w:rsidR="008B637E" w:rsidRPr="00B5772D">
        <w:rPr>
          <w:rFonts w:cstheme="minorHAnsi"/>
        </w:rPr>
        <w:fldChar w:fldCharType="end"/>
      </w:r>
      <w:r w:rsidR="00B901E8" w:rsidRPr="00B5772D">
        <w:rPr>
          <w:rFonts w:cstheme="minorHAnsi"/>
        </w:rPr>
        <w:t>.</w:t>
      </w:r>
      <w:r w:rsidR="00772802" w:rsidRPr="00B5772D">
        <w:rPr>
          <w:rFonts w:cstheme="minorHAnsi"/>
        </w:rPr>
        <w:t xml:space="preserve"> Engineering curricula moved from hands-on, practi</w:t>
      </w:r>
      <w:r w:rsidR="006518D1" w:rsidRPr="00B5772D">
        <w:rPr>
          <w:rFonts w:cstheme="minorHAnsi"/>
        </w:rPr>
        <w:t xml:space="preserve">ce-based </w:t>
      </w:r>
      <w:r w:rsidR="004C42D5" w:rsidRPr="00B5772D">
        <w:rPr>
          <w:rFonts w:cstheme="minorHAnsi"/>
        </w:rPr>
        <w:t xml:space="preserve">curricula </w:t>
      </w:r>
      <w:r w:rsidR="00907C8D" w:rsidRPr="00B5772D">
        <w:rPr>
          <w:rFonts w:cstheme="minorHAnsi"/>
        </w:rPr>
        <w:t xml:space="preserve">to ones </w:t>
      </w:r>
      <w:r w:rsidR="004C42D5" w:rsidRPr="00B5772D">
        <w:rPr>
          <w:rFonts w:cstheme="minorHAnsi"/>
        </w:rPr>
        <w:t xml:space="preserve">that emphasized </w:t>
      </w:r>
      <w:r w:rsidR="006518D1" w:rsidRPr="00B5772D">
        <w:rPr>
          <w:rFonts w:cstheme="minorHAnsi"/>
        </w:rPr>
        <w:t>mathematical modeling</w:t>
      </w:r>
      <w:r w:rsidR="00D406C6" w:rsidRPr="00B5772D">
        <w:rPr>
          <w:rFonts w:cstheme="minorHAnsi"/>
        </w:rPr>
        <w:t xml:space="preserve"> and</w:t>
      </w:r>
      <w:r w:rsidR="006518D1" w:rsidRPr="00B5772D">
        <w:rPr>
          <w:rFonts w:cstheme="minorHAnsi"/>
        </w:rPr>
        <w:t xml:space="preserve"> theory-based approaches</w:t>
      </w:r>
      <w:r w:rsidR="004C42D5" w:rsidRPr="00B5772D">
        <w:rPr>
          <w:rFonts w:cstheme="minorHAnsi"/>
        </w:rPr>
        <w:t xml:space="preserve">. </w:t>
      </w:r>
      <w:r w:rsidR="00223E8F" w:rsidRPr="00B5772D">
        <w:rPr>
          <w:rFonts w:cstheme="minorHAnsi"/>
        </w:rPr>
        <w:lastRenderedPageBreak/>
        <w:t>Foundations for the shift were established by</w:t>
      </w:r>
      <w:r w:rsidR="00342E8C" w:rsidRPr="00B5772D">
        <w:rPr>
          <w:rFonts w:cstheme="minorHAnsi"/>
        </w:rPr>
        <w:t xml:space="preserve"> many European engineers</w:t>
      </w:r>
      <w:r w:rsidR="00F408B1" w:rsidRPr="00B5772D">
        <w:rPr>
          <w:rFonts w:cstheme="minorHAnsi"/>
        </w:rPr>
        <w:t xml:space="preserve"> </w:t>
      </w:r>
      <w:r w:rsidR="00342E8C" w:rsidRPr="00B5772D">
        <w:rPr>
          <w:rFonts w:cstheme="minorHAnsi"/>
        </w:rPr>
        <w:t>and engineering faculty members</w:t>
      </w:r>
      <w:r w:rsidR="004D5135" w:rsidRPr="00B5772D">
        <w:rPr>
          <w:rFonts w:cstheme="minorHAnsi"/>
        </w:rPr>
        <w:t xml:space="preserve">, e.g., Timoshenko, von Karman, and Westergard, </w:t>
      </w:r>
      <w:r w:rsidR="00342E8C" w:rsidRPr="00B5772D">
        <w:rPr>
          <w:rFonts w:cstheme="minorHAnsi"/>
        </w:rPr>
        <w:t xml:space="preserve">who immigrated to the United States and introduced European approaches to engineering education </w:t>
      </w:r>
      <w:r w:rsidR="008B637E" w:rsidRPr="00B5772D">
        <w:rPr>
          <w:rFonts w:cstheme="minorHAnsi"/>
        </w:rPr>
        <w:fldChar w:fldCharType="begin">
          <w:fldData xml:space="preserve">PEVuZE5vdGU+PENpdGU+PEF1dGhvcj5TZWVseTwvQXV0aG9yPjxZZWFyPjE5OTk8L1llYXI+PFJl
Y051bT4xMDc4PC9SZWNOdW0+PERpc3BsYXlUZXh0Pls4LTEwXTwvRGlzcGxheVRleHQ+PHJlY29y
ZD48cmVjLW51bWJlcj4xMDc4PC9yZWMtbnVtYmVyPjxmb3JlaWduLWtleXM+PGtleSBhcHA9IkVO
IiBkYi1pZD0iNTVwMDVkcmV1YXgyMDZlMGRzOXhyNWFjNWUyMnZzeDVlcnRzIj4xMDc4PC9rZXk+
PC9mb3JlaWduLWtleXM+PHJlZi10eXBlIG5hbWU9IkpvdXJuYWwgQXJ0aWNsZSI+MTc8L3JlZi10
eXBlPjxjb250cmlidXRvcnM+PGF1dGhvcnM+PGF1dGhvcj5CcnVjZSBFLiBTZWVseTwvYXV0aG9y
PjwvYXV0aG9ycz48L2NvbnRyaWJ1dG9ycz48dGl0bGVzPjx0aXRsZT5UaGUgb3RoZXIgcmUtZW5n
aW5lZXJpbmcgb2YgZW5naW5lZXJpbmcgZWR1Y2F0aW9uLCAxOTAw4oCTMTk2NTwvdGl0bGU+PHNl
Y29uZGFyeS10aXRsZT5Kb3VybmFsIG9mIEVuZ2luZWVyaW5nIEVkdWNhdGlvbjwvc2Vjb25kYXJ5
LXRpdGxlPjwvdGl0bGVzPjxwZXJpb2RpY2FsPjxmdWxsLXRpdGxlPkpvdXJuYWwgb2YgRW5naW5l
ZXJpbmcgRWR1Y2F0aW9uPC9mdWxsLXRpdGxlPjwvcGVyaW9kaWNhbD48cGFnZXM+Mjg1LTI5NDwv
cGFnZXM+PHZvbHVtZT44OTwvdm9sdW1lPjxudW1iZXI+MzwvbnVtYmVyPjxzZWN0aW9uPjI4NTwv
c2VjdGlvbj48ZGF0ZXM+PHllYXI+MTk5OTwveWVhcj48L2RhdGVzPjx1cmxzPjwvdXJscz48L3Jl
Y29yZD48L0NpdGU+PENpdGU+PEF1dGhvcj5TZWVseTwvQXV0aG9yPjxZZWFyPjIwMDU8L1llYXI+
PFJlY051bT40OTU8L1JlY051bT48cmVjb3JkPjxyZWMtbnVtYmVyPjQ5NTwvcmVjLW51bWJlcj48
Zm9yZWlnbi1rZXlzPjxrZXkgYXBwPSJFTiIgZGItaWQ9IjU1cDA1ZHJldWF4MjA2ZTBkczl4cjVh
YzVlMjJ2c3g1ZXJ0cyI+NDk1PC9rZXk+PC9mb3JlaWduLWtleXM+PHJlZi10eXBlIG5hbWU9IkJv
b2sgU2VjdGlvbiI+NTwvcmVmLXR5cGU+PGNvbnRyaWJ1dG9ycz48YXV0aG9ycz48YXV0aG9yPkJy
dWNlIEUuIFNlZWx5PC9hdXRob3I+PC9hdXRob3JzPjxzZWNvbmRhcnktYXV0aG9ycz48YXV0aG9y
Pk5hdGlvbmFsIEFjYWRlbXkgb2YgRW5naW5lZXJpbmcsPC9hdXRob3I+PC9zZWNvbmRhcnktYXV0
aG9ycz48L2NvbnRyaWJ1dG9ycz48dGl0bGVzPjx0aXRsZT5QYXR0ZXJucyBpbiB0aGUgaGlzdG9y
eSBvZiBlbmdpbmVlcmluZyBlZHVjYXRpb24gcmVmb3JtOiBBIGJyaWVmIGVzc2F5PC90aXRsZT48
c2Vjb25kYXJ5LXRpdGxlPkVkdWNhdGluZyB0aGUgZW5naW5lZXIgb2YgMjAyMDogQWRhcHRpbmcg
ZW5naW5lZXJpbmcgZWR1Y2F0aW9uIHRvIHRoZSBuZXcgY2VudHVyeTwvc2Vjb25kYXJ5LXRpdGxl
PjwvdGl0bGVzPjxwYWdlcz4xMTQtMTMwPC9wYWdlcz48ZGF0ZXM+PHllYXI+MjAwNTwveWVhcj48
L2RhdGVzPjxwdWItbG9jYXRpb24+V2FzaGluZ3RvbiwgREM6PC9wdWItbG9jYXRpb24+PHB1Ymxp
c2hlcj5OYXRpb25hbCBBY2FkZW15IFByZXNzPC9wdWJsaXNoZXI+PHVybHM+PC91cmxzPjwvcmVj
b3JkPjwvQ2l0ZT48Q2l0ZT48QXV0aG9yPk1hcmN1czwvQXV0aG9yPjxZZWFyPjIwMDU8L1llYXI+
PFJlY051bT4xNjQ0PC9SZWNOdW0+PHJlY29yZD48cmVjLW51bWJlcj4xNjQ0PC9yZWMtbnVtYmVy
Pjxmb3JlaWduLWtleXM+PGtleSBhcHA9IkVOIiBkYi1pZD0iNTVwMDVkcmV1YXgyMDZlMGRzOXhy
NWFjNWUyMnZzeDVlcnRzIj4xNjQ0PC9rZXk+PC9mb3JlaWduLWtleXM+PHJlZi10eXBlIG5hbWU9
IkVkaXRlZCBCb29rIj4yODwvcmVmLXR5cGU+PGNvbnRyaWJ1dG9ycz48YXV0aG9ycz48YXV0aG9y
PkFsYW4gIEkuIE1hcmN1czwvYXV0aG9yPjwvYXV0aG9ycz48L2NvbnRyaWJ1dG9ycz48dGl0bGVz
Pjx0aXRsZT5FbmdpbmVlcmluZyBpbiBhIGxhbmQtZ3JhbnQgY29udGV4dDogVGhlIHBhc3QsIHBy
ZXNlbnQsIGFuZCBmdXR1cmUgb2YgYW4gaWRlYTwvdGl0bGU+PC90aXRsZXM+PGRhdGVzPjx5ZWFy
PjIwMDU8L3llYXI+PC9kYXRlcz48cHViLWxvY2F0aW9uPkxhZmF5ZXR0ZSwgSU48L3B1Yi1sb2Nh
dGlvbj48cHVibGlzaGVyPlB1cmR1ZSBVbml2ZXJzaXR5PC9wdWJsaXNoZXI+PHVybHM+PC91cmxz
PjwvcmVjb3JkPjwvQ2l0ZT48L0VuZE5vdGU+
</w:fldData>
        </w:fldChar>
      </w:r>
      <w:r w:rsidR="00C31A89" w:rsidRPr="00B5772D">
        <w:rPr>
          <w:rFonts w:cstheme="minorHAnsi"/>
        </w:rPr>
        <w:instrText xml:space="preserve"> ADDIN EN.CITE </w:instrText>
      </w:r>
      <w:r w:rsidR="008B637E" w:rsidRPr="00B5772D">
        <w:rPr>
          <w:rFonts w:cstheme="minorHAnsi"/>
        </w:rPr>
        <w:fldChar w:fldCharType="begin">
          <w:fldData xml:space="preserve">PEVuZE5vdGU+PENpdGU+PEF1dGhvcj5TZWVseTwvQXV0aG9yPjxZZWFyPjE5OTk8L1llYXI+PFJl
Y051bT4xMDc4PC9SZWNOdW0+PERpc3BsYXlUZXh0Pls4LTEwXTwvRGlzcGxheVRleHQ+PHJlY29y
ZD48cmVjLW51bWJlcj4xMDc4PC9yZWMtbnVtYmVyPjxmb3JlaWduLWtleXM+PGtleSBhcHA9IkVO
IiBkYi1pZD0iNTVwMDVkcmV1YXgyMDZlMGRzOXhyNWFjNWUyMnZzeDVlcnRzIj4xMDc4PC9rZXk+
PC9mb3JlaWduLWtleXM+PHJlZi10eXBlIG5hbWU9IkpvdXJuYWwgQXJ0aWNsZSI+MTc8L3JlZi10
eXBlPjxjb250cmlidXRvcnM+PGF1dGhvcnM+PGF1dGhvcj5CcnVjZSBFLiBTZWVseTwvYXV0aG9y
PjwvYXV0aG9ycz48L2NvbnRyaWJ1dG9ycz48dGl0bGVzPjx0aXRsZT5UaGUgb3RoZXIgcmUtZW5n
aW5lZXJpbmcgb2YgZW5naW5lZXJpbmcgZWR1Y2F0aW9uLCAxOTAw4oCTMTk2NTwvdGl0bGU+PHNl
Y29uZGFyeS10aXRsZT5Kb3VybmFsIG9mIEVuZ2luZWVyaW5nIEVkdWNhdGlvbjwvc2Vjb25kYXJ5
LXRpdGxlPjwvdGl0bGVzPjxwZXJpb2RpY2FsPjxmdWxsLXRpdGxlPkpvdXJuYWwgb2YgRW5naW5l
ZXJpbmcgRWR1Y2F0aW9uPC9mdWxsLXRpdGxlPjwvcGVyaW9kaWNhbD48cGFnZXM+Mjg1LTI5NDwv
cGFnZXM+PHZvbHVtZT44OTwvdm9sdW1lPjxudW1iZXI+MzwvbnVtYmVyPjxzZWN0aW9uPjI4NTwv
c2VjdGlvbj48ZGF0ZXM+PHllYXI+MTk5OTwveWVhcj48L2RhdGVzPjx1cmxzPjwvdXJscz48L3Jl
Y29yZD48L0NpdGU+PENpdGU+PEF1dGhvcj5TZWVseTwvQXV0aG9yPjxZZWFyPjIwMDU8L1llYXI+
PFJlY051bT40OTU8L1JlY051bT48cmVjb3JkPjxyZWMtbnVtYmVyPjQ5NTwvcmVjLW51bWJlcj48
Zm9yZWlnbi1rZXlzPjxrZXkgYXBwPSJFTiIgZGItaWQ9IjU1cDA1ZHJldWF4MjA2ZTBkczl4cjVh
YzVlMjJ2c3g1ZXJ0cyI+NDk1PC9rZXk+PC9mb3JlaWduLWtleXM+PHJlZi10eXBlIG5hbWU9IkJv
b2sgU2VjdGlvbiI+NTwvcmVmLXR5cGU+PGNvbnRyaWJ1dG9ycz48YXV0aG9ycz48YXV0aG9yPkJy
dWNlIEUuIFNlZWx5PC9hdXRob3I+PC9hdXRob3JzPjxzZWNvbmRhcnktYXV0aG9ycz48YXV0aG9y
Pk5hdGlvbmFsIEFjYWRlbXkgb2YgRW5naW5lZXJpbmcsPC9hdXRob3I+PC9zZWNvbmRhcnktYXV0
aG9ycz48L2NvbnRyaWJ1dG9ycz48dGl0bGVzPjx0aXRsZT5QYXR0ZXJucyBpbiB0aGUgaGlzdG9y
eSBvZiBlbmdpbmVlcmluZyBlZHVjYXRpb24gcmVmb3JtOiBBIGJyaWVmIGVzc2F5PC90aXRsZT48
c2Vjb25kYXJ5LXRpdGxlPkVkdWNhdGluZyB0aGUgZW5naW5lZXIgb2YgMjAyMDogQWRhcHRpbmcg
ZW5naW5lZXJpbmcgZWR1Y2F0aW9uIHRvIHRoZSBuZXcgY2VudHVyeTwvc2Vjb25kYXJ5LXRpdGxl
PjwvdGl0bGVzPjxwYWdlcz4xMTQtMTMwPC9wYWdlcz48ZGF0ZXM+PHllYXI+MjAwNTwveWVhcj48
L2RhdGVzPjxwdWItbG9jYXRpb24+V2FzaGluZ3RvbiwgREM6PC9wdWItbG9jYXRpb24+PHB1Ymxp
c2hlcj5OYXRpb25hbCBBY2FkZW15IFByZXNzPC9wdWJsaXNoZXI+PHVybHM+PC91cmxzPjwvcmVj
b3JkPjwvQ2l0ZT48Q2l0ZT48QXV0aG9yPk1hcmN1czwvQXV0aG9yPjxZZWFyPjIwMDU8L1llYXI+
PFJlY051bT4xNjQ0PC9SZWNOdW0+PHJlY29yZD48cmVjLW51bWJlcj4xNjQ0PC9yZWMtbnVtYmVy
Pjxmb3JlaWduLWtleXM+PGtleSBhcHA9IkVOIiBkYi1pZD0iNTVwMDVkcmV1YXgyMDZlMGRzOXhy
NWFjNWUyMnZzeDVlcnRzIj4xNjQ0PC9rZXk+PC9mb3JlaWduLWtleXM+PHJlZi10eXBlIG5hbWU9
IkVkaXRlZCBCb29rIj4yODwvcmVmLXR5cGU+PGNvbnRyaWJ1dG9ycz48YXV0aG9ycz48YXV0aG9y
PkFsYW4gIEkuIE1hcmN1czwvYXV0aG9yPjwvYXV0aG9ycz48L2NvbnRyaWJ1dG9ycz48dGl0bGVz
Pjx0aXRsZT5FbmdpbmVlcmluZyBpbiBhIGxhbmQtZ3JhbnQgY29udGV4dDogVGhlIHBhc3QsIHBy
ZXNlbnQsIGFuZCBmdXR1cmUgb2YgYW4gaWRlYTwvdGl0bGU+PC90aXRsZXM+PGRhdGVzPjx5ZWFy
PjIwMDU8L3llYXI+PC9kYXRlcz48cHViLWxvY2F0aW9uPkxhZmF5ZXR0ZSwgSU48L3B1Yi1sb2Nh
dGlvbj48cHVibGlzaGVyPlB1cmR1ZSBVbml2ZXJzaXR5PC9wdWJsaXNoZXI+PHVybHM+PC91cmxz
PjwvcmVjb3JkPjwvQ2l0ZT48L0VuZE5vdGU+
</w:fldData>
        </w:fldChar>
      </w:r>
      <w:r w:rsidR="00C31A89" w:rsidRPr="00B5772D">
        <w:rPr>
          <w:rFonts w:cstheme="minorHAnsi"/>
        </w:rPr>
        <w:instrText xml:space="preserve"> ADDIN EN.CITE.DATA </w:instrText>
      </w:r>
      <w:r w:rsidR="008B637E" w:rsidRPr="00B5772D">
        <w:rPr>
          <w:rFonts w:cstheme="minorHAnsi"/>
        </w:rPr>
      </w:r>
      <w:r w:rsidR="008B637E" w:rsidRPr="00B5772D">
        <w:rPr>
          <w:rFonts w:cstheme="minorHAnsi"/>
        </w:rPr>
        <w:fldChar w:fldCharType="end"/>
      </w:r>
      <w:r w:rsidR="008B637E" w:rsidRPr="00B5772D">
        <w:rPr>
          <w:rFonts w:cstheme="minorHAnsi"/>
        </w:rPr>
      </w:r>
      <w:r w:rsidR="008B637E" w:rsidRPr="00B5772D">
        <w:rPr>
          <w:rFonts w:cstheme="minorHAnsi"/>
        </w:rPr>
        <w:fldChar w:fldCharType="separate"/>
      </w:r>
      <w:r w:rsidR="00C31A89" w:rsidRPr="00B5772D">
        <w:rPr>
          <w:rFonts w:cstheme="minorHAnsi"/>
          <w:noProof/>
        </w:rPr>
        <w:t>[</w:t>
      </w:r>
      <w:hyperlink w:anchor="_ENREF_8" w:tooltip="Seely, 1999 #1078" w:history="1">
        <w:r w:rsidR="008C230C" w:rsidRPr="00B5772D">
          <w:rPr>
            <w:rFonts w:cstheme="minorHAnsi"/>
            <w:noProof/>
          </w:rPr>
          <w:t>8-10</w:t>
        </w:r>
      </w:hyperlink>
      <w:r w:rsidR="00C31A89" w:rsidRPr="00B5772D">
        <w:rPr>
          <w:rFonts w:cstheme="minorHAnsi"/>
          <w:noProof/>
        </w:rPr>
        <w:t>]</w:t>
      </w:r>
      <w:r w:rsidR="008B637E" w:rsidRPr="00B5772D">
        <w:rPr>
          <w:rFonts w:cstheme="minorHAnsi"/>
        </w:rPr>
        <w:fldChar w:fldCharType="end"/>
      </w:r>
      <w:r w:rsidR="00342E8C" w:rsidRPr="00B5772D">
        <w:rPr>
          <w:rFonts w:cstheme="minorHAnsi"/>
        </w:rPr>
        <w:t xml:space="preserve">. </w:t>
      </w:r>
      <w:r w:rsidR="00C86CEE" w:rsidRPr="00B5772D">
        <w:rPr>
          <w:rFonts w:cstheme="minorHAnsi"/>
        </w:rPr>
        <w:t>This change towards more math and science was accelerated by experiences in World War II</w:t>
      </w:r>
      <w:r w:rsidR="00F61697" w:rsidRPr="00B5772D">
        <w:rPr>
          <w:rFonts w:cstheme="minorHAnsi"/>
        </w:rPr>
        <w:t>,</w:t>
      </w:r>
      <w:r w:rsidR="00C86CEE" w:rsidRPr="00B5772D">
        <w:rPr>
          <w:rFonts w:cstheme="minorHAnsi"/>
        </w:rPr>
        <w:t xml:space="preserve"> when engineers </w:t>
      </w:r>
      <w:r w:rsidR="00D406C6" w:rsidRPr="00B5772D">
        <w:rPr>
          <w:rFonts w:cstheme="minorHAnsi"/>
        </w:rPr>
        <w:t xml:space="preserve">generally </w:t>
      </w:r>
      <w:r w:rsidR="00C86CEE" w:rsidRPr="00B5772D">
        <w:rPr>
          <w:rFonts w:cstheme="minorHAnsi"/>
        </w:rPr>
        <w:t xml:space="preserve">did not perform as well as physicists </w:t>
      </w:r>
      <w:r w:rsidR="00D406C6" w:rsidRPr="00B5772D">
        <w:rPr>
          <w:rFonts w:cstheme="minorHAnsi"/>
        </w:rPr>
        <w:t xml:space="preserve">in </w:t>
      </w:r>
      <w:r w:rsidR="00C86CEE" w:rsidRPr="00B5772D">
        <w:rPr>
          <w:rFonts w:cstheme="minorHAnsi"/>
        </w:rPr>
        <w:t xml:space="preserve">solving unusual problems </w:t>
      </w:r>
      <w:r w:rsidR="008B637E" w:rsidRPr="00B5772D">
        <w:rPr>
          <w:rFonts w:cstheme="minorHAnsi"/>
        </w:rPr>
        <w:fldChar w:fldCharType="begin"/>
      </w:r>
      <w:r w:rsidR="00C31A89" w:rsidRPr="00B5772D">
        <w:rPr>
          <w:rFonts w:cstheme="minorHAnsi"/>
        </w:rPr>
        <w:instrText xml:space="preserve"> ADDIN EN.CITE &lt;EndNote&gt;&lt;Cite&gt;&lt;Author&gt;Seely&lt;/Author&gt;&lt;Year&gt;1999&lt;/Year&gt;&lt;RecNum&gt;1078&lt;/RecNum&gt;&lt;DisplayText&gt;[8]&lt;/DisplayText&gt;&lt;record&gt;&lt;rec-number&gt;1078&lt;/rec-number&gt;&lt;foreign-keys&gt;&lt;key app="EN" db-id="55p05dreuax206e0ds9xr5ac5e22vsx5erts"&gt;1078&lt;/key&gt;&lt;/foreign-keys&gt;&lt;ref-type name="Journal Article"&gt;17&lt;/ref-type&gt;&lt;contributors&gt;&lt;authors&gt;&lt;author&gt;Bruce E. Seely&lt;/author&gt;&lt;/authors&gt;&lt;/contributors&gt;&lt;titles&gt;&lt;title&gt;The other re-engineering of engineering education, 1900–1965&lt;/title&gt;&lt;secondary-title&gt;Journal of Engineering Education&lt;/secondary-title&gt;&lt;/titles&gt;&lt;periodical&gt;&lt;full-title&gt;Journal of Engineering Education&lt;/full-title&gt;&lt;/periodical&gt;&lt;pages&gt;285-294&lt;/pages&gt;&lt;volume&gt;89&lt;/volume&gt;&lt;number&gt;3&lt;/number&gt;&lt;section&gt;285&lt;/section&gt;&lt;dates&gt;&lt;year&gt;1999&lt;/year&gt;&lt;/dates&gt;&lt;urls&gt;&lt;/urls&gt;&lt;/record&gt;&lt;/Cite&gt;&lt;/EndNote&gt;</w:instrText>
      </w:r>
      <w:r w:rsidR="008B637E" w:rsidRPr="00B5772D">
        <w:rPr>
          <w:rFonts w:cstheme="minorHAnsi"/>
        </w:rPr>
        <w:fldChar w:fldCharType="separate"/>
      </w:r>
      <w:r w:rsidR="00C31A89" w:rsidRPr="00B5772D">
        <w:rPr>
          <w:rFonts w:cstheme="minorHAnsi"/>
          <w:noProof/>
        </w:rPr>
        <w:t>[</w:t>
      </w:r>
      <w:hyperlink w:anchor="_ENREF_8" w:tooltip="Seely, 1999 #1078" w:history="1">
        <w:r w:rsidR="008C230C" w:rsidRPr="00B5772D">
          <w:rPr>
            <w:rFonts w:cstheme="minorHAnsi"/>
            <w:noProof/>
          </w:rPr>
          <w:t>8</w:t>
        </w:r>
      </w:hyperlink>
      <w:r w:rsidR="00C31A89" w:rsidRPr="00B5772D">
        <w:rPr>
          <w:rFonts w:cstheme="minorHAnsi"/>
          <w:noProof/>
        </w:rPr>
        <w:t>]</w:t>
      </w:r>
      <w:r w:rsidR="008B637E" w:rsidRPr="00B5772D">
        <w:rPr>
          <w:rFonts w:cstheme="minorHAnsi"/>
        </w:rPr>
        <w:fldChar w:fldCharType="end"/>
      </w:r>
      <w:r w:rsidR="00C86CEE" w:rsidRPr="00B5772D">
        <w:rPr>
          <w:rFonts w:cstheme="minorHAnsi"/>
        </w:rPr>
        <w:t xml:space="preserve">. </w:t>
      </w:r>
      <w:r w:rsidR="00D864F1" w:rsidRPr="00B5772D">
        <w:rPr>
          <w:rFonts w:cstheme="minorHAnsi"/>
        </w:rPr>
        <w:t xml:space="preserve">For example, Seely noted that “Frederick Terman, an electrical engineer who had specialized in radio and spent the war at the Radiation Laboratory at MIT, was not the only engineer irritated that physicists received most of the credit for wartime research accomplishments. But he also recognized that many engineers had been ignorant of the science underlying electronics and atomic weapons. As dean of engineering at Stanford immediately after the war, Terman was determined engineers would not play second fiddle in the future” </w:t>
      </w:r>
      <w:r w:rsidR="008B637E" w:rsidRPr="00B5772D">
        <w:rPr>
          <w:rFonts w:cstheme="minorHAnsi"/>
        </w:rPr>
        <w:fldChar w:fldCharType="begin"/>
      </w:r>
      <w:r w:rsidR="00C31A89" w:rsidRPr="00B5772D">
        <w:rPr>
          <w:rFonts w:cstheme="minorHAnsi"/>
        </w:rPr>
        <w:instrText xml:space="preserve"> ADDIN EN.CITE &lt;EndNote&gt;&lt;Cite&gt;&lt;Author&gt;Seely&lt;/Author&gt;&lt;Year&gt;1999&lt;/Year&gt;&lt;RecNum&gt;1078&lt;/RecNum&gt;&lt;DisplayText&gt;[8]&lt;/DisplayText&gt;&lt;record&gt;&lt;rec-number&gt;1078&lt;/rec-number&gt;&lt;foreign-keys&gt;&lt;key app="EN" db-id="55p05dreuax206e0ds9xr5ac5e22vsx5erts"&gt;1078&lt;/key&gt;&lt;/foreign-keys&gt;&lt;ref-type name="Journal Article"&gt;17&lt;/ref-type&gt;&lt;contributors&gt;&lt;authors&gt;&lt;author&gt;Bruce E. Seely&lt;/author&gt;&lt;/authors&gt;&lt;/contributors&gt;&lt;titles&gt;&lt;title&gt;The other re-engineering of engineering education, 1900–1965&lt;/title&gt;&lt;secondary-title&gt;Journal of Engineering Education&lt;/secondary-title&gt;&lt;/titles&gt;&lt;periodical&gt;&lt;full-title&gt;Journal of Engineering Education&lt;/full-title&gt;&lt;/periodical&gt;&lt;pages&gt;285-294&lt;/pages&gt;&lt;volume&gt;89&lt;/volume&gt;&lt;number&gt;3&lt;/number&gt;&lt;section&gt;285&lt;/section&gt;&lt;dates&gt;&lt;year&gt;1999&lt;/year&gt;&lt;/dates&gt;&lt;urls&gt;&lt;/urls&gt;&lt;/record&gt;&lt;/Cite&gt;&lt;/EndNote&gt;</w:instrText>
      </w:r>
      <w:r w:rsidR="008B637E" w:rsidRPr="00B5772D">
        <w:rPr>
          <w:rFonts w:cstheme="minorHAnsi"/>
        </w:rPr>
        <w:fldChar w:fldCharType="separate"/>
      </w:r>
      <w:r w:rsidR="00C31A89" w:rsidRPr="00B5772D">
        <w:rPr>
          <w:rFonts w:cstheme="minorHAnsi"/>
        </w:rPr>
        <w:t>[</w:t>
      </w:r>
      <w:hyperlink w:anchor="_ENREF_8" w:tooltip="Seely, 1999 #1078" w:history="1">
        <w:r w:rsidR="008C230C" w:rsidRPr="00B5772D">
          <w:rPr>
            <w:rFonts w:cstheme="minorHAnsi"/>
          </w:rPr>
          <w:t>8</w:t>
        </w:r>
      </w:hyperlink>
      <w:r w:rsidR="00C31A89" w:rsidRPr="00B5772D">
        <w:rPr>
          <w:rFonts w:cstheme="minorHAnsi"/>
        </w:rPr>
        <w:t>]</w:t>
      </w:r>
      <w:r w:rsidR="008B637E" w:rsidRPr="00B5772D">
        <w:rPr>
          <w:rFonts w:cstheme="minorHAnsi"/>
        </w:rPr>
        <w:fldChar w:fldCharType="end"/>
      </w:r>
      <w:r w:rsidR="00CD6FF0" w:rsidRPr="00B5772D">
        <w:rPr>
          <w:rFonts w:cstheme="minorHAnsi"/>
        </w:rPr>
        <w:t>.</w:t>
      </w:r>
      <w:r w:rsidR="00D864F1" w:rsidRPr="00B5772D">
        <w:rPr>
          <w:rFonts w:cstheme="minorHAnsi"/>
        </w:rPr>
        <w:t xml:space="preserve"> </w:t>
      </w:r>
      <w:r w:rsidR="00B5772D">
        <w:rPr>
          <w:rFonts w:cstheme="minorHAnsi"/>
        </w:rPr>
        <w:t xml:space="preserve">Responding to </w:t>
      </w:r>
      <w:r w:rsidR="00B23F41" w:rsidRPr="00B5772D">
        <w:rPr>
          <w:rFonts w:cstheme="minorHAnsi"/>
        </w:rPr>
        <w:t>continued turbulence over curriculum, in May 1952 S.C. Hollister, the President of the American Society for Engineering Education (ASEE), appointed a Committee on Evaluation of Engineering Education chaired by Prof. L. E. Grinter with the goal to evaluate engineering education and suggest new approaches to teaching engineering. The resulting 36 page report</w:t>
      </w:r>
      <w:r w:rsidR="00B5772D" w:rsidRPr="00B5772D">
        <w:rPr>
          <w:rFonts w:cstheme="minorHAnsi"/>
        </w:rPr>
        <w:t xml:space="preserve"> </w:t>
      </w:r>
      <w:r w:rsidR="008B637E" w:rsidRPr="00B5772D">
        <w:rPr>
          <w:rFonts w:cstheme="minorHAnsi"/>
        </w:rPr>
        <w:fldChar w:fldCharType="begin"/>
      </w:r>
      <w:r w:rsidR="00B5772D" w:rsidRPr="00B5772D">
        <w:rPr>
          <w:rFonts w:cstheme="minorHAnsi"/>
        </w:rPr>
        <w:instrText xml:space="preserve"> ADDIN EN.CITE &lt;EndNote&gt;&lt;Cite&gt;&lt;Author&gt;Grinter&lt;/Author&gt;&lt;Year&gt;1955&lt;/Year&gt;&lt;RecNum&gt;1518&lt;/RecNum&gt;&lt;DisplayText&gt;[11, 12]&lt;/DisplayText&gt;&lt;record&gt;&lt;rec-number&gt;1518&lt;/rec-number&gt;&lt;foreign-keys&gt;&lt;key app="EN" db-id="55p05dreuax206e0ds9xr5ac5e22vsx5erts"&gt;1518&lt;/key&gt;&lt;/foreign-keys&gt;&lt;ref-type name="Journal Article"&gt;17&lt;/ref-type&gt;&lt;contributors&gt;&lt;authors&gt;&lt;author&gt;Linton E. Grinter&lt;/author&gt;&lt;/authors&gt;&lt;/contributors&gt;&lt;titles&gt;&lt;title&gt;Summary of the report on the evaluation of engineering education&lt;/title&gt;&lt;secondary-title&gt;Engineering Education&lt;/secondary-title&gt;&lt;/titles&gt;&lt;periodical&gt;&lt;full-title&gt;Engineering Education&lt;/full-title&gt;&lt;/periodical&gt;&lt;pages&gt;25-60&lt;/pages&gt;&lt;volume&gt;46&lt;/volume&gt;&lt;section&gt;25&lt;/section&gt;&lt;dates&gt;&lt;year&gt;1955&lt;/year&gt;&lt;/dates&gt;&lt;urls&gt;&lt;/urls&gt;&lt;/record&gt;&lt;/Cite&gt;&lt;Cite&gt;&lt;Author&gt;Grinter Report&lt;/Author&gt;&lt;Year&gt;1994&lt;/Year&gt;&lt;RecNum&gt;1199&lt;/RecNum&gt;&lt;record&gt;&lt;rec-number&gt;1199&lt;/rec-number&gt;&lt;foreign-keys&gt;&lt;key app="EN" db-id="55p05dreuax206e0ds9xr5ac5e22vsx5erts"&gt;1199&lt;/key&gt;&lt;/foreign-keys&gt;&lt;ref-type name="Journal Article"&gt;17&lt;/ref-type&gt;&lt;contributors&gt;&lt;authors&gt;&lt;author&gt;Grinter Report,&lt;/author&gt;&lt;/authors&gt;&lt;/contributors&gt;&lt;titles&gt;&lt;title&gt;Report on evaluation of engineering education (Reprint of the 1955 report)&lt;/title&gt;&lt;secondary-title&gt;Journal of Engineering Education&lt;/secondary-title&gt;&lt;/titles&gt;&lt;periodical&gt;&lt;full-title&gt;Journal of Engineering Education&lt;/full-title&gt;&lt;/periodical&gt;&lt;pages&gt;74-94&lt;/pages&gt;&lt;volume&gt;93&lt;/volume&gt;&lt;number&gt;1&lt;/number&gt;&lt;section&gt;74&lt;/section&gt;&lt;dates&gt;&lt;year&gt;1994&lt;/year&gt;&lt;/dates&gt;&lt;urls&gt;&lt;/urls&gt;&lt;/record&gt;&lt;/Cite&gt;&lt;/EndNote&gt;</w:instrText>
      </w:r>
      <w:r w:rsidR="008B637E" w:rsidRPr="00B5772D">
        <w:rPr>
          <w:rFonts w:cstheme="minorHAnsi"/>
        </w:rPr>
        <w:fldChar w:fldCharType="separate"/>
      </w:r>
      <w:r w:rsidR="00B5772D" w:rsidRPr="00B5772D">
        <w:rPr>
          <w:rFonts w:cstheme="minorHAnsi"/>
        </w:rPr>
        <w:t>[</w:t>
      </w:r>
      <w:hyperlink w:anchor="_ENREF_11" w:tooltip="Grinter, 1955 #1518" w:history="1">
        <w:r w:rsidR="008C230C" w:rsidRPr="00B5772D">
          <w:rPr>
            <w:rFonts w:cstheme="minorHAnsi"/>
          </w:rPr>
          <w:t>11</w:t>
        </w:r>
      </w:hyperlink>
      <w:r w:rsidR="00B5772D" w:rsidRPr="00B5772D">
        <w:rPr>
          <w:rFonts w:cstheme="minorHAnsi"/>
        </w:rPr>
        <w:t xml:space="preserve">, </w:t>
      </w:r>
      <w:hyperlink w:anchor="_ENREF_12" w:tooltip="Grinter Report, 1994 #1199" w:history="1">
        <w:r w:rsidR="008C230C" w:rsidRPr="00B5772D">
          <w:rPr>
            <w:rFonts w:cstheme="minorHAnsi"/>
          </w:rPr>
          <w:t>12</w:t>
        </w:r>
      </w:hyperlink>
      <w:r w:rsidR="00B5772D" w:rsidRPr="00B5772D">
        <w:rPr>
          <w:rFonts w:cstheme="minorHAnsi"/>
        </w:rPr>
        <w:t>]</w:t>
      </w:r>
      <w:r w:rsidR="008B637E" w:rsidRPr="00B5772D">
        <w:rPr>
          <w:rFonts w:cstheme="minorHAnsi"/>
        </w:rPr>
        <w:fldChar w:fldCharType="end"/>
      </w:r>
      <w:r w:rsidR="00B23F41" w:rsidRPr="00B5772D">
        <w:rPr>
          <w:rFonts w:cstheme="minorHAnsi"/>
        </w:rPr>
        <w:t xml:space="preserve"> was the most significant in the history of ASEE. </w:t>
      </w:r>
      <w:r w:rsidR="00C86CEE" w:rsidRPr="00B5772D">
        <w:rPr>
          <w:rFonts w:cstheme="minorHAnsi"/>
        </w:rPr>
        <w:t>Engineering curricula that emphasized mathematics and science</w:t>
      </w:r>
      <w:r w:rsidR="004C42D5" w:rsidRPr="00B5772D">
        <w:rPr>
          <w:rFonts w:cstheme="minorHAnsi"/>
        </w:rPr>
        <w:t xml:space="preserve"> </w:t>
      </w:r>
      <w:r w:rsidR="006518D1" w:rsidRPr="00B5772D">
        <w:rPr>
          <w:rFonts w:cstheme="minorHAnsi"/>
        </w:rPr>
        <w:t xml:space="preserve">were codified in </w:t>
      </w:r>
      <w:r w:rsidR="004C42D5" w:rsidRPr="00B5772D">
        <w:rPr>
          <w:rFonts w:cstheme="minorHAnsi"/>
        </w:rPr>
        <w:t xml:space="preserve">some, but not all, of </w:t>
      </w:r>
      <w:r w:rsidR="006518D1" w:rsidRPr="00B5772D">
        <w:rPr>
          <w:rFonts w:cstheme="minorHAnsi"/>
        </w:rPr>
        <w:t xml:space="preserve">the </w:t>
      </w:r>
      <w:r w:rsidR="004C42D5" w:rsidRPr="00B5772D">
        <w:rPr>
          <w:rFonts w:cstheme="minorHAnsi"/>
        </w:rPr>
        <w:t xml:space="preserve">recommendations in the </w:t>
      </w:r>
      <w:r w:rsidR="006518D1" w:rsidRPr="00B5772D">
        <w:rPr>
          <w:rFonts w:cstheme="minorHAnsi"/>
        </w:rPr>
        <w:t xml:space="preserve">Grinter report </w:t>
      </w:r>
      <w:r w:rsidR="008B637E" w:rsidRPr="00B5772D">
        <w:rPr>
          <w:rFonts w:cstheme="minorHAnsi"/>
        </w:rPr>
        <w:fldChar w:fldCharType="begin"/>
      </w:r>
      <w:r w:rsidR="00C31A89" w:rsidRPr="00B5772D">
        <w:rPr>
          <w:rFonts w:cstheme="minorHAnsi"/>
        </w:rPr>
        <w:instrText xml:space="preserve"> ADDIN EN.CITE &lt;EndNote&gt;&lt;Cite&gt;&lt;Author&gt;Grinter Report&lt;/Author&gt;&lt;Year&gt;1994&lt;/Year&gt;&lt;RecNum&gt;1199&lt;/RecNum&gt;&lt;DisplayText&gt;[11-13]&lt;/DisplayText&gt;&lt;record&gt;&lt;rec-number&gt;1199&lt;/rec-number&gt;&lt;foreign-keys&gt;&lt;key app="EN" db-id="55p05dreuax206e0ds9xr5ac5e22vsx5erts"&gt;1199&lt;/key&gt;&lt;/foreign-keys&gt;&lt;ref-type name="Journal Article"&gt;17&lt;/ref-type&gt;&lt;contributors&gt;&lt;authors&gt;&lt;author&gt;Grinter Report,&lt;/author&gt;&lt;/authors&gt;&lt;/contributors&gt;&lt;titles&gt;&lt;title&gt;Report on evaluation of engineering education (Reprint of the 1955 report)&lt;/title&gt;&lt;secondary-title&gt;Journal of Engineering Education&lt;/secondary-title&gt;&lt;/titles&gt;&lt;periodical&gt;&lt;full-title&gt;Journal of Engineering Education&lt;/full-title&gt;&lt;/periodical&gt;&lt;pages&gt;74-94&lt;/pages&gt;&lt;volume&gt;93&lt;/volume&gt;&lt;number&gt;1&lt;/number&gt;&lt;section&gt;74&lt;/section&gt;&lt;dates&gt;&lt;year&gt;1994&lt;/year&gt;&lt;/dates&gt;&lt;urls&gt;&lt;/urls&gt;&lt;/record&gt;&lt;/Cite&gt;&lt;Cite&gt;&lt;Author&gt;Grinter&lt;/Author&gt;&lt;Year&gt;1955&lt;/Year&gt;&lt;RecNum&gt;1518&lt;/RecNum&gt;&lt;record&gt;&lt;rec-number&gt;1518&lt;/rec-number&gt;&lt;foreign-keys&gt;&lt;key app="EN" db-id="55p05dreuax206e0ds9xr5ac5e22vsx5erts"&gt;1518&lt;/key&gt;&lt;/foreign-keys&gt;&lt;ref-type name="Journal Article"&gt;17&lt;/ref-type&gt;&lt;contributors&gt;&lt;authors&gt;&lt;author&gt;Linton E. Grinter&lt;/author&gt;&lt;/authors&gt;&lt;/contributors&gt;&lt;titles&gt;&lt;title&gt;Summary of the report on the evaluation of engineering education&lt;/title&gt;&lt;secondary-title&gt;Engineering Education&lt;/secondary-title&gt;&lt;/titles&gt;&lt;periodical&gt;&lt;full-title&gt;Engineering Education&lt;/full-title&gt;&lt;/periodical&gt;&lt;pages&gt;25-60&lt;/pages&gt;&lt;volume&gt;46&lt;/volume&gt;&lt;section&gt;25&lt;/section&gt;&lt;dates&gt;&lt;year&gt;1955&lt;/year&gt;&lt;/dates&gt;&lt;urls&gt;&lt;/urls&gt;&lt;/record&gt;&lt;/Cite&gt;&lt;Cite&gt;&lt;Author&gt;Grayson&lt;/Author&gt;&lt;Year&gt;1993&lt;/Year&gt;&lt;RecNum&gt;1493&lt;/RecNum&gt;&lt;record&gt;&lt;rec-number&gt;1493&lt;/rec-number&gt;&lt;foreign-keys&gt;&lt;key app="EN" db-id="55p05dreuax206e0ds9xr5ac5e22vsx5erts"&gt;1493&lt;/key&gt;&lt;/foreign-keys&gt;&lt;ref-type name="Book"&gt;6&lt;/ref-type&gt;&lt;contributors&gt;&lt;authors&gt;&lt;author&gt;Lawrence P. Grayson&lt;/author&gt;&lt;/authors&gt;&lt;/contributors&gt;&lt;titles&gt;&lt;title&gt;The making of an engineer. An illustrated history of engineering education in the United States and Canada&lt;/title&gt;&lt;/titles&gt;&lt;dates&gt;&lt;year&gt;1993&lt;/year&gt;&lt;/dates&gt;&lt;pub-location&gt;New York&lt;/pub-location&gt;&lt;publisher&gt;Wiley&lt;/publisher&gt;&lt;urls&gt;&lt;/urls&gt;&lt;/record&gt;&lt;/Cite&gt;&lt;/EndNote&gt;</w:instrText>
      </w:r>
      <w:r w:rsidR="008B637E" w:rsidRPr="00B5772D">
        <w:rPr>
          <w:rFonts w:cstheme="minorHAnsi"/>
        </w:rPr>
        <w:fldChar w:fldCharType="separate"/>
      </w:r>
      <w:r w:rsidR="00C31A89" w:rsidRPr="00B5772D">
        <w:rPr>
          <w:rFonts w:cstheme="minorHAnsi"/>
        </w:rPr>
        <w:t>[</w:t>
      </w:r>
      <w:hyperlink w:anchor="_ENREF_11" w:tooltip="Grinter, 1955 #1518" w:history="1">
        <w:r w:rsidR="008C230C" w:rsidRPr="00B5772D">
          <w:rPr>
            <w:rFonts w:cstheme="minorHAnsi"/>
          </w:rPr>
          <w:t>11-13</w:t>
        </w:r>
      </w:hyperlink>
      <w:r w:rsidR="00C31A89" w:rsidRPr="00B5772D">
        <w:rPr>
          <w:rFonts w:cstheme="minorHAnsi"/>
        </w:rPr>
        <w:t>]</w:t>
      </w:r>
      <w:r w:rsidR="008B637E" w:rsidRPr="00B5772D">
        <w:rPr>
          <w:rFonts w:cstheme="minorHAnsi"/>
        </w:rPr>
        <w:fldChar w:fldCharType="end"/>
      </w:r>
      <w:r w:rsidR="006518D1" w:rsidRPr="00B5772D">
        <w:rPr>
          <w:rFonts w:cstheme="minorHAnsi"/>
        </w:rPr>
        <w:t xml:space="preserve"> that brought engineering science courses into prominence. </w:t>
      </w:r>
      <w:r w:rsidR="00C86CEE" w:rsidRPr="00B5772D">
        <w:rPr>
          <w:rFonts w:cstheme="minorHAnsi"/>
        </w:rPr>
        <w:t xml:space="preserve">A further accelerator was the </w:t>
      </w:r>
      <w:r w:rsidR="00D406C6" w:rsidRPr="00B5772D">
        <w:rPr>
          <w:rFonts w:cstheme="minorHAnsi"/>
        </w:rPr>
        <w:t xml:space="preserve">intercultural-political </w:t>
      </w:r>
      <w:r w:rsidR="00C86CEE" w:rsidRPr="00B5772D">
        <w:rPr>
          <w:rFonts w:cstheme="minorHAnsi"/>
        </w:rPr>
        <w:t xml:space="preserve">shock caused by Sputnik. Suddenly America was behind, and engineering education was partly to blame </w:t>
      </w:r>
      <w:r w:rsidR="008B637E" w:rsidRPr="00B5772D">
        <w:rPr>
          <w:rFonts w:cstheme="minorHAnsi"/>
        </w:rPr>
        <w:fldChar w:fldCharType="begin"/>
      </w:r>
      <w:r w:rsidR="00C31A89" w:rsidRPr="00B5772D">
        <w:rPr>
          <w:rFonts w:cstheme="minorHAnsi"/>
        </w:rPr>
        <w:instrText xml:space="preserve"> ADDIN EN.CITE &lt;EndNote&gt;&lt;Cite&gt;&lt;Author&gt;Grayson&lt;/Author&gt;&lt;Year&gt;1993&lt;/Year&gt;&lt;RecNum&gt;1493&lt;/RecNum&gt;&lt;DisplayText&gt;[13]&lt;/DisplayText&gt;&lt;record&gt;&lt;rec-number&gt;1493&lt;/rec-number&gt;&lt;foreign-keys&gt;&lt;key app="EN" db-id="55p05dreuax206e0ds9xr5ac5e22vsx5erts"&gt;1493&lt;/key&gt;&lt;/foreign-keys&gt;&lt;ref-type name="Book"&gt;6&lt;/ref-type&gt;&lt;contributors&gt;&lt;authors&gt;&lt;author&gt;Lawrence P. Grayson&lt;/author&gt;&lt;/authors&gt;&lt;/contributors&gt;&lt;titles&gt;&lt;title&gt;The making of an engineer. An illustrated history of engineering education in the United States and Canada&lt;/title&gt;&lt;/titles&gt;&lt;dates&gt;&lt;year&gt;1993&lt;/year&gt;&lt;/dates&gt;&lt;pub-location&gt;New York&lt;/pub-location&gt;&lt;publisher&gt;Wiley&lt;/publisher&gt;&lt;urls&gt;&lt;/urls&gt;&lt;/record&gt;&lt;/Cite&gt;&lt;/EndNote&gt;</w:instrText>
      </w:r>
      <w:r w:rsidR="008B637E" w:rsidRPr="00B5772D">
        <w:rPr>
          <w:rFonts w:cstheme="minorHAnsi"/>
        </w:rPr>
        <w:fldChar w:fldCharType="separate"/>
      </w:r>
      <w:r w:rsidR="00C31A89" w:rsidRPr="00B5772D">
        <w:rPr>
          <w:rFonts w:cstheme="minorHAnsi"/>
        </w:rPr>
        <w:t>[</w:t>
      </w:r>
      <w:hyperlink w:anchor="_ENREF_13" w:tooltip="Grayson, 1993 #1493" w:history="1">
        <w:r w:rsidR="008C230C" w:rsidRPr="00B5772D">
          <w:rPr>
            <w:rFonts w:cstheme="minorHAnsi"/>
          </w:rPr>
          <w:t>13</w:t>
        </w:r>
      </w:hyperlink>
      <w:r w:rsidR="00C31A89" w:rsidRPr="00B5772D">
        <w:rPr>
          <w:rFonts w:cstheme="minorHAnsi"/>
        </w:rPr>
        <w:t>]</w:t>
      </w:r>
      <w:r w:rsidR="008B637E" w:rsidRPr="00B5772D">
        <w:rPr>
          <w:rFonts w:cstheme="minorHAnsi"/>
        </w:rPr>
        <w:fldChar w:fldCharType="end"/>
      </w:r>
      <w:r w:rsidR="00C86CEE" w:rsidRPr="00B5772D">
        <w:rPr>
          <w:rFonts w:cstheme="minorHAnsi"/>
        </w:rPr>
        <w:t xml:space="preserve">. </w:t>
      </w:r>
      <w:r w:rsidR="004801A4" w:rsidRPr="00B5772D">
        <w:rPr>
          <w:rFonts w:cstheme="minorHAnsi"/>
        </w:rPr>
        <w:t>Th</w:t>
      </w:r>
      <w:r w:rsidR="00C86CEE" w:rsidRPr="00B5772D">
        <w:rPr>
          <w:rFonts w:cstheme="minorHAnsi"/>
        </w:rPr>
        <w:t>e</w:t>
      </w:r>
      <w:r w:rsidR="004801A4" w:rsidRPr="00B5772D">
        <w:rPr>
          <w:rFonts w:cstheme="minorHAnsi"/>
        </w:rPr>
        <w:t xml:space="preserve"> shift </w:t>
      </w:r>
      <w:r w:rsidR="00C86CEE" w:rsidRPr="00B5772D">
        <w:rPr>
          <w:rFonts w:cstheme="minorHAnsi"/>
        </w:rPr>
        <w:t xml:space="preserve">to more science and engineering science </w:t>
      </w:r>
      <w:r w:rsidR="004801A4" w:rsidRPr="00B5772D">
        <w:rPr>
          <w:rFonts w:cstheme="minorHAnsi"/>
        </w:rPr>
        <w:t xml:space="preserve">is the most significant </w:t>
      </w:r>
      <w:r w:rsidR="00C86CEE" w:rsidRPr="00B5772D">
        <w:rPr>
          <w:rFonts w:cstheme="minorHAnsi"/>
        </w:rPr>
        <w:t xml:space="preserve">change in engineering education during </w:t>
      </w:r>
      <w:r w:rsidR="004801A4" w:rsidRPr="00B5772D">
        <w:rPr>
          <w:rFonts w:cstheme="minorHAnsi"/>
        </w:rPr>
        <w:t>the past 100 years and has been characterized in various ways:</w:t>
      </w:r>
    </w:p>
    <w:p w:rsidR="004801A4" w:rsidRDefault="004801A4" w:rsidP="004801A4">
      <w:pPr>
        <w:ind w:left="720" w:right="720"/>
        <w:rPr>
          <w:i/>
        </w:rPr>
      </w:pPr>
      <w:r w:rsidRPr="004801A4">
        <w:rPr>
          <w:i/>
        </w:rPr>
        <w:t>“The first draft of the so-called Grinter Report stressed the need for more science in engineering curricula and then, more controversially, proposed two tiers of engineering instruction. The committee thought most students would be served by a professional-general program that provided solid training in fundamental science for jobs in industry. Only a few engineering schools needed to develop advanced undergraduate and graduate programs in fundamental engineering science (professional-scientific) to prepare students for government and industrial research programs. Readers of the report disagreed sharply, however, and the final version of the Grinter Report settled for a strong endorsement of the need for more science in engineering schools. Why the protest? The key, again, was military research funding. What engineering school would voluntarily cut itself off from military research dollars, the key to building academic engineering programs?”</w:t>
      </w:r>
      <w:r>
        <w:rPr>
          <w:i/>
        </w:rPr>
        <w:t xml:space="preserve"> </w:t>
      </w:r>
      <w:r w:rsidR="008B637E">
        <w:rPr>
          <w:i/>
        </w:rPr>
        <w:fldChar w:fldCharType="begin"/>
      </w:r>
      <w:r w:rsidR="00C31A89">
        <w:rPr>
          <w:i/>
        </w:rPr>
        <w:instrText xml:space="preserve"> ADDIN EN.CITE &lt;EndNote&gt;&lt;Cite&gt;&lt;Author&gt;Seely&lt;/Author&gt;&lt;Year&gt;1999&lt;/Year&gt;&lt;RecNum&gt;1078&lt;/RecNum&gt;&lt;DisplayText&gt;[8]&lt;/DisplayText&gt;&lt;record&gt;&lt;rec-number&gt;1078&lt;/rec-number&gt;&lt;foreign-keys&gt;&lt;key app="EN" db-id="55p05dreuax206e0ds9xr5ac5e22vsx5erts"&gt;1078&lt;/key&gt;&lt;/foreign-keys&gt;&lt;ref-type name="Journal Article"&gt;17&lt;/ref-type&gt;&lt;contributors&gt;&lt;authors&gt;&lt;author&gt;Bruce E. Seely&lt;/author&gt;&lt;/authors&gt;&lt;/contributors&gt;&lt;titles&gt;&lt;title&gt;The other re-engineering of engineering education, 1900–1965&lt;/title&gt;&lt;secondary-title&gt;Journal of Engineering Education&lt;/secondary-title&gt;&lt;/titles&gt;&lt;periodical&gt;&lt;full-title&gt;Journal of Engineering Education&lt;/full-title&gt;&lt;/periodical&gt;&lt;pages&gt;285-294&lt;/pages&gt;&lt;volume&gt;89&lt;/volume&gt;&lt;number&gt;3&lt;/number&gt;&lt;section&gt;285&lt;/section&gt;&lt;dates&gt;&lt;year&gt;1999&lt;/year&gt;&lt;/dates&gt;&lt;urls&gt;&lt;/urls&gt;&lt;/record&gt;&lt;/Cite&gt;&lt;/EndNote&gt;</w:instrText>
      </w:r>
      <w:r w:rsidR="008B637E">
        <w:rPr>
          <w:i/>
        </w:rPr>
        <w:fldChar w:fldCharType="separate"/>
      </w:r>
      <w:r w:rsidR="00C31A89">
        <w:rPr>
          <w:i/>
          <w:noProof/>
        </w:rPr>
        <w:t>[</w:t>
      </w:r>
      <w:hyperlink w:anchor="_ENREF_8" w:tooltip="Seely, 1999 #1078" w:history="1">
        <w:r w:rsidR="008C230C">
          <w:rPr>
            <w:i/>
            <w:noProof/>
          </w:rPr>
          <w:t>8</w:t>
        </w:r>
      </w:hyperlink>
      <w:r w:rsidR="00C31A89">
        <w:rPr>
          <w:i/>
          <w:noProof/>
        </w:rPr>
        <w:t>]</w:t>
      </w:r>
      <w:r w:rsidR="008B637E">
        <w:rPr>
          <w:i/>
        </w:rPr>
        <w:fldChar w:fldCharType="end"/>
      </w:r>
    </w:p>
    <w:p w:rsidR="004801A4" w:rsidRDefault="004801A4" w:rsidP="00EC2C57">
      <w:pPr>
        <w:ind w:left="720" w:right="720"/>
        <w:rPr>
          <w:i/>
        </w:rPr>
      </w:pPr>
      <w:r>
        <w:rPr>
          <w:i/>
        </w:rPr>
        <w:t>“</w:t>
      </w:r>
      <w:r w:rsidR="00EC2C57" w:rsidRPr="00EC2C57">
        <w:rPr>
          <w:i/>
        </w:rPr>
        <w:t>Grinter recommended that all engineering</w:t>
      </w:r>
      <w:r w:rsidR="00EC2C57">
        <w:rPr>
          <w:i/>
        </w:rPr>
        <w:t xml:space="preserve"> </w:t>
      </w:r>
      <w:r w:rsidR="00EC2C57" w:rsidRPr="00EC2C57">
        <w:rPr>
          <w:i/>
        </w:rPr>
        <w:t>curricula include the following common set of courses in the</w:t>
      </w:r>
      <w:r w:rsidR="00D513E5">
        <w:rPr>
          <w:i/>
        </w:rPr>
        <w:t xml:space="preserve"> ‘</w:t>
      </w:r>
      <w:r w:rsidR="00EC2C57" w:rsidRPr="00EC2C57">
        <w:rPr>
          <w:i/>
        </w:rPr>
        <w:t>engineering sciences</w:t>
      </w:r>
      <w:r w:rsidR="00D513E5">
        <w:rPr>
          <w:i/>
        </w:rPr>
        <w:t>’</w:t>
      </w:r>
      <w:r w:rsidR="00EC2C57" w:rsidRPr="00EC2C57">
        <w:rPr>
          <w:i/>
        </w:rPr>
        <w:t>:</w:t>
      </w:r>
      <w:r w:rsidR="00EC2C57">
        <w:rPr>
          <w:i/>
        </w:rPr>
        <w:t xml:space="preserve"> </w:t>
      </w:r>
      <w:r w:rsidR="00EC2C57" w:rsidRPr="00EC2C57">
        <w:rPr>
          <w:i/>
        </w:rPr>
        <w:t>Mechanics of Solids</w:t>
      </w:r>
      <w:r w:rsidR="00EC2C57">
        <w:rPr>
          <w:i/>
        </w:rPr>
        <w:t xml:space="preserve">, Fluid Mechanics, Thermodynamics, Heat and Mass Transfer, </w:t>
      </w:r>
      <w:r w:rsidR="00EC2C57" w:rsidRPr="00EC2C57">
        <w:rPr>
          <w:i/>
        </w:rPr>
        <w:t>Elec</w:t>
      </w:r>
      <w:r w:rsidR="00EC2C57">
        <w:rPr>
          <w:i/>
        </w:rPr>
        <w:t xml:space="preserve">trical Theory, </w:t>
      </w:r>
      <w:r w:rsidR="00EC2C57" w:rsidRPr="00EC2C57">
        <w:rPr>
          <w:i/>
        </w:rPr>
        <w:t>Nature and Properties of Material.</w:t>
      </w:r>
      <w:r w:rsidR="00EC2C57">
        <w:rPr>
          <w:i/>
        </w:rPr>
        <w:t xml:space="preserve"> </w:t>
      </w:r>
      <w:r w:rsidR="00EC2C57" w:rsidRPr="00EC2C57">
        <w:rPr>
          <w:i/>
        </w:rPr>
        <w:t>The report also recommended that engineering curricula include</w:t>
      </w:r>
      <w:r w:rsidR="00EC2C57">
        <w:rPr>
          <w:i/>
        </w:rPr>
        <w:t xml:space="preserve"> </w:t>
      </w:r>
      <w:r w:rsidR="00EC2C57" w:rsidRPr="00EC2C57">
        <w:rPr>
          <w:i/>
        </w:rPr>
        <w:t>coursework in the social humanities. This recommendation</w:t>
      </w:r>
      <w:r w:rsidR="00EC2C57">
        <w:rPr>
          <w:i/>
        </w:rPr>
        <w:t xml:space="preserve"> </w:t>
      </w:r>
      <w:r w:rsidR="00EC2C57" w:rsidRPr="00EC2C57">
        <w:rPr>
          <w:i/>
        </w:rPr>
        <w:t>was clearly aimed at helping engineers to develop skills in</w:t>
      </w:r>
      <w:r w:rsidR="00EC2C57">
        <w:rPr>
          <w:i/>
        </w:rPr>
        <w:t xml:space="preserve"> </w:t>
      </w:r>
      <w:r w:rsidR="00EC2C57" w:rsidRPr="00EC2C57">
        <w:rPr>
          <w:i/>
        </w:rPr>
        <w:t>interacting with people and to understand the social ramifications</w:t>
      </w:r>
      <w:r w:rsidR="00EC2C57">
        <w:rPr>
          <w:i/>
        </w:rPr>
        <w:t xml:space="preserve"> </w:t>
      </w:r>
      <w:r w:rsidR="00EC2C57" w:rsidRPr="00EC2C57">
        <w:rPr>
          <w:i/>
        </w:rPr>
        <w:t>of technological development. This report had a foundational</w:t>
      </w:r>
      <w:r w:rsidR="00EC2C57">
        <w:rPr>
          <w:i/>
        </w:rPr>
        <w:t xml:space="preserve"> </w:t>
      </w:r>
      <w:r w:rsidR="00EC2C57" w:rsidRPr="00EC2C57">
        <w:rPr>
          <w:i/>
        </w:rPr>
        <w:t>impact upon engineering curricula and firmly rooted the</w:t>
      </w:r>
      <w:r w:rsidR="00EC2C57">
        <w:rPr>
          <w:i/>
        </w:rPr>
        <w:t xml:space="preserve"> </w:t>
      </w:r>
      <w:r w:rsidR="00EC2C57" w:rsidRPr="00EC2C57">
        <w:rPr>
          <w:i/>
        </w:rPr>
        <w:t>study of engineering in the sciences.</w:t>
      </w:r>
      <w:r w:rsidR="00EC2C57">
        <w:rPr>
          <w:i/>
        </w:rPr>
        <w:t xml:space="preserve">” </w:t>
      </w:r>
      <w:r w:rsidR="008B637E">
        <w:rPr>
          <w:i/>
        </w:rPr>
        <w:fldChar w:fldCharType="begin"/>
      </w:r>
      <w:r w:rsidR="00C31A89">
        <w:rPr>
          <w:i/>
        </w:rPr>
        <w:instrText xml:space="preserve"> ADDIN EN.CITE &lt;EndNote&gt;&lt;Cite&gt;&lt;Author&gt;Berry&lt;/Author&gt;&lt;Year&gt;2003&lt;/Year&gt;&lt;RecNum&gt;1519&lt;/RecNum&gt;&lt;DisplayText&gt;[14]&lt;/DisplayText&gt;&lt;record&gt;&lt;rec-number&gt;1519&lt;/rec-number&gt;&lt;foreign-keys&gt;&lt;key app="EN" db-id="55p05dreuax206e0ds9xr5ac5e22vsx5erts"&gt;1519&lt;/key&gt;&lt;/foreign-keys&gt;&lt;ref-type name="Journal Article"&gt;17&lt;/ref-type&gt;&lt;contributors&gt;&lt;authors&gt;&lt;author&gt;Frederick C. Berry&lt;/author&gt;&lt;author&gt;Philip S. DiPiazza&lt;/author&gt;&lt;author&gt;Susan L. Sauer&lt;/author&gt;&lt;/authors&gt;&lt;/contributors&gt;&lt;titles&gt;&lt;title&gt;The Future of Electrical and Computer Engineering Education&lt;/title&gt;&lt;secondary-title&gt;IEEE Transactions on Education&lt;/secondary-title&gt;&lt;/titles&gt;&lt;periodical&gt;&lt;full-title&gt;IEEE Transactions on Education&lt;/full-title&gt;&lt;/periodical&gt;&lt;pages&gt;467-476&lt;/pages&gt;&lt;volume&gt;46&lt;/volume&gt;&lt;number&gt;4&lt;/number&gt;&lt;section&gt;467&lt;/section&gt;&lt;dates&gt;&lt;year&gt;2003&lt;/year&gt;&lt;/dates&gt;&lt;urls&gt;&lt;/urls&gt;&lt;/record&gt;&lt;/Cite&gt;&lt;/EndNote&gt;</w:instrText>
      </w:r>
      <w:r w:rsidR="008B637E">
        <w:rPr>
          <w:i/>
        </w:rPr>
        <w:fldChar w:fldCharType="separate"/>
      </w:r>
      <w:r w:rsidR="00C31A89">
        <w:rPr>
          <w:i/>
          <w:noProof/>
        </w:rPr>
        <w:t>[</w:t>
      </w:r>
      <w:hyperlink w:anchor="_ENREF_14" w:tooltip="Berry, 2003 #1519" w:history="1">
        <w:r w:rsidR="008C230C">
          <w:rPr>
            <w:i/>
            <w:noProof/>
          </w:rPr>
          <w:t>14</w:t>
        </w:r>
      </w:hyperlink>
      <w:r w:rsidR="00C31A89">
        <w:rPr>
          <w:i/>
          <w:noProof/>
        </w:rPr>
        <w:t>]</w:t>
      </w:r>
      <w:r w:rsidR="008B637E">
        <w:rPr>
          <w:i/>
        </w:rPr>
        <w:fldChar w:fldCharType="end"/>
      </w:r>
    </w:p>
    <w:p w:rsidR="00B901E8" w:rsidRPr="004801A4" w:rsidRDefault="006518D1" w:rsidP="004801A4">
      <w:r w:rsidRPr="004801A4">
        <w:lastRenderedPageBreak/>
        <w:t>At the end of this shift, U</w:t>
      </w:r>
      <w:r w:rsidR="00091578">
        <w:t xml:space="preserve">nited </w:t>
      </w:r>
      <w:r w:rsidRPr="004801A4">
        <w:t>S</w:t>
      </w:r>
      <w:r w:rsidR="00091578">
        <w:t>tates</w:t>
      </w:r>
      <w:r w:rsidRPr="004801A4">
        <w:t xml:space="preserve"> engineering curricula more closely resembled their European counterparts.</w:t>
      </w:r>
      <w:r w:rsidR="00DA45E9">
        <w:t xml:space="preserve"> Further, some of the emphases </w:t>
      </w:r>
      <w:r w:rsidR="00391442">
        <w:t>and</w:t>
      </w:r>
      <w:r w:rsidR="00DA45E9">
        <w:t xml:space="preserve"> excesses </w:t>
      </w:r>
      <w:r w:rsidR="00091578">
        <w:t xml:space="preserve">during and after </w:t>
      </w:r>
      <w:r w:rsidR="00DA45E9">
        <w:t xml:space="preserve">the shift generated rationale and momentum for </w:t>
      </w:r>
      <w:r w:rsidR="00342E8C">
        <w:t xml:space="preserve">some of the </w:t>
      </w:r>
      <w:r w:rsidR="00DA45E9">
        <w:t>shifts described below.</w:t>
      </w:r>
    </w:p>
    <w:p w:rsidR="003B1990" w:rsidRDefault="003B1990" w:rsidP="003B1990">
      <w:pPr>
        <w:pStyle w:val="Heading1"/>
      </w:pPr>
      <w:r>
        <w:t>Second Major Shift: Outcomes-based Accreditation</w:t>
      </w:r>
    </w:p>
    <w:p w:rsidR="00680CF3" w:rsidRDefault="00D301E4" w:rsidP="00680CF3">
      <w:r>
        <w:t xml:space="preserve">Through ABET and its predecessors </w:t>
      </w:r>
      <w:r w:rsidR="00CA4B7D">
        <w:t>“</w:t>
      </w:r>
      <w:r>
        <w:t xml:space="preserve">accreditation has provided quality control for engineering education in the United States, seeking to assure that graduates of accredited programs are prepared for professional practice” </w:t>
      </w:r>
      <w:r w:rsidR="008B637E">
        <w:fldChar w:fldCharType="begin"/>
      </w:r>
      <w:r w:rsidR="00680CF3">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680CF3">
        <w:rPr>
          <w:noProof/>
        </w:rPr>
        <w:t>[</w:t>
      </w:r>
      <w:hyperlink w:anchor="_ENREF_15" w:tooltip="Prados, 2005 #1235" w:history="1">
        <w:r w:rsidR="008C230C">
          <w:rPr>
            <w:noProof/>
          </w:rPr>
          <w:t>15</w:t>
        </w:r>
      </w:hyperlink>
      <w:r w:rsidR="00680CF3">
        <w:rPr>
          <w:noProof/>
        </w:rPr>
        <w:t>]</w:t>
      </w:r>
      <w:r w:rsidR="008B637E">
        <w:fldChar w:fldCharType="end"/>
      </w:r>
      <w:r w:rsidR="00680CF3">
        <w:t xml:space="preserve">. </w:t>
      </w:r>
      <w:r w:rsidR="003E197F">
        <w:t>By</w:t>
      </w:r>
      <w:r w:rsidR="00D3753F" w:rsidRPr="00D3753F">
        <w:t xml:space="preserve"> the late 19</w:t>
      </w:r>
      <w:r w:rsidR="00680CF3">
        <w:t>8</w:t>
      </w:r>
      <w:r w:rsidR="00D3753F" w:rsidRPr="00D3753F">
        <w:t>0</w:t>
      </w:r>
      <w:r w:rsidR="001F1C44">
        <w:t>s</w:t>
      </w:r>
      <w:r w:rsidR="00680CF3">
        <w:t xml:space="preserve">, </w:t>
      </w:r>
      <w:r w:rsidR="008E064F">
        <w:t>as</w:t>
      </w:r>
      <w:r w:rsidR="00680CF3">
        <w:t xml:space="preserve"> “number of accreditation visits multiplied…</w:t>
      </w:r>
      <w:r w:rsidR="008E064F">
        <w:t xml:space="preserve"> [and]</w:t>
      </w:r>
      <w:r w:rsidR="00680CF3">
        <w:t xml:space="preserve"> the prospect of legal challenges to unfavorable accreditation decisions increased, ABET review criteria became more quantitatively focused and less dependent on professional judgment. Despite its best intentions, the pre-1990 ABET could well be characterized as a protector of the status quo” </w:t>
      </w:r>
      <w:r w:rsidR="008B637E">
        <w:fldChar w:fldCharType="begin"/>
      </w:r>
      <w:r w:rsidR="00680CF3">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680CF3">
        <w:rPr>
          <w:noProof/>
        </w:rPr>
        <w:t>[</w:t>
      </w:r>
      <w:hyperlink w:anchor="_ENREF_15" w:tooltip="Prados, 2005 #1235" w:history="1">
        <w:r w:rsidR="008C230C">
          <w:rPr>
            <w:noProof/>
          </w:rPr>
          <w:t>15</w:t>
        </w:r>
      </w:hyperlink>
      <w:r w:rsidR="00680CF3">
        <w:rPr>
          <w:noProof/>
        </w:rPr>
        <w:t>]</w:t>
      </w:r>
      <w:r w:rsidR="008B637E">
        <w:fldChar w:fldCharType="end"/>
      </w:r>
      <w:r w:rsidR="00680CF3">
        <w:t xml:space="preserve">. Further, “President James J. Duderstadt of the University of Michigan and President Charles M. Vest of the Massachusetts Institute of Technology, both engineers, stated publicly that engineering education must change significantly to support the new quality-oriented environment and that ABET’s rigid, bean-counting implementation of the accreditation criteria created a significant barrier to needed innovations in engineering education. These concerns were echoed by members of the ABET Industry Advisory Council” </w:t>
      </w:r>
      <w:r w:rsidR="008B637E">
        <w:fldChar w:fldCharType="begin"/>
      </w:r>
      <w:r w:rsidR="00680CF3">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680CF3">
        <w:rPr>
          <w:noProof/>
        </w:rPr>
        <w:t>[</w:t>
      </w:r>
      <w:hyperlink w:anchor="_ENREF_15" w:tooltip="Prados, 2005 #1235" w:history="1">
        <w:r w:rsidR="008C230C">
          <w:rPr>
            <w:noProof/>
          </w:rPr>
          <w:t>15</w:t>
        </w:r>
      </w:hyperlink>
      <w:r w:rsidR="00680CF3">
        <w:rPr>
          <w:noProof/>
        </w:rPr>
        <w:t>]</w:t>
      </w:r>
      <w:r w:rsidR="008B637E">
        <w:fldChar w:fldCharType="end"/>
      </w:r>
      <w:r w:rsidR="00680CF3">
        <w:t xml:space="preserve"> as well as “deans from major engineering schools” </w:t>
      </w:r>
      <w:r w:rsidR="008B637E">
        <w:fldChar w:fldCharType="begin"/>
      </w:r>
      <w:r w:rsidR="00680CF3">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680CF3">
        <w:rPr>
          <w:noProof/>
        </w:rPr>
        <w:t>[</w:t>
      </w:r>
      <w:hyperlink w:anchor="_ENREF_15" w:tooltip="Prados, 2005 #1235" w:history="1">
        <w:r w:rsidR="008C230C">
          <w:rPr>
            <w:noProof/>
          </w:rPr>
          <w:t>15</w:t>
        </w:r>
      </w:hyperlink>
      <w:r w:rsidR="00680CF3">
        <w:rPr>
          <w:noProof/>
        </w:rPr>
        <w:t>]</w:t>
      </w:r>
      <w:r w:rsidR="008B637E">
        <w:fldChar w:fldCharType="end"/>
      </w:r>
      <w:r w:rsidR="00680CF3">
        <w:t>.</w:t>
      </w:r>
    </w:p>
    <w:p w:rsidR="00D3753F" w:rsidRPr="00D3753F" w:rsidRDefault="003E197F" w:rsidP="00680CF3">
      <w:r>
        <w:t xml:space="preserve">Based on educational research on student objectives and outcomes (discussed later), the </w:t>
      </w:r>
      <w:r w:rsidR="00680CF3" w:rsidRPr="00D3753F">
        <w:t xml:space="preserve">Engineering Accreditation Commission (EAC) of ABET </w:t>
      </w:r>
      <w:r w:rsidR="00D3753F" w:rsidRPr="00D3753F">
        <w:t xml:space="preserve">developed a wholesale change in accreditation of engineering programs, </w:t>
      </w:r>
      <w:r w:rsidR="003C401C">
        <w:t xml:space="preserve">known initially as </w:t>
      </w:r>
      <w:r w:rsidR="003C401C" w:rsidRPr="003C401C">
        <w:t>Engineering Criteria 2000</w:t>
      </w:r>
      <w:r w:rsidR="00233933">
        <w:t xml:space="preserve"> (EC 2000)</w:t>
      </w:r>
      <w:r w:rsidR="00FF5743">
        <w:t xml:space="preserve"> </w:t>
      </w:r>
      <w:r w:rsidR="008B637E">
        <w:fldChar w:fldCharType="begin"/>
      </w:r>
      <w:r w:rsidR="00C31A89">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C31A89">
        <w:rPr>
          <w:noProof/>
        </w:rPr>
        <w:t>[</w:t>
      </w:r>
      <w:hyperlink w:anchor="_ENREF_15" w:tooltip="Prados, 2005 #1235" w:history="1">
        <w:r w:rsidR="008C230C">
          <w:rPr>
            <w:noProof/>
          </w:rPr>
          <w:t>15</w:t>
        </w:r>
      </w:hyperlink>
      <w:r w:rsidR="00C31A89">
        <w:rPr>
          <w:noProof/>
        </w:rPr>
        <w:t>]</w:t>
      </w:r>
      <w:r w:rsidR="008B637E">
        <w:fldChar w:fldCharType="end"/>
      </w:r>
      <w:r w:rsidR="00D3753F" w:rsidRPr="00D3753F">
        <w:t xml:space="preserve">. Engineering Criteria 2000 required assessment of student learning based on 11 criteria (3 a-k) for student outcomes (what students </w:t>
      </w:r>
      <w:r w:rsidR="009B2E3B">
        <w:t xml:space="preserve">should be able to </w:t>
      </w:r>
      <w:r w:rsidR="00D3753F" w:rsidRPr="00D3753F">
        <w:t xml:space="preserve">do on graduation day), assessment of graduate achievement based on program developed objectives (what graduates </w:t>
      </w:r>
      <w:r w:rsidR="009B2E3B">
        <w:t>should be able to</w:t>
      </w:r>
      <w:r w:rsidR="009B2E3B" w:rsidRPr="00D3753F">
        <w:t xml:space="preserve"> </w:t>
      </w:r>
      <w:r w:rsidR="00D3753F" w:rsidRPr="00D3753F">
        <w:t xml:space="preserve">do a few years after graduation), and continuous program improvement. </w:t>
      </w:r>
      <w:r w:rsidR="00D3753F">
        <w:t>C</w:t>
      </w:r>
      <w:r w:rsidR="00D3753F" w:rsidRPr="00D3753F">
        <w:t xml:space="preserve">riteria for the current cycle are available at </w:t>
      </w:r>
      <w:hyperlink r:id="rId8" w:history="1">
        <w:r w:rsidR="00DD29DA" w:rsidRPr="00CE7971">
          <w:rPr>
            <w:rStyle w:val="Hyperlink"/>
          </w:rPr>
          <w:t>http://abet.org/</w:t>
        </w:r>
      </w:hyperlink>
      <w:r w:rsidR="00D3753F" w:rsidRPr="00D3753F">
        <w:t>.</w:t>
      </w:r>
    </w:p>
    <w:p w:rsidR="00D3753F" w:rsidRPr="00D3753F" w:rsidRDefault="00D3753F" w:rsidP="00D3753F">
      <w:r w:rsidRPr="00D3753F">
        <w:t>Initially, most professors</w:t>
      </w:r>
      <w:r w:rsidR="003E197F">
        <w:t xml:space="preserve"> strongly</w:t>
      </w:r>
      <w:r w:rsidRPr="00D3753F">
        <w:t xml:space="preserve"> resisted assessment, but </w:t>
      </w:r>
      <w:r w:rsidR="003E197F">
        <w:t xml:space="preserve">many eventually acquiesced after </w:t>
      </w:r>
      <w:r w:rsidRPr="00D3753F">
        <w:t>realiz</w:t>
      </w:r>
      <w:r w:rsidR="003E197F">
        <w:t>ing</w:t>
      </w:r>
      <w:r w:rsidRPr="00D3753F">
        <w:t xml:space="preserve"> that direct </w:t>
      </w:r>
      <w:r w:rsidR="00B07042">
        <w:t xml:space="preserve">instructor </w:t>
      </w:r>
      <w:r w:rsidRPr="00D3753F">
        <w:t>assessment</w:t>
      </w:r>
      <w:r w:rsidR="00D46DE4">
        <w:t xml:space="preserve"> for student outcomes</w:t>
      </w:r>
      <w:r w:rsidRPr="00D3753F">
        <w:t xml:space="preserve">, </w:t>
      </w:r>
      <w:r w:rsidR="003E197F">
        <w:t xml:space="preserve">which satisfies </w:t>
      </w:r>
      <w:r w:rsidRPr="00D3753F">
        <w:t>ABET</w:t>
      </w:r>
      <w:r w:rsidR="00D46DE4">
        <w:t xml:space="preserve">, </w:t>
      </w:r>
      <w:r w:rsidR="00233933">
        <w:t xml:space="preserve">can </w:t>
      </w:r>
      <w:r w:rsidR="00D46DE4" w:rsidRPr="00D3753F">
        <w:t>take little additional time for the technical criteria</w:t>
      </w:r>
      <w:r w:rsidR="00C2730B">
        <w:t xml:space="preserve"> </w:t>
      </w:r>
      <w:r w:rsidR="008B637E">
        <w:fldChar w:fldCharType="begin"/>
      </w:r>
      <w:r w:rsidR="00C31A89">
        <w:instrText xml:space="preserve"> ADDIN EN.CITE &lt;EndNote&gt;&lt;Cite&gt;&lt;Author&gt;Briedis&lt;/Author&gt;&lt;Year&gt;2008&lt;/Year&gt;&lt;RecNum&gt;1659&lt;/RecNum&gt;&lt;DisplayText&gt;[16]&lt;/DisplayText&gt;&lt;record&gt;&lt;rec-number&gt;1659&lt;/rec-number&gt;&lt;foreign-keys&gt;&lt;key app="EN" db-id="55p05dreuax206e0ds9xr5ac5e22vsx5erts"&gt;1659&lt;/key&gt;&lt;/foreign-keys&gt;&lt;ref-type name="Book Section"&gt;5&lt;/ref-type&gt;&lt;contributors&gt;&lt;authors&gt;&lt;author&gt;Daina Briedis&lt;/author&gt;&lt;/authors&gt;&lt;secondary-authors&gt;&lt;author&gt;W. E. Kelly&lt;/author&gt;&lt;/secondary-authors&gt;&lt;/contributors&gt;&lt;titles&gt;&lt;title&gt;Embedded assessment: Easing the faculty workload&lt;/title&gt;&lt;secondary-title&gt;Assessment in engineering programs: Evolving best practices&lt;/secondary-title&gt;&lt;/titles&gt;&lt;pages&gt;143-157&lt;/pages&gt;&lt;dates&gt;&lt;year&gt;2008&lt;/year&gt;&lt;/dates&gt;&lt;pub-location&gt;Tallahassee, FL&lt;/pub-location&gt;&lt;publisher&gt;Association for Institutional Research&lt;/publisher&gt;&lt;urls&gt;&lt;/urls&gt;&lt;/record&gt;&lt;/Cite&gt;&lt;/EndNote&gt;</w:instrText>
      </w:r>
      <w:r w:rsidR="008B637E">
        <w:fldChar w:fldCharType="separate"/>
      </w:r>
      <w:r w:rsidR="00C31A89">
        <w:rPr>
          <w:noProof/>
        </w:rPr>
        <w:t>[</w:t>
      </w:r>
      <w:hyperlink w:anchor="_ENREF_16" w:tooltip="Briedis, 2008 #1659" w:history="1">
        <w:r w:rsidR="008C230C">
          <w:rPr>
            <w:noProof/>
          </w:rPr>
          <w:t>16</w:t>
        </w:r>
      </w:hyperlink>
      <w:r w:rsidR="00C31A89">
        <w:rPr>
          <w:noProof/>
        </w:rPr>
        <w:t>]</w:t>
      </w:r>
      <w:r w:rsidR="008B637E">
        <w:fldChar w:fldCharType="end"/>
      </w:r>
      <w:r w:rsidRPr="00D3753F">
        <w:t>. Rubrics are needed to assess the professional criteria, and sample rubrics are available</w:t>
      </w:r>
      <w:r>
        <w:t xml:space="preserve"> </w:t>
      </w:r>
      <w:r w:rsidR="008B637E">
        <w:fldChar w:fldCharType="begin"/>
      </w:r>
      <w:r w:rsidR="00C31A89">
        <w:instrText xml:space="preserve"> ADDIN EN.CITE &lt;EndNote&gt;&lt;Cite&gt;&lt;Author&gt;Rogers&lt;/Author&gt;&lt;Year&gt;2010&lt;/Year&gt;&lt;RecNum&gt;1517&lt;/RecNum&gt;&lt;DisplayText&gt;[17]&lt;/DisplayText&gt;&lt;record&gt;&lt;rec-number&gt;1517&lt;/rec-number&gt;&lt;foreign-keys&gt;&lt;key app="EN" db-id="55p05dreuax206e0ds9xr5ac5e22vsx5erts"&gt;1517&lt;/key&gt;&lt;/foreign-keys&gt;&lt;ref-type name="Web Page"&gt;12&lt;/ref-type&gt;&lt;contributors&gt;&lt;authors&gt;&lt;author&gt;Gloria J. Rogers&lt;/author&gt;&lt;/authors&gt;&lt;/contributors&gt;&lt;titles&gt;&lt;title&gt;Developing Rubrics, ABET webinar presented by Daina Briedis&lt;/title&gt;&lt;/titles&gt;&lt;volume&gt;2012&lt;/volume&gt;&lt;number&gt;January 16&lt;/number&gt;&lt;dates&gt;&lt;year&gt;2010&lt;/year&gt;&lt;/dates&gt;&lt;pub-location&gt;Baltimore, MD&lt;/pub-location&gt;&lt;publisher&gt;ABET&lt;/publisher&gt;&lt;urls&gt;&lt;/urls&gt;&lt;/record&gt;&lt;/Cite&gt;&lt;/EndNote&gt;</w:instrText>
      </w:r>
      <w:r w:rsidR="008B637E">
        <w:fldChar w:fldCharType="separate"/>
      </w:r>
      <w:r w:rsidR="00C31A89">
        <w:rPr>
          <w:noProof/>
        </w:rPr>
        <w:t>[</w:t>
      </w:r>
      <w:hyperlink w:anchor="_ENREF_17" w:tooltip="Rogers, 2010 #1517" w:history="1">
        <w:r w:rsidR="008C230C">
          <w:rPr>
            <w:noProof/>
          </w:rPr>
          <w:t>17</w:t>
        </w:r>
      </w:hyperlink>
      <w:r w:rsidR="00C31A89">
        <w:rPr>
          <w:noProof/>
        </w:rPr>
        <w:t>]</w:t>
      </w:r>
      <w:r w:rsidR="008B637E">
        <w:fldChar w:fldCharType="end"/>
      </w:r>
      <w:r w:rsidRPr="00D3753F">
        <w:t xml:space="preserve">. Communication (criterion 3g), </w:t>
      </w:r>
      <w:r w:rsidR="00F52151">
        <w:t xml:space="preserve">understanding </w:t>
      </w:r>
      <w:r w:rsidRPr="00D3753F">
        <w:t>ethic</w:t>
      </w:r>
      <w:r w:rsidR="00F52151">
        <w:t>al standards</w:t>
      </w:r>
      <w:r w:rsidRPr="00D3753F">
        <w:t xml:space="preserve"> (3f) and </w:t>
      </w:r>
      <w:r w:rsidR="001C074C" w:rsidRPr="00D3753F">
        <w:t>team</w:t>
      </w:r>
      <w:r w:rsidR="001C074C">
        <w:t>work</w:t>
      </w:r>
      <w:r w:rsidR="001C074C" w:rsidRPr="00D3753F">
        <w:t xml:space="preserve"> </w:t>
      </w:r>
      <w:r w:rsidRPr="00D3753F">
        <w:t>(3d) are items that industry and most professors believe are important, can be taught and can be assessed. Industry and</w:t>
      </w:r>
      <w:r w:rsidR="00F52151">
        <w:t xml:space="preserve"> faculty</w:t>
      </w:r>
      <w:r w:rsidRPr="00D3753F">
        <w:t xml:space="preserve"> are interested in ethical behavior, but criterion 3f says nothing about behavior. Criteria 3i</w:t>
      </w:r>
      <w:r w:rsidR="00DA3E90">
        <w:t>,</w:t>
      </w:r>
      <w:r w:rsidRPr="00D3753F">
        <w:t xml:space="preserve"> “a recognition of the need for, and an ability to engage in life-long learning” is widely believed to be important, but how to assess “a recognition” is not clear. Professional </w:t>
      </w:r>
      <w:r w:rsidR="00F61697">
        <w:t>criteria</w:t>
      </w:r>
      <w:r w:rsidRPr="00D3753F">
        <w:t xml:space="preserve"> 3h</w:t>
      </w:r>
      <w:r w:rsidR="00F61697">
        <w:t>,</w:t>
      </w:r>
      <w:r w:rsidRPr="00D3753F">
        <w:t xml:space="preserve"> “the broad education necessary to understand the impact of engineering solutions in a global, economic, environmental, and societal context</w:t>
      </w:r>
      <w:r w:rsidR="00F61697">
        <w:t>,</w:t>
      </w:r>
      <w:r w:rsidRPr="00D3753F">
        <w:t>” and 3j</w:t>
      </w:r>
      <w:r w:rsidR="00F61697">
        <w:t>,</w:t>
      </w:r>
      <w:r w:rsidRPr="00D3753F">
        <w:t xml:space="preserve"> “a knowledge of contemporary issues</w:t>
      </w:r>
      <w:r w:rsidR="00F61697">
        <w:t>,</w:t>
      </w:r>
      <w:r w:rsidRPr="00D3753F">
        <w:t xml:space="preserve">” </w:t>
      </w:r>
      <w:r w:rsidR="00964A2F">
        <w:t>are considered by practicing engineers one to ten years after graduation to be less important</w:t>
      </w:r>
      <w:r w:rsidR="00223A16">
        <w:t xml:space="preserve"> </w:t>
      </w:r>
      <w:r w:rsidR="008B637E">
        <w:fldChar w:fldCharType="begin"/>
      </w:r>
      <w:r w:rsidR="00223A16">
        <w:instrText xml:space="preserve"> ADDIN EN.CITE &lt;EndNote&gt;&lt;Cite&gt;&lt;Author&gt;Passow&lt;/Author&gt;&lt;Year&gt;2012&lt;/Year&gt;&lt;RecNum&gt;1666&lt;/RecNum&gt;&lt;DisplayText&gt;[18]&lt;/DisplayText&gt;&lt;record&gt;&lt;rec-number&gt;1666&lt;/rec-number&gt;&lt;foreign-keys&gt;&lt;key app="EN" db-id="55p05dreuax206e0ds9xr5ac5e22vsx5erts"&gt;1666&lt;/key&gt;&lt;/foreign-keys&gt;&lt;ref-type name="Journal Article"&gt;17&lt;/ref-type&gt;&lt;contributors&gt;&lt;authors&gt;&lt;author&gt;H. J. Passow&lt;/author&gt;&lt;/authors&gt;&lt;/contributors&gt;&lt;titles&gt;&lt;title&gt;Which ABET competencies are most important?&lt;/title&gt;&lt;secondary-title&gt;Journal of Engineering Education&lt;/secondary-title&gt;&lt;/titles&gt;&lt;periodical&gt;&lt;full-title&gt;Journal of Engineering Education&lt;/full-title&gt;&lt;/periodical&gt;&lt;pages&gt;95-118&lt;/pages&gt;&lt;volume&gt;101&lt;/volume&gt;&lt;number&gt;1&lt;/number&gt;&lt;section&gt;95&lt;/section&gt;&lt;dates&gt;&lt;year&gt;2012&lt;/year&gt;&lt;/dates&gt;&lt;urls&gt;&lt;/urls&gt;&lt;/record&gt;&lt;/Cite&gt;&lt;/EndNote&gt;</w:instrText>
      </w:r>
      <w:r w:rsidR="008B637E">
        <w:fldChar w:fldCharType="separate"/>
      </w:r>
      <w:r w:rsidR="00223A16">
        <w:rPr>
          <w:noProof/>
        </w:rPr>
        <w:t>[</w:t>
      </w:r>
      <w:hyperlink w:anchor="_ENREF_18" w:tooltip="Passow, 2012 #1666" w:history="1">
        <w:r w:rsidR="008C230C">
          <w:rPr>
            <w:noProof/>
          </w:rPr>
          <w:t>18</w:t>
        </w:r>
      </w:hyperlink>
      <w:r w:rsidR="00223A16">
        <w:rPr>
          <w:noProof/>
        </w:rPr>
        <w:t>]</w:t>
      </w:r>
      <w:r w:rsidR="008B637E">
        <w:fldChar w:fldCharType="end"/>
      </w:r>
      <w:r w:rsidR="00964A2F">
        <w:t xml:space="preserve"> and </w:t>
      </w:r>
      <w:r w:rsidRPr="00D3753F">
        <w:t xml:space="preserve">have significantly less faculty support than the other criteria </w:t>
      </w:r>
      <w:r w:rsidR="008B637E">
        <w:fldChar w:fldCharType="begin"/>
      </w:r>
      <w:r w:rsidR="00223A16">
        <w:instrText xml:space="preserve"> ADDIN EN.CITE &lt;EndNote&gt;&lt;Cite&gt;&lt;Author&gt;Lattuca&lt;/Author&gt;&lt;Year&gt;2006&lt;/Year&gt;&lt;RecNum&gt;1515&lt;/RecNum&gt;&lt;DisplayText&gt;[19]&lt;/DisplayText&gt;&lt;record&gt;&lt;rec-number&gt;1515&lt;/rec-number&gt;&lt;foreign-keys&gt;&lt;key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rsidRPr="00D3753F">
        <w:t xml:space="preserve">. </w:t>
      </w:r>
      <w:r w:rsidR="00964A2F">
        <w:t>Unfortunately, disconnect</w:t>
      </w:r>
      <w:r w:rsidR="00B62F5E">
        <w:t>s</w:t>
      </w:r>
      <w:r w:rsidR="00964A2F">
        <w:t xml:space="preserve"> over globalization issues </w:t>
      </w:r>
      <w:r w:rsidR="00B62F5E">
        <w:t xml:space="preserve">exist </w:t>
      </w:r>
      <w:r w:rsidR="00964A2F">
        <w:t>between new engineers and most professors and many experienced commentators who consider it to be critically important</w:t>
      </w:r>
      <w:r w:rsidR="00283099">
        <w:t xml:space="preserve"> </w:t>
      </w:r>
      <w:r w:rsidR="008B637E">
        <w:fldChar w:fldCharType="begin">
          <w:fldData xml:space="preserve">PEVuZE5vdGU+PENpdGU+PEF1dGhvcj5OYXRpb25hbCBBY2FkZW15IG9mIEVuZ2luZWVyaW5nPC9B
dXRob3I+PFllYXI+MjAwNDwvWWVhcj48UmVjTnVtPjI3MDwvUmVjTnVtPjxEaXNwbGF5VGV4dD5b
MjAtMjNdPC9EaXNwbGF5VGV4dD48cmVjb3JkPjxyZWMtbnVtYmVyPjI3MDwvcmVjLW51bWJlcj48
Zm9yZWlnbi1rZXlzPjxrZXkgYXBwPSJFTiIgZGItaWQ9IjU1cDA1ZHJldWF4MjA2ZTBkczl4cjVh
YzVlMjJ2c3g1ZXJ0cyI+MjcwPC9rZXk+PC9mb3JlaWduLWtleXM+PHJlZi10eXBlIG5hbWU9IkJv
b2siPjY8L3JlZi10eXBlPjxjb250cmlidXRvcnM+PGF1dGhvcnM+PGF1dGhvcj5OYXRpb25hbCBB
Y2FkZW15IG9mIEVuZ2luZWVyaW5nLDwvYXV0aG9yPjwvYXV0aG9ycz48L2NvbnRyaWJ1dG9ycz48
dGl0bGVzPjx0aXRsZT5UaGUgRW5naW5lZXIgb2YgMjAyMDwvdGl0bGU+PC90aXRsZXM+PGRhdGVz
Pjx5ZWFyPjIwMDQ8L3llYXI+PC9kYXRlcz48cHViLWxvY2F0aW9uPldhc2hpbmd0b24sIERDPC9w
dWItbG9jYXRpb24+PHB1Ymxpc2hlcj5OYXRpb25hbCBBY2FkZW1pZXMgUHJlc3M8L3B1Ymxpc2hl
cj48dXJscz48L3VybHM+PC9yZWNvcmQ+PC9DaXRlPjxDaXRlPjxBdXRob3I+UmFqYWxhPC9BdXRo
b3I+PFllYXI+dGhpcyBpc3N1ZTwvWWVhcj48UmVjTnVtPjE2NjU8L1JlY051bT48cmVjb3JkPjxy
ZWMtbnVtYmVyPjE2NjU8L3JlYy1udW1iZXI+PGZvcmVpZ24ta2V5cz48a2V5IGFwcD0iRU4iIGRi
LWlkPSI1NXAwNWRyZXVheDIwNmUwZHM5eHI1YWM1ZTIydnN4NWVydHMiPjE2NjU8L2tleT48L2Zv
cmVpZ24ta2V5cz48cmVmLXR5cGUgbmFtZT0iSm91cm5hbCBBcnRpY2xlIj4xNzwvcmVmLXR5cGU+
PGNvbnRyaWJ1dG9ycz48YXV0aG9ycz48YXV0aG9yPlNhcmFoIEEuIFJhamFsYTwvYXV0aG9yPjwv
YXV0aG9ycz48L2NvbnRyaWJ1dG9ycz48dGl0bGVzPjx0aXRsZT5CZXlvbmQgMjAyMDogUHJlcGFy
aW5nIGVuZ2luZWVycyBmb3IgdGhlIGZ1dHVyZTwvdGl0bGU+PHNlY29uZGFyeS10aXRsZT5Qcm9j
ZWVkaW5ncyBvZiB0aGUgSUVFRTwvc2Vjb25kYXJ5LXRpdGxlPjwvdGl0bGVzPjxwZXJpb2RpY2Fs
PjxmdWxsLXRpdGxlPlByb2NlZWRpbmdzIG9mIHRoZSBJRUVFPC9mdWxsLXRpdGxlPjwvcGVyaW9k
aWNhbD48ZGF0ZXM+PHllYXI+dGhpcyBpc3N1ZTwveWVhcj48L2RhdGVzPjx1cmxzPjwvdXJscz48
L3JlY29yZD48L0NpdGU+PENpdGU+PEF1dGhvcj5NY01hc3RlcnM8L0F1dGhvcj48WWVhcj4xOTk2
PC9ZZWFyPjxSZWNOdW0+NTI0PC9SZWNOdW0+PHJlY29yZD48cmVjLW51bWJlcj41MjQ8L3JlYy1u
dW1iZXI+PGZvcmVpZ24ta2V5cz48a2V5IGFwcD0iRU4iIGRiLWlkPSI1NXAwNWRyZXVheDIwNmUw
ZHM5eHI1YWM1ZTIydnN4NWVydHMiPjUyNDwva2V5PjwvZm9yZWlnbi1rZXlzPjxyZWYtdHlwZSBu
YW1lPSJDb25mZXJlbmNlIFBhcGVyIj40NzwvcmVmLXR5cGU+PGNvbnRyaWJ1dG9ycz48YXV0aG9y
cz48YXV0aG9yPkpvaG4gSC4gTWNNYXN0ZXJzPC9hdXRob3I+PGF1dGhvcj5MZWUgQS4gTWF0c2No
PC9hdXRob3I+PC9hdXRob3JzPjwvY29udHJpYnV0b3JzPjx0aXRsZXM+PHRpdGxlPkRlc2lyZWQg
YXR0cmlidXRlcyBvZiBhbiBlbmdpbmVlcmluZyBncmFkdWF0ZSAtIEFuIGluZHVzdHJ5IHBlcnNw
ZWN0aXZlPC90aXRsZT48c2Vjb25kYXJ5LXRpdGxlPkFkdmFuY2VkIE1lYXN1cmVtZW50IGFuZCBH
cm91bmQgVGVzdGluZyBUZWNobm9sb2d5IENvbmZlcmVuY2U8L3NlY29uZGFyeS10aXRsZT48L3Rp
dGxlcz48ZGF0ZXM+PHllYXI+MTk5NjwveWVhcj48L2RhdGVzPjxwdWItbG9jYXRpb24+TmV3IE9y
bGVhbnMsIExBPC9wdWItbG9jYXRpb24+PHVybHM+PHJlbGF0ZWQtdXJscz48dXJsPmh0dHA6Ly9w
ZGYuYWlhYS5vcmcvZ2V0ZmlsZS5jZm0/dXJsWD04NSUyNiU1RDAlM0JVJTJCRE4lMjZTN1IlMjBH
JTQwV0QlNUJCUSUzQSUyQjY0SzglMjclNUYlM0ZLSyUwQSZhbXA7dXJsYT0lMjUlMkIyTCUyNSUy
MlBIJTIwJTBBJmFtcDt1cmxiPSUyMSUyQSUyMCUyMCUyMCUwQSZhbXA7dXJsYz0lMjElMkEwJTIw
JTIwJTBBJmFtcDt1cmxlPSUyNyUyQlJMJTIzJTIyJTQwJTNFJTQwVSUyMCUyMCUyMCUwQTwvdXJs
PjwvcmVsYXRlZC11cmxzPjwvdXJscz48YWNjZXNzLWRhdGU+SmFudWFyeSAyMSwgMjAwOTwvYWNj
ZXNzLWRhdGU+PC9yZWNvcmQ+PC9DaXRlPjxDaXRlPjxBdXRob3I+TmF0aW9uYWwgQWNhZGVteSBv
ZiBFbmdpbmVlcmluZzwvQXV0aG9yPjxZZWFyPjIwMDU8L1llYXI+PFJlY051bT4yNzE8L1JlY051
bT48cmVjb3JkPjxyZWMtbnVtYmVyPjI3MTwvcmVjLW51bWJlcj48Zm9yZWlnbi1rZXlzPjxrZXkg
YXBwPSJFTiIgZGItaWQ9IjU1cDA1ZHJldWF4MjA2ZTBkczl4cjVhYzVlMjJ2c3g1ZXJ0cyI+Mjcx
PC9rZXk+PC9mb3JlaWduLWtleXM+PHJlZi10eXBlIG5hbWU9IkJvb2siPjY8L3JlZi10eXBlPjxj
b250cmlidXRvcnM+PGF1dGhvcnM+PGF1dGhvcj5OYXRpb25hbCBBY2FkZW15IG9mIEVuZ2luZWVy
aW5nLDwvYXV0aG9yPjwvYXV0aG9ycz48L2NvbnRyaWJ1dG9ycz48dGl0bGVzPjx0aXRsZT5FZHVj
YXRpbmcgdGhlIEVuZ2luZWVyIG9mIDIwMjA6IEFkYXB0aW5nIEVuZ2luZWVyaW5nIEVkdWNhdGlv
biB0byB0aGUgTmV3IENlbnR1cnk8L3RpdGxlPjwvdGl0bGVzPjxkYXRlcz48eWVhcj4yMDA1PC95
ZWFyPjwvZGF0ZXM+PHB1Yi1sb2NhdGlvbj5XYXNoaW5ndG9uLCBEQzwvcHViLWxvY2F0aW9uPjxw
dWJsaXNoZXI+TmF0aW9uYWwgQWNhZGVtaWVzIFByZXNzPC9wdWJsaXNoZXI+PHVybHM+PC91cmxz
PjwvcmVjb3JkPjwvQ2l0ZT48L0VuZE5vdGU+
</w:fldData>
        </w:fldChar>
      </w:r>
      <w:r w:rsidR="00243E7F">
        <w:instrText xml:space="preserve"> ADDIN EN.CITE </w:instrText>
      </w:r>
      <w:r w:rsidR="008B637E">
        <w:fldChar w:fldCharType="begin">
          <w:fldData xml:space="preserve">PEVuZE5vdGU+PENpdGU+PEF1dGhvcj5OYXRpb25hbCBBY2FkZW15IG9mIEVuZ2luZWVyaW5nPC9B
dXRob3I+PFllYXI+MjAwNDwvWWVhcj48UmVjTnVtPjI3MDwvUmVjTnVtPjxEaXNwbGF5VGV4dD5b
MjAtMjNdPC9EaXNwbGF5VGV4dD48cmVjb3JkPjxyZWMtbnVtYmVyPjI3MDwvcmVjLW51bWJlcj48
Zm9yZWlnbi1rZXlzPjxrZXkgYXBwPSJFTiIgZGItaWQ9IjU1cDA1ZHJldWF4MjA2ZTBkczl4cjVh
YzVlMjJ2c3g1ZXJ0cyI+MjcwPC9rZXk+PC9mb3JlaWduLWtleXM+PHJlZi10eXBlIG5hbWU9IkJv
b2siPjY8L3JlZi10eXBlPjxjb250cmlidXRvcnM+PGF1dGhvcnM+PGF1dGhvcj5OYXRpb25hbCBB
Y2FkZW15IG9mIEVuZ2luZWVyaW5nLDwvYXV0aG9yPjwvYXV0aG9ycz48L2NvbnRyaWJ1dG9ycz48
dGl0bGVzPjx0aXRsZT5UaGUgRW5naW5lZXIgb2YgMjAyMDwvdGl0bGU+PC90aXRsZXM+PGRhdGVz
Pjx5ZWFyPjIwMDQ8L3llYXI+PC9kYXRlcz48cHViLWxvY2F0aW9uPldhc2hpbmd0b24sIERDPC9w
dWItbG9jYXRpb24+PHB1Ymxpc2hlcj5OYXRpb25hbCBBY2FkZW1pZXMgUHJlc3M8L3B1Ymxpc2hl
cj48dXJscz48L3VybHM+PC9yZWNvcmQ+PC9DaXRlPjxDaXRlPjxBdXRob3I+UmFqYWxhPC9BdXRo
b3I+PFllYXI+dGhpcyBpc3N1ZTwvWWVhcj48UmVjTnVtPjE2NjU8L1JlY051bT48cmVjb3JkPjxy
ZWMtbnVtYmVyPjE2NjU8L3JlYy1udW1iZXI+PGZvcmVpZ24ta2V5cz48a2V5IGFwcD0iRU4iIGRi
LWlkPSI1NXAwNWRyZXVheDIwNmUwZHM5eHI1YWM1ZTIydnN4NWVydHMiPjE2NjU8L2tleT48L2Zv
cmVpZ24ta2V5cz48cmVmLXR5cGUgbmFtZT0iSm91cm5hbCBBcnRpY2xlIj4xNzwvcmVmLXR5cGU+
PGNvbnRyaWJ1dG9ycz48YXV0aG9ycz48YXV0aG9yPlNhcmFoIEEuIFJhamFsYTwvYXV0aG9yPjwv
YXV0aG9ycz48L2NvbnRyaWJ1dG9ycz48dGl0bGVzPjx0aXRsZT5CZXlvbmQgMjAyMDogUHJlcGFy
aW5nIGVuZ2luZWVycyBmb3IgdGhlIGZ1dHVyZTwvdGl0bGU+PHNlY29uZGFyeS10aXRsZT5Qcm9j
ZWVkaW5ncyBvZiB0aGUgSUVFRTwvc2Vjb25kYXJ5LXRpdGxlPjwvdGl0bGVzPjxwZXJpb2RpY2Fs
PjxmdWxsLXRpdGxlPlByb2NlZWRpbmdzIG9mIHRoZSBJRUVFPC9mdWxsLXRpdGxlPjwvcGVyaW9k
aWNhbD48ZGF0ZXM+PHllYXI+dGhpcyBpc3N1ZTwveWVhcj48L2RhdGVzPjx1cmxzPjwvdXJscz48
L3JlY29yZD48L0NpdGU+PENpdGU+PEF1dGhvcj5NY01hc3RlcnM8L0F1dGhvcj48WWVhcj4xOTk2
PC9ZZWFyPjxSZWNOdW0+NTI0PC9SZWNOdW0+PHJlY29yZD48cmVjLW51bWJlcj41MjQ8L3JlYy1u
dW1iZXI+PGZvcmVpZ24ta2V5cz48a2V5IGFwcD0iRU4iIGRiLWlkPSI1NXAwNWRyZXVheDIwNmUw
ZHM5eHI1YWM1ZTIydnN4NWVydHMiPjUyNDwva2V5PjwvZm9yZWlnbi1rZXlzPjxyZWYtdHlwZSBu
YW1lPSJDb25mZXJlbmNlIFBhcGVyIj40NzwvcmVmLXR5cGU+PGNvbnRyaWJ1dG9ycz48YXV0aG9y
cz48YXV0aG9yPkpvaG4gSC4gTWNNYXN0ZXJzPC9hdXRob3I+PGF1dGhvcj5MZWUgQS4gTWF0c2No
PC9hdXRob3I+PC9hdXRob3JzPjwvY29udHJpYnV0b3JzPjx0aXRsZXM+PHRpdGxlPkRlc2lyZWQg
YXR0cmlidXRlcyBvZiBhbiBlbmdpbmVlcmluZyBncmFkdWF0ZSAtIEFuIGluZHVzdHJ5IHBlcnNw
ZWN0aXZlPC90aXRsZT48c2Vjb25kYXJ5LXRpdGxlPkFkdmFuY2VkIE1lYXN1cmVtZW50IGFuZCBH
cm91bmQgVGVzdGluZyBUZWNobm9sb2d5IENvbmZlcmVuY2U8L3NlY29uZGFyeS10aXRsZT48L3Rp
dGxlcz48ZGF0ZXM+PHllYXI+MTk5NjwveWVhcj48L2RhdGVzPjxwdWItbG9jYXRpb24+TmV3IE9y
bGVhbnMsIExBPC9wdWItbG9jYXRpb24+PHVybHM+PHJlbGF0ZWQtdXJscz48dXJsPmh0dHA6Ly9w
ZGYuYWlhYS5vcmcvZ2V0ZmlsZS5jZm0/dXJsWD04NSUyNiU1RDAlM0JVJTJCRE4lMjZTN1IlMjBH
JTQwV0QlNUJCUSUzQSUyQjY0SzglMjclNUYlM0ZLSyUwQSZhbXA7dXJsYT0lMjUlMkIyTCUyNSUy
MlBIJTIwJTBBJmFtcDt1cmxiPSUyMSUyQSUyMCUyMCUyMCUwQSZhbXA7dXJsYz0lMjElMkEwJTIw
JTIwJTBBJmFtcDt1cmxlPSUyNyUyQlJMJTIzJTIyJTQwJTNFJTQwVSUyMCUyMCUyMCUwQTwvdXJs
PjwvcmVsYXRlZC11cmxzPjwvdXJscz48YWNjZXNzLWRhdGU+SmFudWFyeSAyMSwgMjAwOTwvYWNj
ZXNzLWRhdGU+PC9yZWNvcmQ+PC9DaXRlPjxDaXRlPjxBdXRob3I+TmF0aW9uYWwgQWNhZGVteSBv
ZiBFbmdpbmVlcmluZzwvQXV0aG9yPjxZZWFyPjIwMDU8L1llYXI+PFJlY051bT4yNzE8L1JlY051
bT48cmVjb3JkPjxyZWMtbnVtYmVyPjI3MTwvcmVjLW51bWJlcj48Zm9yZWlnbi1rZXlzPjxrZXkg
YXBwPSJFTiIgZGItaWQ9IjU1cDA1ZHJldWF4MjA2ZTBkczl4cjVhYzVlMjJ2c3g1ZXJ0cyI+Mjcx
PC9rZXk+PC9mb3JlaWduLWtleXM+PHJlZi10eXBlIG5hbWU9IkJvb2siPjY8L3JlZi10eXBlPjxj
b250cmlidXRvcnM+PGF1dGhvcnM+PGF1dGhvcj5OYXRpb25hbCBBY2FkZW15IG9mIEVuZ2luZWVy
aW5nLDwvYXV0aG9yPjwvYXV0aG9ycz48L2NvbnRyaWJ1dG9ycz48dGl0bGVzPjx0aXRsZT5FZHVj
YXRpbmcgdGhlIEVuZ2luZWVyIG9mIDIwMjA6IEFkYXB0aW5nIEVuZ2luZWVyaW5nIEVkdWNhdGlv
biB0byB0aGUgTmV3IENlbnR1cnk8L3RpdGxlPjwvdGl0bGVzPjxkYXRlcz48eWVhcj4yMDA1PC95
ZWFyPjwvZGF0ZXM+PHB1Yi1sb2NhdGlvbj5XYXNoaW5ndG9uLCBEQzwvcHViLWxvY2F0aW9uPjxw
dWJsaXNoZXI+TmF0aW9uYWwgQWNhZGVtaWVzIFByZXNzPC9wdWJsaXNoZXI+PHVybHM+PC91cmxz
PjwvcmVjb3JkPjwvQ2l0ZT48L0VuZE5vdGU+
</w:fldData>
        </w:fldChar>
      </w:r>
      <w:r w:rsidR="00243E7F">
        <w:instrText xml:space="preserve"> ADDIN EN.CITE.DATA </w:instrText>
      </w:r>
      <w:r w:rsidR="008B637E">
        <w:fldChar w:fldCharType="end"/>
      </w:r>
      <w:r w:rsidR="008B637E">
        <w:fldChar w:fldCharType="separate"/>
      </w:r>
      <w:r w:rsidR="00243E7F">
        <w:rPr>
          <w:noProof/>
        </w:rPr>
        <w:t>[</w:t>
      </w:r>
      <w:hyperlink w:anchor="_ENREF_20" w:tooltip="National Academy of Engineering, 2004 #270" w:history="1">
        <w:r w:rsidR="008C230C">
          <w:rPr>
            <w:noProof/>
          </w:rPr>
          <w:t>20-23</w:t>
        </w:r>
      </w:hyperlink>
      <w:r w:rsidR="00243E7F">
        <w:rPr>
          <w:noProof/>
        </w:rPr>
        <w:t>]</w:t>
      </w:r>
      <w:r w:rsidR="008B637E">
        <w:fldChar w:fldCharType="end"/>
      </w:r>
      <w:r w:rsidR="00B62F5E">
        <w:t>.</w:t>
      </w:r>
      <w:r w:rsidR="00964A2F">
        <w:t xml:space="preserve"> </w:t>
      </w:r>
      <w:r w:rsidRPr="00D3753F">
        <w:t>Some ABET program evaluators privately state that as long as a program does anything to teach and assess criteria 3i, 3h and 3j, they accept it.</w:t>
      </w:r>
    </w:p>
    <w:p w:rsidR="00790B56" w:rsidRDefault="00D3753F">
      <w:pPr>
        <w:rPr>
          <w:rFonts w:asciiTheme="majorHAnsi" w:eastAsiaTheme="majorEastAsia" w:hAnsiTheme="majorHAnsi" w:cstheme="majorBidi"/>
          <w:b/>
          <w:bCs/>
          <w:color w:val="365F91" w:themeColor="accent1" w:themeShade="BF"/>
          <w:sz w:val="28"/>
          <w:szCs w:val="28"/>
        </w:rPr>
      </w:pPr>
      <w:r w:rsidRPr="00D3753F">
        <w:lastRenderedPageBreak/>
        <w:t>An extensive analysis showed that EC</w:t>
      </w:r>
      <w:r w:rsidR="004C3CF4">
        <w:t xml:space="preserve"> </w:t>
      </w:r>
      <w:r w:rsidRPr="00D3753F">
        <w:t xml:space="preserve">2000 clearly had a positive effect on engineering education </w:t>
      </w:r>
      <w:r w:rsidR="008B637E">
        <w:fldChar w:fldCharType="begin"/>
      </w:r>
      <w:r w:rsidR="00223A16">
        <w:instrText xml:space="preserve"> ADDIN EN.CITE &lt;EndNote&gt;&lt;Cite&gt;&lt;Author&gt;Lattuca&lt;/Author&gt;&lt;Year&gt;2006&lt;/Year&gt;&lt;RecNum&gt;1515&lt;/RecNum&gt;&lt;DisplayText&gt;[19]&lt;/DisplayText&gt;&lt;record&gt;&lt;rec-number&gt;1515&lt;/rec-number&gt;&lt;foreign-keys&gt;&lt;key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t xml:space="preserve">. </w:t>
      </w:r>
      <w:r w:rsidRPr="00D3753F">
        <w:t>Writing and disseminating course objectives, which are required by EC</w:t>
      </w:r>
      <w:r w:rsidR="004C3CF4">
        <w:t xml:space="preserve"> </w:t>
      </w:r>
      <w:r w:rsidRPr="00D3753F">
        <w:t xml:space="preserve">2000, improves courses </w:t>
      </w:r>
      <w:r w:rsidR="008B637E">
        <w:fldChar w:fldCharType="begin"/>
      </w:r>
      <w:r w:rsidR="00243E7F">
        <w:instrText xml:space="preserve"> ADDIN EN.CITE &lt;EndNote&gt;&lt;Cite&gt;&lt;Author&gt;Besterfield-Sacre&lt;/Author&gt;&lt;Year&gt;2000&lt;/Year&gt;&lt;RecNum&gt;1440&lt;/RecNum&gt;&lt;DisplayText&gt;[24]&lt;/DisplayText&gt;&lt;record&gt;&lt;rec-number&gt;1440&lt;/rec-number&gt;&lt;foreign-keys&gt;&lt;key app="EN" db-id="55p05dreuax206e0ds9xr5ac5e22vsx5erts"&gt;1440&lt;/key&gt;&lt;/foreign-keys&gt;&lt;ref-type name="Journal Article"&gt;17&lt;/ref-type&gt;&lt;contributors&gt;&lt;authors&gt;&lt;author&gt;Mary Besterfield-Sacre&lt;/author&gt;&lt;author&gt;Larry J. Shuman&lt;/author&gt;&lt;author&gt;Harvey Wolfe&lt;/author&gt;&lt;author&gt;Cynthia J. Atman&lt;/author&gt;&lt;author&gt;Jack McGourty&lt;/author&gt;&lt;author&gt;Ronald L. Miller&lt;/author&gt;&lt;author&gt;Barbara M. Olds&lt;/author&gt;&lt;author&gt;Gloria J. Rogers&lt;/author&gt;&lt;/authors&gt;&lt;/contributors&gt;&lt;titles&gt;&lt;title&gt;Defining the outcomes: A framework for EC-2000&lt;/title&gt;&lt;secondary-title&gt;IEEE Transactions on Education&lt;/secondary-title&gt;&lt;/titles&gt;&lt;periodical&gt;&lt;full-title&gt;IEEE Transactions on Education&lt;/full-title&gt;&lt;/periodical&gt;&lt;pages&gt;100-110&lt;/pages&gt;&lt;volume&gt;43&lt;/volume&gt;&lt;number&gt;2&lt;/number&gt;&lt;section&gt;100&lt;/section&gt;&lt;dates&gt;&lt;year&gt;2000&lt;/year&gt;&lt;/dates&gt;&lt;urls&gt;&lt;related-urls&gt;&lt;url&gt;http://ieeexplore.ieee.org/xpls/abs_all.jsp?arnumber=848060&amp;amp;tag=1&lt;/url&gt;&lt;/related-urls&gt;&lt;/urls&gt;&lt;/record&gt;&lt;/Cite&gt;&lt;/EndNote&gt;</w:instrText>
      </w:r>
      <w:r w:rsidR="008B637E">
        <w:fldChar w:fldCharType="separate"/>
      </w:r>
      <w:r w:rsidR="00243E7F">
        <w:rPr>
          <w:noProof/>
        </w:rPr>
        <w:t>[</w:t>
      </w:r>
      <w:hyperlink w:anchor="_ENREF_24" w:tooltip="Besterfield-Sacre, 2000 #1440" w:history="1">
        <w:r w:rsidR="008C230C">
          <w:rPr>
            <w:noProof/>
          </w:rPr>
          <w:t>24</w:t>
        </w:r>
      </w:hyperlink>
      <w:r w:rsidR="00243E7F">
        <w:rPr>
          <w:noProof/>
        </w:rPr>
        <w:t>]</w:t>
      </w:r>
      <w:r w:rsidR="008B637E">
        <w:fldChar w:fldCharType="end"/>
      </w:r>
      <w:r w:rsidRPr="00D3753F">
        <w:t>. Because outcomes</w:t>
      </w:r>
      <w:r w:rsidR="00DD29DA">
        <w:t>-</w:t>
      </w:r>
      <w:r w:rsidRPr="00D3753F">
        <w:t xml:space="preserve">based assessment is more flexible than the former method, </w:t>
      </w:r>
      <w:r w:rsidR="00356522">
        <w:t>ABET EAC</w:t>
      </w:r>
      <w:r w:rsidRPr="00D3753F">
        <w:t xml:space="preserve"> is more accepting of novel programs. Looking at individual outcome criteria and obtaining regular feedback from graduates and employers makes it much easier to spot </w:t>
      </w:r>
      <w:r w:rsidR="00DD29DA">
        <w:t>shortcomings</w:t>
      </w:r>
      <w:r w:rsidR="00DD29DA" w:rsidRPr="00D3753F">
        <w:t xml:space="preserve"> </w:t>
      </w:r>
      <w:r w:rsidRPr="00D3753F">
        <w:t xml:space="preserve">and strengths in programs. </w:t>
      </w:r>
      <w:r w:rsidR="00F52151">
        <w:t>Another result of t</w:t>
      </w:r>
      <w:r w:rsidRPr="00D3753F">
        <w:t>he EC</w:t>
      </w:r>
      <w:r w:rsidR="0012630C">
        <w:t xml:space="preserve"> </w:t>
      </w:r>
      <w:r w:rsidRPr="00D3753F">
        <w:t xml:space="preserve">2000 criteria </w:t>
      </w:r>
      <w:r w:rsidR="00F52151">
        <w:t>is that more</w:t>
      </w:r>
      <w:r w:rsidRPr="00D3753F">
        <w:t xml:space="preserve"> professors </w:t>
      </w:r>
      <w:r w:rsidR="00F52151">
        <w:t>have</w:t>
      </w:r>
      <w:r w:rsidRPr="00D3753F">
        <w:t xml:space="preserve"> become involved in assessment</w:t>
      </w:r>
      <w:r w:rsidR="00F52151">
        <w:t xml:space="preserve"> and accreditation</w:t>
      </w:r>
      <w:r w:rsidRPr="00D3753F">
        <w:t>. Explicit requirements to teach and assess the professional criteria have improved graduates’ skills in these areas</w:t>
      </w:r>
      <w:r>
        <w:t xml:space="preserve"> </w:t>
      </w:r>
      <w:r w:rsidR="008B637E">
        <w:fldChar w:fldCharType="begin"/>
      </w:r>
      <w:r w:rsidR="00223A16">
        <w:instrText xml:space="preserve"> ADDIN EN.CITE &lt;EndNote&gt;&lt;Cite&gt;&lt;Author&gt;Lattuca&lt;/Author&gt;&lt;Year&gt;2006&lt;/Year&gt;&lt;RecNum&gt;1515&lt;/RecNum&gt;&lt;DisplayText&gt;[19]&lt;/DisplayText&gt;&lt;record&gt;&lt;rec-number&gt;1515&lt;/rec-number&gt;&lt;foreign-keys&gt;&lt;key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rsidRPr="00D3753F">
        <w:t>. More professors use active learning methods</w:t>
      </w:r>
      <w:r w:rsidR="002921DA">
        <w:t>,</w:t>
      </w:r>
      <w:r w:rsidRPr="00D3753F">
        <w:t xml:space="preserve"> although it is not possible to </w:t>
      </w:r>
      <w:r w:rsidR="002B03C4">
        <w:t>determine</w:t>
      </w:r>
      <w:r w:rsidRPr="00D3753F">
        <w:t xml:space="preserve"> to what degree EC 2000 was responsible for this change</w:t>
      </w:r>
      <w:r>
        <w:t xml:space="preserve"> </w:t>
      </w:r>
      <w:r w:rsidR="008B637E">
        <w:fldChar w:fldCharType="begin"/>
      </w:r>
      <w:r w:rsidR="00223A16">
        <w:instrText xml:space="preserve"> ADDIN EN.CITE &lt;EndNote&gt;&lt;Cite&gt;&lt;Author&gt;Lattuca&lt;/Author&gt;&lt;Year&gt;2006&lt;/Year&gt;&lt;RecNum&gt;1515&lt;/RecNum&gt;&lt;DisplayText&gt;[19]&lt;/DisplayText&gt;&lt;record&gt;&lt;rec-number&gt;1515&lt;/rec-number&gt;&lt;foreign-keys&gt;&lt;key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rsidRPr="00D3753F">
        <w:t xml:space="preserve">. Many engineering professors still </w:t>
      </w:r>
      <w:r w:rsidR="00233933">
        <w:t xml:space="preserve">oppose </w:t>
      </w:r>
      <w:r w:rsidRPr="00D3753F">
        <w:t>assessment, continuous improvement and data-based decision making</w:t>
      </w:r>
      <w:r>
        <w:t xml:space="preserve"> </w:t>
      </w:r>
      <w:r w:rsidR="008B637E">
        <w:fldChar w:fldCharType="begin"/>
      </w:r>
      <w:r w:rsidR="00223A16">
        <w:instrText xml:space="preserve"> ADDIN EN.CITE &lt;EndNote&gt;&lt;Cite&gt;&lt;Author&gt;Lattuca&lt;/Author&gt;&lt;Year&gt;2006&lt;/Year&gt;&lt;RecNum&gt;1515&lt;/RecNum&gt;&lt;DisplayText&gt;[19]&lt;/DisplayText&gt;&lt;record&gt;&lt;rec-number&gt;1515&lt;/rec-number&gt;&lt;foreign-keys&gt;&lt;key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rsidRPr="00D3753F">
        <w:t xml:space="preserve">, although these methods improve engineering education. Lattuca </w:t>
      </w:r>
      <w:r w:rsidR="00363FBA">
        <w:t>et al.</w:t>
      </w:r>
      <w:r w:rsidRPr="00D3753F">
        <w:t xml:space="preserve">’s </w:t>
      </w:r>
      <w:r w:rsidR="008B637E">
        <w:fldChar w:fldCharType="begin"/>
      </w:r>
      <w:r w:rsidR="00223A16">
        <w:instrText xml:space="preserve"> ADDIN EN.CITE &lt;EndNote&gt;&lt;Cite ExcludeAuth="1"&gt;&lt;Author&gt;Lattuca&lt;/Author&gt;&lt;Year&gt;2006&lt;/Year&gt;&lt;RecNum&gt;1515&lt;/RecNum&gt;&lt;DisplayText&gt;[19]&lt;/DisplayText&gt;&lt;record&gt;&lt;rec-number&gt;1515&lt;/rec-number&gt;&lt;foreign-keys&gt;&lt;key app="EN" db-id="55p05dreuax206e0ds9xr5ac5e22vsx5erts"&gt;1515&lt;/key&gt;&lt;/foreign-keys&gt;&lt;ref-type name="Report"&gt;27&lt;/ref-type&gt;&lt;contributors&gt;&lt;authors&gt;&lt;author&gt;Lisa R. Lattuca&lt;/author&gt;&lt;author&gt;Patrick T. Terenzini&lt;/author&gt;&lt;author&gt;J. Fredricks Volkwein&lt;/author&gt;&lt;/authors&gt;&lt;/contributors&gt;&lt;titles&gt;&lt;title&gt;Engineering Change, A Study of the Impact of EC 2000, Executive Summary&lt;/title&gt;&lt;/titles&gt;&lt;dates&gt;&lt;year&gt;2006&lt;/year&gt;&lt;/dates&gt;&lt;pub-location&gt;Baltimore, MD&lt;/pub-location&gt;&lt;publisher&gt;ABET&lt;/publisher&gt;&lt;urls&gt;&lt;related-urls&gt;&lt;url&gt;http://www.abet.org/engineering-change/&lt;/url&gt;&lt;/related-urls&gt;&lt;/urls&gt;&lt;access-date&gt;January 16, 2012&lt;/access-date&gt;&lt;/record&gt;&lt;/Cite&gt;&lt;/EndNote&gt;</w:instrText>
      </w:r>
      <w:r w:rsidR="008B637E">
        <w:fldChar w:fldCharType="separate"/>
      </w:r>
      <w:r w:rsidR="00223A16">
        <w:rPr>
          <w:noProof/>
        </w:rPr>
        <w:t>[</w:t>
      </w:r>
      <w:hyperlink w:anchor="_ENREF_19" w:tooltip="Lattuca, 2006 #1515" w:history="1">
        <w:r w:rsidR="008C230C">
          <w:rPr>
            <w:noProof/>
          </w:rPr>
          <w:t>19</w:t>
        </w:r>
      </w:hyperlink>
      <w:r w:rsidR="00223A16">
        <w:rPr>
          <w:noProof/>
        </w:rPr>
        <w:t>]</w:t>
      </w:r>
      <w:r w:rsidR="008B637E">
        <w:fldChar w:fldCharType="end"/>
      </w:r>
      <w:r w:rsidRPr="00D3753F">
        <w:t xml:space="preserve"> major analysis of the effectiveness of EC</w:t>
      </w:r>
      <w:r w:rsidR="00E7594D">
        <w:t xml:space="preserve"> </w:t>
      </w:r>
      <w:r w:rsidRPr="00D3753F">
        <w:t>2000 relied on surveys and self-reports, which</w:t>
      </w:r>
      <w:r w:rsidR="00F52151">
        <w:t xml:space="preserve"> they carefully benchmarked as providing meaningful information. Ironically, surveys and self-reports</w:t>
      </w:r>
      <w:r w:rsidRPr="00D3753F">
        <w:t xml:space="preserve"> would not be allowed as the only assessments of an engineering program</w:t>
      </w:r>
      <w:r w:rsidR="003449AB">
        <w:t xml:space="preserve"> </w:t>
      </w:r>
      <w:r w:rsidR="008B637E">
        <w:fldChar w:fldCharType="begin"/>
      </w:r>
      <w:r w:rsidR="00243E7F">
        <w:instrText xml:space="preserve"> ADDIN EN.CITE &lt;EndNote&gt;&lt;Cite&gt;&lt;Author&gt;Rogers&lt;/Author&gt;&lt;Year&gt;2010&lt;/Year&gt;&lt;RecNum&gt;1516&lt;/RecNum&gt;&lt;DisplayText&gt;[16, 25]&lt;/DisplayText&gt;&lt;record&gt;&lt;rec-number&gt;1516&lt;/rec-number&gt;&lt;foreign-keys&gt;&lt;key app="EN" db-id="55p05dreuax206e0ds9xr5ac5e22vsx5erts"&gt;1516&lt;/key&gt;&lt;/foreign-keys&gt;&lt;ref-type name="Web Page"&gt;12&lt;/ref-type&gt;&lt;contributors&gt;&lt;authors&gt;&lt;author&gt;Gloria J. Rogers&lt;/author&gt;&lt;/authors&gt;&lt;/contributors&gt;&lt;titles&gt;&lt;title&gt;Defining Student Outcomes, ABET Webinar&lt;/title&gt;&lt;/titles&gt;&lt;volume&gt;2012&lt;/volume&gt;&lt;number&gt;January 16&lt;/number&gt;&lt;dates&gt;&lt;year&gt;2010&lt;/year&gt;&lt;/dates&gt;&lt;pub-location&gt;Baltimore, MD&lt;/pub-location&gt;&lt;publisher&gt;ABET&lt;/publisher&gt;&lt;urls&gt;&lt;related-urls&gt;&lt;url&gt;http://www.abet.org/defining-student-outcomes/&lt;/url&gt;&lt;/related-urls&gt;&lt;/urls&gt;&lt;access-date&gt;January 16, 2012&lt;/access-date&gt;&lt;/record&gt;&lt;/Cite&gt;&lt;Cite&gt;&lt;Author&gt;Briedis&lt;/Author&gt;&lt;Year&gt;2008&lt;/Year&gt;&lt;RecNum&gt;1659&lt;/RecNum&gt;&lt;record&gt;&lt;rec-number&gt;1659&lt;/rec-number&gt;&lt;foreign-keys&gt;&lt;key app="EN" db-id="55p05dreuax206e0ds9xr5ac5e22vsx5erts"&gt;1659&lt;/key&gt;&lt;/foreign-keys&gt;&lt;ref-type name="Book Section"&gt;5&lt;/ref-type&gt;&lt;contributors&gt;&lt;authors&gt;&lt;author&gt;Daina Briedis&lt;/author&gt;&lt;/authors&gt;&lt;secondary-authors&gt;&lt;author&gt;W. E. Kelly&lt;/author&gt;&lt;/secondary-authors&gt;&lt;/contributors&gt;&lt;titles&gt;&lt;title&gt;Embedded assessment: Easing the faculty workload&lt;/title&gt;&lt;secondary-title&gt;Assessment in engineering programs: Evolving best practices&lt;/secondary-title&gt;&lt;/titles&gt;&lt;pages&gt;143-157&lt;/pages&gt;&lt;dates&gt;&lt;year&gt;2008&lt;/year&gt;&lt;/dates&gt;&lt;pub-location&gt;Tallahassee, FL&lt;/pub-location&gt;&lt;publisher&gt;Association for Institutional Research&lt;/publisher&gt;&lt;urls&gt;&lt;/urls&gt;&lt;/record&gt;&lt;/Cite&gt;&lt;/EndNote&gt;</w:instrText>
      </w:r>
      <w:r w:rsidR="008B637E">
        <w:fldChar w:fldCharType="separate"/>
      </w:r>
      <w:r w:rsidR="00243E7F">
        <w:rPr>
          <w:noProof/>
        </w:rPr>
        <w:t>[</w:t>
      </w:r>
      <w:hyperlink w:anchor="_ENREF_16" w:tooltip="Briedis, 2008 #1659" w:history="1">
        <w:r w:rsidR="008C230C">
          <w:rPr>
            <w:noProof/>
          </w:rPr>
          <w:t>16</w:t>
        </w:r>
      </w:hyperlink>
      <w:r w:rsidR="00243E7F">
        <w:rPr>
          <w:noProof/>
        </w:rPr>
        <w:t xml:space="preserve">, </w:t>
      </w:r>
      <w:hyperlink w:anchor="_ENREF_25" w:tooltip="Rogers, 2010 #1516" w:history="1">
        <w:r w:rsidR="008C230C">
          <w:rPr>
            <w:noProof/>
          </w:rPr>
          <w:t>25</w:t>
        </w:r>
      </w:hyperlink>
      <w:r w:rsidR="00243E7F">
        <w:rPr>
          <w:noProof/>
        </w:rPr>
        <w:t>]</w:t>
      </w:r>
      <w:r w:rsidR="008B637E">
        <w:fldChar w:fldCharType="end"/>
      </w:r>
      <w:r w:rsidRPr="00D3753F">
        <w:t>.</w:t>
      </w:r>
    </w:p>
    <w:p w:rsidR="00C538E4" w:rsidRDefault="00363247" w:rsidP="00363247">
      <w:pPr>
        <w:pStyle w:val="Heading1"/>
      </w:pPr>
      <w:r>
        <w:t>Third Major Shift: Renewed Emphasis on Design</w:t>
      </w:r>
    </w:p>
    <w:p w:rsidR="006E60BE" w:rsidRDefault="006518D1" w:rsidP="004744AD">
      <w:r>
        <w:t>The third major shift is increasing emphasis on design as a major and distinctive element of engineering</w:t>
      </w:r>
      <w:r w:rsidR="000B4D4D">
        <w:t xml:space="preserve"> </w:t>
      </w:r>
      <w:r w:rsidR="008B637E">
        <w:fldChar w:fldCharType="begin"/>
      </w:r>
      <w:r w:rsidR="00243E7F">
        <w:instrText xml:space="preserve"> ADDIN EN.CITE &lt;EndNote&gt;&lt;Cite&gt;&lt;Author&gt;Dym&lt;/Author&gt;&lt;Year&gt;2005&lt;/Year&gt;&lt;RecNum&gt;798&lt;/RecNum&gt;&lt;DisplayText&gt;[26]&lt;/DisplayText&gt;&lt;record&gt;&lt;rec-number&gt;798&lt;/rec-number&gt;&lt;foreign-keys&gt;&lt;key app="EN" db-id="55p05dreuax206e0ds9xr5ac5e22vsx5erts"&gt;798&lt;/key&gt;&lt;/foreign-keys&gt;&lt;ref-type name="Journal Article"&gt;17&lt;/ref-type&gt;&lt;contributors&gt;&lt;authors&gt;&lt;author&gt;Clive M. Dym&lt;/author&gt;&lt;author&gt;Alice M. Agogino&lt;/author&gt;&lt;author&gt;Ozgur Eris&lt;/author&gt;&lt;author&gt;Daniel D. Frey&lt;/author&gt;&lt;author&gt;Larry J. Leifer&lt;/author&gt;&lt;/authors&gt;&lt;/contributors&gt;&lt;titles&gt;&lt;title&gt;Engineering Design Thinking, Teaching, and Learning&lt;/title&gt;&lt;secondary-title&gt;Journal of Engineering Education&lt;/secondary-title&gt;&lt;/titles&gt;&lt;periodical&gt;&lt;full-title&gt;Journal of Engineering Education&lt;/full-title&gt;&lt;/periodical&gt;&lt;pages&gt;103-120&lt;/pages&gt;&lt;volume&gt;94&lt;/volume&gt;&lt;number&gt;1&lt;/number&gt;&lt;section&gt;103&lt;/section&gt;&lt;dates&gt;&lt;year&gt;2005&lt;/year&gt;&lt;/dates&gt;&lt;urls&gt;&lt;/urls&gt;&lt;/record&gt;&lt;/Cite&gt;&lt;/EndNote&gt;</w:instrText>
      </w:r>
      <w:r w:rsidR="008B637E">
        <w:fldChar w:fldCharType="separate"/>
      </w:r>
      <w:r w:rsidR="00243E7F">
        <w:rPr>
          <w:noProof/>
        </w:rPr>
        <w:t>[</w:t>
      </w:r>
      <w:hyperlink w:anchor="_ENREF_26" w:tooltip="Dym, 2005 #798" w:history="1">
        <w:r w:rsidR="008C230C">
          <w:rPr>
            <w:noProof/>
          </w:rPr>
          <w:t>26</w:t>
        </w:r>
      </w:hyperlink>
      <w:r w:rsidR="00243E7F">
        <w:rPr>
          <w:noProof/>
        </w:rPr>
        <w:t>]</w:t>
      </w:r>
      <w:r w:rsidR="008B637E">
        <w:fldChar w:fldCharType="end"/>
      </w:r>
      <w:r>
        <w:t>.</w:t>
      </w:r>
      <w:r w:rsidR="006E60BE">
        <w:t xml:space="preserve"> One reason for the shift was the sense that </w:t>
      </w:r>
      <w:r w:rsidR="00D05645">
        <w:t xml:space="preserve">the </w:t>
      </w:r>
      <w:r w:rsidR="006E60BE">
        <w:t xml:space="preserve">emphasis on engineering science, science, and mathematics has gone too far </w:t>
      </w:r>
      <w:r w:rsidR="008B637E">
        <w:fldChar w:fldCharType="begin">
          <w:fldData xml:space="preserve">PEVuZE5vdGU+PENpdGU+PEF1dGhvcj5TZWVseTwvQXV0aG9yPjxZZWFyPjE5OTk8L1llYXI+PFJl
Y051bT4xMDc4PC9SZWNOdW0+PERpc3BsYXlUZXh0Pls4LCA5LCAyN108L0Rpc3BsYXlUZXh0Pjxy
ZWNvcmQ+PHJlYy1udW1iZXI+MTA3ODwvcmVjLW51bWJlcj48Zm9yZWlnbi1rZXlzPjxrZXkgYXBw
PSJFTiIgZGItaWQ9IjU1cDA1ZHJldWF4MjA2ZTBkczl4cjVhYzVlMjJ2c3g1ZXJ0cyI+MTA3ODwv
a2V5PjwvZm9yZWlnbi1rZXlzPjxyZWYtdHlwZSBuYW1lPSJKb3VybmFsIEFydGljbGUiPjE3PC9y
ZWYtdHlwZT48Y29udHJpYnV0b3JzPjxhdXRob3JzPjxhdXRob3I+QnJ1Y2UgRS4gU2VlbHk8L2F1
dGhvcj48L2F1dGhvcnM+PC9jb250cmlidXRvcnM+PHRpdGxlcz48dGl0bGU+VGhlIG90aGVyIHJl
LWVuZ2luZWVyaW5nIG9mIGVuZ2luZWVyaW5nIGVkdWNhdGlvbiwgMTkwMOKAkzE5NjU8L3RpdGxl
PjxzZWNvbmRhcnktdGl0bGU+Sm91cm5hbCBvZiBFbmdpbmVlcmluZyBFZHVjYXRpb248L3NlY29u
ZGFyeS10aXRsZT48L3RpdGxlcz48cGVyaW9kaWNhbD48ZnVsbC10aXRsZT5Kb3VybmFsIG9mIEVu
Z2luZWVyaW5nIEVkdWNhdGlvbjwvZnVsbC10aXRsZT48L3BlcmlvZGljYWw+PHBhZ2VzPjI4NS0y
OTQ8L3BhZ2VzPjx2b2x1bWU+ODk8L3ZvbHVtZT48bnVtYmVyPjM8L251bWJlcj48c2VjdGlvbj4y
ODU8L3NlY3Rpb24+PGRhdGVzPjx5ZWFyPjE5OTk8L3llYXI+PC9kYXRlcz48dXJscz48L3VybHM+
PC9yZWNvcmQ+PC9DaXRlPjxDaXRlPjxBdXRob3I+U2VlbHk8L0F1dGhvcj48WWVhcj4yMDA1PC9Z
ZWFyPjxSZWNOdW0+NDk1PC9SZWNOdW0+PHJlY29yZD48cmVjLW51bWJlcj40OTU8L3JlYy1udW1i
ZXI+PGZvcmVpZ24ta2V5cz48a2V5IGFwcD0iRU4iIGRiLWlkPSI1NXAwNWRyZXVheDIwNmUwZHM5
eHI1YWM1ZTIydnN4NWVydHMiPjQ5NTwva2V5PjwvZm9yZWlnbi1rZXlzPjxyZWYtdHlwZSBuYW1l
PSJCb29rIFNlY3Rpb24iPjU8L3JlZi10eXBlPjxjb250cmlidXRvcnM+PGF1dGhvcnM+PGF1dGhv
cj5CcnVjZSBFLiBTZWVseTwvYXV0aG9yPjwvYXV0aG9ycz48c2Vjb25kYXJ5LWF1dGhvcnM+PGF1
dGhvcj5OYXRpb25hbCBBY2FkZW15IG9mIEVuZ2luZWVyaW5nLDwvYXV0aG9yPjwvc2Vjb25kYXJ5
LWF1dGhvcnM+PC9jb250cmlidXRvcnM+PHRpdGxlcz48dGl0bGU+UGF0dGVybnMgaW4gdGhlIGhp
c3Rvcnkgb2YgZW5naW5lZXJpbmcgZWR1Y2F0aW9uIHJlZm9ybTogQSBicmllZiBlc3NheTwvdGl0
bGU+PHNlY29uZGFyeS10aXRsZT5FZHVjYXRpbmcgdGhlIGVuZ2luZWVyIG9mIDIwMjA6IEFkYXB0
aW5nIGVuZ2luZWVyaW5nIGVkdWNhdGlvbiB0byB0aGUgbmV3IGNlbnR1cnk8L3NlY29uZGFyeS10
aXRsZT48L3RpdGxlcz48cGFnZXM+MTE0LTEzMDwvcGFnZXM+PGRhdGVzPjx5ZWFyPjIwMDU8L3ll
YXI+PC9kYXRlcz48cHViLWxvY2F0aW9uPldhc2hpbmd0b24sIERDOjwvcHViLWxvY2F0aW9uPjxw
dWJsaXNoZXI+TmF0aW9uYWwgQWNhZGVteSBQcmVzczwvcHVibGlzaGVyPjx1cmxzPjwvdXJscz48
L3JlY29yZD48L0NpdGU+PENpdGU+PEF1dGhvcj5TaGVwcGFyZDwvQXV0aG9yPjxZZWFyPjE5OTc8
L1llYXI+PFJlY051bT43MjQ8L1JlY051bT48cmVjb3JkPjxyZWMtbnVtYmVyPjcyNDwvcmVjLW51
bWJlcj48Zm9yZWlnbi1rZXlzPjxrZXkgYXBwPSJFTiIgZGItaWQ9IjU1cDA1ZHJldWF4MjA2ZTBk
czl4cjVhYzVlMjJ2c3g1ZXJ0cyI+NzI0PC9rZXk+PC9mb3JlaWduLWtleXM+PHJlZi10eXBlIG5h
bWU9IkpvdXJuYWwgQXJ0aWNsZSI+MTc8L3JlZi10eXBlPjxjb250cmlidXRvcnM+PGF1dGhvcnM+
PGF1dGhvcj5TaGVyaSBELiBTaGVwcGFyZDwvYXV0aG9yPjxhdXRob3I+Um9sbGllIEplbmlzb248
L2F1dGhvcj48L2F1dGhvcnM+PC9jb250cmlidXRvcnM+PHRpdGxlcz48dGl0bGU+RnJlc2htYW4g
ZW5naW5lZXJpbmcgZGVzaWduIGV4cGVyaWVuY2VzOiBBbiBvcmdhbml6YXRpb25hbCBmcmFtZXdv
cms8L3RpdGxlPjxzZWNvbmRhcnktdGl0bGU+SW50ZXJuYXRpb25hbCBKb3VybmFsIG9mIEVuZ2lu
ZWVyaW5nIEVkdWNhdGlvbjwvc2Vjb25kYXJ5LXRpdGxlPjwvdGl0bGVzPjxwZXJpb2RpY2FsPjxm
dWxsLXRpdGxlPkludGVybmF0aW9uYWwgSm91cm5hbCBvZiBFbmdpbmVlcmluZyBFZHVjYXRpb248
L2Z1bGwtdGl0bGU+PC9wZXJpb2RpY2FsPjxwYWdlcz4xOTAtMTk3PC9wYWdlcz48dm9sdW1lPjEz
PC92b2x1bWU+PG51bWJlcj4zPC9udW1iZXI+PHNlY3Rpb24+MTkwPC9zZWN0aW9uPjxkYXRlcz48
eWVhcj4xOTk3PC95ZWFyPjwvZGF0ZXM+PHVybHM+PC91cmxzPjwvcmVjb3JkPjwvQ2l0ZT48L0Vu
ZE5vdGU+AG==
</w:fldData>
        </w:fldChar>
      </w:r>
      <w:r w:rsidR="00243E7F">
        <w:instrText xml:space="preserve"> ADDIN EN.CITE </w:instrText>
      </w:r>
      <w:r w:rsidR="008B637E">
        <w:fldChar w:fldCharType="begin">
          <w:fldData xml:space="preserve">PEVuZE5vdGU+PENpdGU+PEF1dGhvcj5TZWVseTwvQXV0aG9yPjxZZWFyPjE5OTk8L1llYXI+PFJl
Y051bT4xMDc4PC9SZWNOdW0+PERpc3BsYXlUZXh0Pls4LCA5LCAyN108L0Rpc3BsYXlUZXh0Pjxy
ZWNvcmQ+PHJlYy1udW1iZXI+MTA3ODwvcmVjLW51bWJlcj48Zm9yZWlnbi1rZXlzPjxrZXkgYXBw
PSJFTiIgZGItaWQ9IjU1cDA1ZHJldWF4MjA2ZTBkczl4cjVhYzVlMjJ2c3g1ZXJ0cyI+MTA3ODwv
a2V5PjwvZm9yZWlnbi1rZXlzPjxyZWYtdHlwZSBuYW1lPSJKb3VybmFsIEFydGljbGUiPjE3PC9y
ZWYtdHlwZT48Y29udHJpYnV0b3JzPjxhdXRob3JzPjxhdXRob3I+QnJ1Y2UgRS4gU2VlbHk8L2F1
dGhvcj48L2F1dGhvcnM+PC9jb250cmlidXRvcnM+PHRpdGxlcz48dGl0bGU+VGhlIG90aGVyIHJl
LWVuZ2luZWVyaW5nIG9mIGVuZ2luZWVyaW5nIGVkdWNhdGlvbiwgMTkwMOKAkzE5NjU8L3RpdGxl
PjxzZWNvbmRhcnktdGl0bGU+Sm91cm5hbCBvZiBFbmdpbmVlcmluZyBFZHVjYXRpb248L3NlY29u
ZGFyeS10aXRsZT48L3RpdGxlcz48cGVyaW9kaWNhbD48ZnVsbC10aXRsZT5Kb3VybmFsIG9mIEVu
Z2luZWVyaW5nIEVkdWNhdGlvbjwvZnVsbC10aXRsZT48L3BlcmlvZGljYWw+PHBhZ2VzPjI4NS0y
OTQ8L3BhZ2VzPjx2b2x1bWU+ODk8L3ZvbHVtZT48bnVtYmVyPjM8L251bWJlcj48c2VjdGlvbj4y
ODU8L3NlY3Rpb24+PGRhdGVzPjx5ZWFyPjE5OTk8L3llYXI+PC9kYXRlcz48dXJscz48L3VybHM+
PC9yZWNvcmQ+PC9DaXRlPjxDaXRlPjxBdXRob3I+U2VlbHk8L0F1dGhvcj48WWVhcj4yMDA1PC9Z
ZWFyPjxSZWNOdW0+NDk1PC9SZWNOdW0+PHJlY29yZD48cmVjLW51bWJlcj40OTU8L3JlYy1udW1i
ZXI+PGZvcmVpZ24ta2V5cz48a2V5IGFwcD0iRU4iIGRiLWlkPSI1NXAwNWRyZXVheDIwNmUwZHM5
eHI1YWM1ZTIydnN4NWVydHMiPjQ5NTwva2V5PjwvZm9yZWlnbi1rZXlzPjxyZWYtdHlwZSBuYW1l
PSJCb29rIFNlY3Rpb24iPjU8L3JlZi10eXBlPjxjb250cmlidXRvcnM+PGF1dGhvcnM+PGF1dGhv
cj5CcnVjZSBFLiBTZWVseTwvYXV0aG9yPjwvYXV0aG9ycz48c2Vjb25kYXJ5LWF1dGhvcnM+PGF1
dGhvcj5OYXRpb25hbCBBY2FkZW15IG9mIEVuZ2luZWVyaW5nLDwvYXV0aG9yPjwvc2Vjb25kYXJ5
LWF1dGhvcnM+PC9jb250cmlidXRvcnM+PHRpdGxlcz48dGl0bGU+UGF0dGVybnMgaW4gdGhlIGhp
c3Rvcnkgb2YgZW5naW5lZXJpbmcgZWR1Y2F0aW9uIHJlZm9ybTogQSBicmllZiBlc3NheTwvdGl0
bGU+PHNlY29uZGFyeS10aXRsZT5FZHVjYXRpbmcgdGhlIGVuZ2luZWVyIG9mIDIwMjA6IEFkYXB0
aW5nIGVuZ2luZWVyaW5nIGVkdWNhdGlvbiB0byB0aGUgbmV3IGNlbnR1cnk8L3NlY29uZGFyeS10
aXRsZT48L3RpdGxlcz48cGFnZXM+MTE0LTEzMDwvcGFnZXM+PGRhdGVzPjx5ZWFyPjIwMDU8L3ll
YXI+PC9kYXRlcz48cHViLWxvY2F0aW9uPldhc2hpbmd0b24sIERDOjwvcHViLWxvY2F0aW9uPjxw
dWJsaXNoZXI+TmF0aW9uYWwgQWNhZGVteSBQcmVzczwvcHVibGlzaGVyPjx1cmxzPjwvdXJscz48
L3JlY29yZD48L0NpdGU+PENpdGU+PEF1dGhvcj5TaGVwcGFyZDwvQXV0aG9yPjxZZWFyPjE5OTc8
L1llYXI+PFJlY051bT43MjQ8L1JlY051bT48cmVjb3JkPjxyZWMtbnVtYmVyPjcyNDwvcmVjLW51
bWJlcj48Zm9yZWlnbi1rZXlzPjxrZXkgYXBwPSJFTiIgZGItaWQ9IjU1cDA1ZHJldWF4MjA2ZTBk
czl4cjVhYzVlMjJ2c3g1ZXJ0cyI+NzI0PC9rZXk+PC9mb3JlaWduLWtleXM+PHJlZi10eXBlIG5h
bWU9IkpvdXJuYWwgQXJ0aWNsZSI+MTc8L3JlZi10eXBlPjxjb250cmlidXRvcnM+PGF1dGhvcnM+
PGF1dGhvcj5TaGVyaSBELiBTaGVwcGFyZDwvYXV0aG9yPjxhdXRob3I+Um9sbGllIEplbmlzb248
L2F1dGhvcj48L2F1dGhvcnM+PC9jb250cmlidXRvcnM+PHRpdGxlcz48dGl0bGU+RnJlc2htYW4g
ZW5naW5lZXJpbmcgZGVzaWduIGV4cGVyaWVuY2VzOiBBbiBvcmdhbml6YXRpb25hbCBmcmFtZXdv
cms8L3RpdGxlPjxzZWNvbmRhcnktdGl0bGU+SW50ZXJuYXRpb25hbCBKb3VybmFsIG9mIEVuZ2lu
ZWVyaW5nIEVkdWNhdGlvbjwvc2Vjb25kYXJ5LXRpdGxlPjwvdGl0bGVzPjxwZXJpb2RpY2FsPjxm
dWxsLXRpdGxlPkludGVybmF0aW9uYWwgSm91cm5hbCBvZiBFbmdpbmVlcmluZyBFZHVjYXRpb248
L2Z1bGwtdGl0bGU+PC9wZXJpb2RpY2FsPjxwYWdlcz4xOTAtMTk3PC9wYWdlcz48dm9sdW1lPjEz
PC92b2x1bWU+PG51bWJlcj4zPC9udW1iZXI+PHNlY3Rpb24+MTkwPC9zZWN0aW9uPjxkYXRlcz48
eWVhcj4xOTk3PC95ZWFyPjwvZGF0ZXM+PHVybHM+PC91cmxzPjwvcmVjb3JkPjwvQ2l0ZT48L0Vu
ZE5vdGU+AG==
</w:fldData>
        </w:fldChar>
      </w:r>
      <w:r w:rsidR="00243E7F">
        <w:instrText xml:space="preserve"> ADDIN EN.CITE.DATA </w:instrText>
      </w:r>
      <w:r w:rsidR="008B637E">
        <w:fldChar w:fldCharType="end"/>
      </w:r>
      <w:r w:rsidR="008B637E">
        <w:fldChar w:fldCharType="separate"/>
      </w:r>
      <w:r w:rsidR="00243E7F">
        <w:rPr>
          <w:noProof/>
        </w:rPr>
        <w:t>[</w:t>
      </w:r>
      <w:hyperlink w:anchor="_ENREF_8" w:tooltip="Seely, 1999 #1078" w:history="1">
        <w:r w:rsidR="008C230C">
          <w:rPr>
            <w:noProof/>
          </w:rPr>
          <w:t>8</w:t>
        </w:r>
      </w:hyperlink>
      <w:r w:rsidR="00243E7F">
        <w:rPr>
          <w:noProof/>
        </w:rPr>
        <w:t xml:space="preserve">, </w:t>
      </w:r>
      <w:hyperlink w:anchor="_ENREF_9" w:tooltip="Seely, 2005 #495" w:history="1">
        <w:r w:rsidR="008C230C">
          <w:rPr>
            <w:noProof/>
          </w:rPr>
          <w:t>9</w:t>
        </w:r>
      </w:hyperlink>
      <w:r w:rsidR="00243E7F">
        <w:rPr>
          <w:noProof/>
        </w:rPr>
        <w:t xml:space="preserve">, </w:t>
      </w:r>
      <w:hyperlink w:anchor="_ENREF_27" w:tooltip="Sheppard, 1997 #724" w:history="1">
        <w:r w:rsidR="008C230C">
          <w:rPr>
            <w:noProof/>
          </w:rPr>
          <w:t>27</w:t>
        </w:r>
      </w:hyperlink>
      <w:r w:rsidR="00243E7F">
        <w:rPr>
          <w:noProof/>
        </w:rPr>
        <w:t>]</w:t>
      </w:r>
      <w:r w:rsidR="008B637E">
        <w:fldChar w:fldCharType="end"/>
      </w:r>
      <w:r w:rsidR="002F486F">
        <w:t xml:space="preserve">. </w:t>
      </w:r>
      <w:r w:rsidR="006E60BE">
        <w:t>For example</w:t>
      </w:r>
      <w:r w:rsidR="0016094F">
        <w:t>,</w:t>
      </w:r>
      <w:r w:rsidR="000F6827">
        <w:t xml:space="preserve"> </w:t>
      </w:r>
      <w:r w:rsidR="006E60BE">
        <w:t>Kerr and Pipes</w:t>
      </w:r>
      <w:r w:rsidR="00DD29DA">
        <w:t xml:space="preserve"> </w:t>
      </w:r>
      <w:r w:rsidR="008B637E">
        <w:fldChar w:fldCharType="begin"/>
      </w:r>
      <w:r w:rsidR="00243E7F">
        <w:instrText xml:space="preserve"> ADDIN EN.CITE &lt;EndNote&gt;&lt;Cite ExcludeAuth="1"&gt;&lt;Author&gt;Kerr&lt;/Author&gt;&lt;Year&gt;1987&lt;/Year&gt;&lt;RecNum&gt;1637&lt;/RecNum&gt;&lt;DisplayText&gt;[28]&lt;/DisplayText&gt;&lt;record&gt;&lt;rec-number&gt;1637&lt;/rec-number&gt;&lt;foreign-keys&gt;&lt;key app="EN" db-id="55p05dreuax206e0ds9xr5ac5e22vsx5erts"&gt;1637&lt;/key&gt;&lt;/foreign-keys&gt;&lt;ref-type name="Journal Article"&gt;17&lt;/ref-type&gt;&lt;contributors&gt;&lt;authors&gt;&lt;author&gt;Arnold D. Kerr&lt;/author&gt;&lt;author&gt;R. Byron Pipes&lt;/author&gt;&lt;/authors&gt;&lt;/contributors&gt;&lt;titles&gt;&lt;title&gt;Why we need hands-on engineering education&lt;/title&gt;&lt;secondary-title&gt;Technology Review&lt;/secondary-title&gt;&lt;/titles&gt;&lt;periodical&gt;&lt;full-title&gt;Technology Review&lt;/full-title&gt;&lt;/periodical&gt;&lt;pages&gt;36-&lt;/pages&gt;&lt;volume&gt;90&lt;/volume&gt;&lt;number&gt;7&lt;/number&gt;&lt;section&gt;36&lt;/section&gt;&lt;dates&gt;&lt;year&gt;1987&lt;/year&gt;&lt;/dates&gt;&lt;urls&gt;&lt;related-urls&gt;&lt;url&gt;http://www.technologyreview.com/magazine/magpdf.aspx?id=456&lt;/url&gt;&lt;/related-urls&gt;&lt;/urls&gt;&lt;access-date&gt;January 25, 2012&lt;/access-date&gt;&lt;/record&gt;&lt;/Cite&gt;&lt;/EndNote&gt;</w:instrText>
      </w:r>
      <w:r w:rsidR="008B637E">
        <w:fldChar w:fldCharType="separate"/>
      </w:r>
      <w:r w:rsidR="00243E7F">
        <w:rPr>
          <w:noProof/>
        </w:rPr>
        <w:t>[</w:t>
      </w:r>
      <w:hyperlink w:anchor="_ENREF_28" w:tooltip="Kerr, 1987 #1637" w:history="1">
        <w:r w:rsidR="008C230C">
          <w:rPr>
            <w:noProof/>
          </w:rPr>
          <w:t>28</w:t>
        </w:r>
      </w:hyperlink>
      <w:r w:rsidR="00243E7F">
        <w:rPr>
          <w:noProof/>
        </w:rPr>
        <w:t>]</w:t>
      </w:r>
      <w:r w:rsidR="008B637E">
        <w:fldChar w:fldCharType="end"/>
      </w:r>
      <w:r w:rsidR="006E60BE">
        <w:t xml:space="preserve"> wrote </w:t>
      </w:r>
      <w:r w:rsidR="00087D66">
        <w:t>“</w:t>
      </w:r>
      <w:r w:rsidR="006E60BE">
        <w:t xml:space="preserve">[d]esign </w:t>
      </w:r>
      <w:r w:rsidR="00087D66">
        <w:t xml:space="preserve">has </w:t>
      </w:r>
      <w:r w:rsidR="006E60BE">
        <w:t>fallen so low in the order of educational priorities that many engineers—especially young ones and students—do not understand its meaning.”</w:t>
      </w:r>
      <w:r w:rsidR="004C0C20">
        <w:t xml:space="preserve"> By the current millennium, influences of the shift were clearly evident.</w:t>
      </w:r>
      <w:r w:rsidR="00CF1D2F">
        <w:t xml:space="preserve"> In 2005 over half the faculty and close to ¾ of program chairs thought there was an increased emphasis on design in undergraduate curricula during the previous ten years</w:t>
      </w:r>
      <w:r w:rsidR="00087D66">
        <w:t xml:space="preserve"> </w:t>
      </w:r>
      <w:r w:rsidR="008B637E">
        <w:fldChar w:fldCharType="begin"/>
      </w:r>
      <w:r w:rsidR="00C31A89">
        <w:instrText xml:space="preserve"> ADDIN EN.CITE &lt;EndNote&gt;&lt;Cite&gt;&lt;Author&gt;Prados&lt;/Author&gt;&lt;Year&gt;2005&lt;/Year&gt;&lt;RecNum&gt;1235&lt;/RecNum&gt;&lt;DisplayText&gt;[15]&lt;/DisplayText&gt;&lt;record&gt;&lt;rec-number&gt;1235&lt;/rec-number&gt;&lt;foreign-keys&gt;&lt;key app="EN" db-id="55p05dreuax206e0ds9xr5ac5e22vsx5erts"&gt;1235&lt;/key&gt;&lt;/foreign-keys&gt;&lt;ref-type name="Journal Article"&gt;17&lt;/ref-type&gt;&lt;contributors&gt;&lt;authors&gt;&lt;author&gt;John W. Prados&lt;/author&gt;&lt;author&gt;George D. Peterson&lt;/author&gt;&lt;author&gt;Lisa R. Lattuca&lt;/author&gt;&lt;/authors&gt;&lt;/contributors&gt;&lt;titles&gt;&lt;title&gt;Quality Assurance of Engineering Education through Accreditation: The Impact of Engineering Criteria 2000 and Its Global Influence&lt;/title&gt;&lt;secondary-title&gt;Journal of Engineering Education&lt;/secondary-title&gt;&lt;/titles&gt;&lt;periodical&gt;&lt;full-title&gt;Journal of Engineering Education&lt;/full-title&gt;&lt;/periodical&gt;&lt;pages&gt;165-184&lt;/pages&gt;&lt;volume&gt;94&lt;/volume&gt;&lt;number&gt;1&lt;/number&gt;&lt;section&gt;165&lt;/section&gt;&lt;dates&gt;&lt;year&gt;2005&lt;/year&gt;&lt;/dates&gt;&lt;urls&gt;&lt;/urls&gt;&lt;/record&gt;&lt;/Cite&gt;&lt;/EndNote&gt;</w:instrText>
      </w:r>
      <w:r w:rsidR="008B637E">
        <w:fldChar w:fldCharType="separate"/>
      </w:r>
      <w:r w:rsidR="00C31A89">
        <w:rPr>
          <w:noProof/>
        </w:rPr>
        <w:t>[</w:t>
      </w:r>
      <w:hyperlink w:anchor="_ENREF_15" w:tooltip="Prados, 2005 #1235" w:history="1">
        <w:r w:rsidR="008C230C">
          <w:rPr>
            <w:noProof/>
          </w:rPr>
          <w:t>15</w:t>
        </w:r>
      </w:hyperlink>
      <w:r w:rsidR="00C31A89">
        <w:rPr>
          <w:noProof/>
        </w:rPr>
        <w:t>]</w:t>
      </w:r>
      <w:r w:rsidR="008B637E">
        <w:fldChar w:fldCharType="end"/>
      </w:r>
      <w:r w:rsidR="00087D66">
        <w:t xml:space="preserve">. Also, a study of how first-year and senior engineering students address a design challenge showed that engineering students do develop with respect to design knowledge and skills over the course of four-year engineering curricula </w:t>
      </w:r>
      <w:r w:rsidR="008B637E">
        <w:fldChar w:fldCharType="begin"/>
      </w:r>
      <w:r w:rsidR="00243E7F">
        <w:instrText xml:space="preserve"> ADDIN EN.CITE &lt;EndNote&gt;&lt;Cite&gt;&lt;Author&gt;Atman&lt;/Author&gt;&lt;Year&gt;1999&lt;/Year&gt;&lt;RecNum&gt;585&lt;/RecNum&gt;&lt;DisplayText&gt;[29]&lt;/DisplayText&gt;&lt;record&gt;&lt;rec-number&gt;585&lt;/rec-number&gt;&lt;foreign-keys&gt;&lt;key app="EN" db-id="55p05dreuax206e0ds9xr5ac5e22vsx5erts"&gt;585&lt;/key&gt;&lt;/foreign-keys&gt;&lt;ref-type name="Journal Article"&gt;17&lt;/ref-type&gt;&lt;contributors&gt;&lt;authors&gt;&lt;author&gt;Cynthia J. Atman&lt;/author&gt;&lt;author&gt;Justin R. Chimka&lt;/author&gt;&lt;author&gt;Karen M. Bursic&lt;/author&gt;&lt;author&gt;Heather L. Nachtmann&lt;/author&gt;&lt;/authors&gt;&lt;/contributors&gt;&lt;titles&gt;&lt;title&gt;A comparison of freshman and senior engineering design processes &lt;/title&gt;&lt;secondary-title&gt;Design Studies&lt;/secondary-title&gt;&lt;/titles&gt;&lt;periodical&gt;&lt;full-title&gt;Design Studies&lt;/full-title&gt;&lt;/periodical&gt;&lt;pages&gt;131-152&lt;/pages&gt;&lt;volume&gt;20&lt;/volume&gt;&lt;number&gt;2&lt;/number&gt;&lt;section&gt;131&lt;/section&gt;&lt;dates&gt;&lt;year&gt;1999&lt;/year&gt;&lt;/dates&gt;&lt;urls&gt;&lt;/urls&gt;&lt;/record&gt;&lt;/Cite&gt;&lt;/EndNote&gt;</w:instrText>
      </w:r>
      <w:r w:rsidR="008B637E">
        <w:fldChar w:fldCharType="separate"/>
      </w:r>
      <w:r w:rsidR="00243E7F">
        <w:rPr>
          <w:noProof/>
        </w:rPr>
        <w:t>[</w:t>
      </w:r>
      <w:hyperlink w:anchor="_ENREF_29" w:tooltip="Atman, 1999 #585" w:history="1">
        <w:r w:rsidR="008C230C">
          <w:rPr>
            <w:noProof/>
          </w:rPr>
          <w:t>29</w:t>
        </w:r>
      </w:hyperlink>
      <w:r w:rsidR="00243E7F">
        <w:rPr>
          <w:noProof/>
        </w:rPr>
        <w:t>]</w:t>
      </w:r>
      <w:r w:rsidR="008B637E">
        <w:fldChar w:fldCharType="end"/>
      </w:r>
      <w:r w:rsidR="00087D66">
        <w:t>.</w:t>
      </w:r>
    </w:p>
    <w:p w:rsidR="00D662DC" w:rsidRDefault="00D662DC" w:rsidP="00D662DC">
      <w:pPr>
        <w:pStyle w:val="Heading2"/>
      </w:pPr>
      <w:r>
        <w:t>Capstone Design Courses</w:t>
      </w:r>
    </w:p>
    <w:p w:rsidR="004744AD" w:rsidRDefault="008B704B" w:rsidP="004744AD">
      <w:r>
        <w:t>Although not recent, t</w:t>
      </w:r>
      <w:r w:rsidR="00F17FA8">
        <w:t xml:space="preserve">he most widespread artifact of the shift is the capstone design course </w:t>
      </w:r>
      <w:r w:rsidR="000C0675">
        <w:t xml:space="preserve">(or courses) </w:t>
      </w:r>
      <w:r w:rsidR="00F17FA8">
        <w:t xml:space="preserve">present in </w:t>
      </w:r>
      <w:r w:rsidR="00E36C47">
        <w:t xml:space="preserve">many </w:t>
      </w:r>
      <w:r w:rsidR="00F17FA8">
        <w:t>U</w:t>
      </w:r>
      <w:r w:rsidR="002921DA">
        <w:t>.</w:t>
      </w:r>
      <w:r w:rsidR="00F17FA8">
        <w:t xml:space="preserve">S </w:t>
      </w:r>
      <w:r w:rsidR="002921DA">
        <w:t>.</w:t>
      </w:r>
      <w:r w:rsidR="00F17FA8">
        <w:t>engineering curricul</w:t>
      </w:r>
      <w:r w:rsidR="00E36C47">
        <w:t xml:space="preserve">a </w:t>
      </w:r>
      <w:r w:rsidR="008B637E">
        <w:fldChar w:fldCharType="begin"/>
      </w:r>
      <w:r w:rsidR="00243E7F">
        <w:instrText xml:space="preserve"> ADDIN EN.CITE &lt;EndNote&gt;&lt;Cite&gt;&lt;Author&gt;Howe&lt;/Author&gt;&lt;Year&gt;2010&lt;/Year&gt;&lt;RecNum&gt;1059&lt;/RecNum&gt;&lt;DisplayText&gt;[30, 31]&lt;/DisplayText&gt;&lt;record&gt;&lt;rec-number&gt;1059&lt;/rec-number&gt;&lt;foreign-keys&gt;&lt;key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2010&lt;/access-date&gt;&lt;/record&gt;&lt;/Cite&gt;&lt;Cite&gt;&lt;Author&gt;Todd&lt;/Author&gt;&lt;Year&gt;1995&lt;/Year&gt;&lt;RecNum&gt;269&lt;/RecNum&gt;&lt;record&gt;&lt;rec-number&gt;269&lt;/rec-number&gt;&lt;foreign-keys&gt;&lt;key app="EN" db-id="55p05dreuax206e0ds9xr5ac5e22vsx5erts"&gt;269&lt;/key&gt;&lt;/foreign-keys&gt;&lt;ref-type name="Journal Article"&gt;17&lt;/ref-type&gt;&lt;contributors&gt;&lt;authors&gt;&lt;author&gt;Todd, R. H.&lt;/author&gt;&lt;author&gt;Magleby, S. P.&lt;/author&gt;&lt;author&gt;Sorensen, C. D.&lt;/author&gt;&lt;author&gt;Swan, B. R.&lt;/author&gt;&lt;author&gt;Anthony, D. K.&lt;/author&gt;&lt;/authors&gt;&lt;/contributors&gt;&lt;titles&gt;&lt;title&gt;A Survey of Capstone Engineering Courses in North America&lt;/title&gt;&lt;secondary-title&gt;Journal of Engineering Education&lt;/secondary-title&gt;&lt;/titles&gt;&lt;periodical&gt;&lt;full-title&gt;Journal of Engineering Education&lt;/full-title&gt;&lt;/periodical&gt;&lt;pages&gt;165–174&lt;/pages&gt;&lt;volume&gt;84&lt;/volume&gt;&lt;number&gt;2&lt;/number&gt;&lt;section&gt;165&lt;/section&gt;&lt;dates&gt;&lt;year&gt;1995&lt;/year&gt;&lt;/dates&gt;&lt;urls&gt;&lt;/urls&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 xml:space="preserve">, </w:t>
      </w:r>
      <w:hyperlink w:anchor="_ENREF_31" w:tooltip="Todd, 1995 #269" w:history="1">
        <w:r w:rsidR="008C230C">
          <w:rPr>
            <w:noProof/>
          </w:rPr>
          <w:t>31</w:t>
        </w:r>
      </w:hyperlink>
      <w:r w:rsidR="00243E7F">
        <w:rPr>
          <w:noProof/>
        </w:rPr>
        <w:t>]</w:t>
      </w:r>
      <w:r w:rsidR="008B637E">
        <w:fldChar w:fldCharType="end"/>
      </w:r>
      <w:r w:rsidR="00F17FA8">
        <w:t xml:space="preserve">. </w:t>
      </w:r>
      <w:r w:rsidR="009E401B">
        <w:t>Their</w:t>
      </w:r>
      <w:r w:rsidR="00DC23BD">
        <w:t xml:space="preserve"> </w:t>
      </w:r>
      <w:r w:rsidR="00F17FA8">
        <w:t xml:space="preserve">existence </w:t>
      </w:r>
      <w:r w:rsidR="00E836DC">
        <w:t>has been</w:t>
      </w:r>
      <w:r w:rsidR="00F17FA8">
        <w:t xml:space="preserve"> encouraged by </w:t>
      </w:r>
      <w:r w:rsidR="00E836DC">
        <w:t xml:space="preserve">the EAC within </w:t>
      </w:r>
      <w:r w:rsidR="00F17FA8">
        <w:t xml:space="preserve">ABET </w:t>
      </w:r>
      <w:r w:rsidR="00E836DC">
        <w:t xml:space="preserve">through its </w:t>
      </w:r>
      <w:r w:rsidR="004744AD">
        <w:t xml:space="preserve">Engineering </w:t>
      </w:r>
      <w:r w:rsidR="00F17FA8">
        <w:t>Criteria</w:t>
      </w:r>
      <w:r w:rsidR="004A5E60">
        <w:t>. In the 1970s</w:t>
      </w:r>
      <w:r w:rsidR="008D4FAA">
        <w:t>,</w:t>
      </w:r>
      <w:r w:rsidR="004A5E60">
        <w:t xml:space="preserve"> </w:t>
      </w:r>
      <w:r w:rsidR="008D4FAA">
        <w:t>one-half</w:t>
      </w:r>
      <w:r w:rsidR="004A5E60">
        <w:t xml:space="preserve"> year of engineering design became the standard requirement with the further stipulation that there had to be at least one course, preferably in the senior year, which was mainly design and which incorporated material from other courses</w:t>
      </w:r>
      <w:r w:rsidR="000E14D3">
        <w:t xml:space="preserve"> </w:t>
      </w:r>
      <w:r w:rsidR="008B637E">
        <w:fldChar w:fldCharType="begin"/>
      </w:r>
      <w:r w:rsidR="00243E7F">
        <w:instrText xml:space="preserve"> ADDIN EN.CITE &lt;EndNote&gt;&lt;Cite&gt;&lt;Author&gt;Christian&lt;/Author&gt;&lt;Year&gt;1991&lt;/Year&gt;&lt;RecNum&gt;1639&lt;/RecNum&gt;&lt;DisplayText&gt;[32]&lt;/DisplayText&gt;&lt;record&gt;&lt;rec-number&gt;1639&lt;/rec-number&gt;&lt;foreign-keys&gt;&lt;key app="EN" db-id="55p05dreuax206e0ds9xr5ac5e22vsx5erts"&gt;1639&lt;/key&gt;&lt;/foreign-keys&gt;&lt;ref-type name="Conference Paper"&gt;47&lt;/ref-type&gt;&lt;contributors&gt;&lt;authors&gt;&lt;author&gt;J. T. Christian&lt;/author&gt;&lt;/authors&gt;&lt;/contributors&gt;&lt;titles&gt;&lt;title&gt;Current ABET accreditation issues involving design&lt;/title&gt;&lt;secondary-title&gt;ASEE Annual Conference &amp;amp; Exposition&lt;/secondary-title&gt;&lt;/titles&gt;&lt;dates&gt;&lt;year&gt;1991&lt;/year&gt;&lt;/dates&gt;&lt;publisher&gt;AEEE&lt;/publisher&gt;&lt;urls&gt;&lt;/urls&gt;&lt;/record&gt;&lt;/Cite&gt;&lt;/EndNote&gt;</w:instrText>
      </w:r>
      <w:r w:rsidR="008B637E">
        <w:fldChar w:fldCharType="separate"/>
      </w:r>
      <w:r w:rsidR="00243E7F">
        <w:rPr>
          <w:noProof/>
        </w:rPr>
        <w:t>[</w:t>
      </w:r>
      <w:hyperlink w:anchor="_ENREF_32" w:tooltip="Christian, 1991 #1639" w:history="1">
        <w:r w:rsidR="008C230C">
          <w:rPr>
            <w:noProof/>
          </w:rPr>
          <w:t>32</w:t>
        </w:r>
      </w:hyperlink>
      <w:r w:rsidR="00243E7F">
        <w:rPr>
          <w:noProof/>
        </w:rPr>
        <w:t>]</w:t>
      </w:r>
      <w:r w:rsidR="008B637E">
        <w:fldChar w:fldCharType="end"/>
      </w:r>
      <w:r w:rsidR="004A5E60">
        <w:t>. The latter requirement is often interpreted as “capstone design</w:t>
      </w:r>
      <w:r w:rsidR="002921DA">
        <w:t>,</w:t>
      </w:r>
      <w:r w:rsidR="004A5E60">
        <w:t xml:space="preserve">” although the </w:t>
      </w:r>
      <w:r w:rsidR="00DD29DA">
        <w:t>Engineering Criteria do</w:t>
      </w:r>
      <w:r w:rsidR="004A5E60">
        <w:t xml:space="preserve"> not use this language.</w:t>
      </w:r>
      <w:r w:rsidR="00F17FA8">
        <w:t xml:space="preserve"> </w:t>
      </w:r>
      <w:r w:rsidR="000F3610">
        <w:t xml:space="preserve">The one-half year of design </w:t>
      </w:r>
      <w:r w:rsidR="004A5E60">
        <w:t xml:space="preserve">requirement increased the amount of design, but it also caused endless arguments during accreditation visits over what was included as design. </w:t>
      </w:r>
      <w:r w:rsidR="00DD29DA">
        <w:t>C</w:t>
      </w:r>
      <w:r w:rsidR="004A5E60">
        <w:t xml:space="preserve">urrent Engineering Criteria </w:t>
      </w:r>
      <w:r w:rsidR="004744AD">
        <w:t>stipulate that students “</w:t>
      </w:r>
      <w:r w:rsidR="004744AD" w:rsidRPr="004744AD">
        <w:t>must be prepared for engineering practice through a curriculum culminating in a major design experience based on the knowledge and skills acquired in earlier course work and incorporating appropriate engineering standards and multiple realistic constraints</w:t>
      </w:r>
      <w:r w:rsidR="004744AD">
        <w:t>”</w:t>
      </w:r>
      <w:r w:rsidR="00E36C47">
        <w:t xml:space="preserve"> </w:t>
      </w:r>
      <w:r w:rsidR="008B637E">
        <w:fldChar w:fldCharType="begin"/>
      </w:r>
      <w:r w:rsidR="00243E7F">
        <w:instrText xml:space="preserve"> ADDIN EN.CITE &lt;EndNote&gt;&lt;Cite&gt;&lt;Author&gt;ABET&lt;/Author&gt;&lt;Year&gt;2008&lt;/Year&gt;&lt;RecNum&gt;258&lt;/RecNum&gt;&lt;DisplayText&gt;[33]&lt;/DisplayText&gt;&lt;record&gt;&lt;rec-number&gt;258&lt;/rec-number&gt;&lt;foreign-keys&gt;&lt;key app="EN" db-id="55p05dreuax206e0ds9xr5ac5e22vsx5erts"&gt;258&lt;/key&gt;&lt;/foreign-keys&gt;&lt;ref-type name="Book"&gt;6&lt;/ref-type&gt;&lt;contributors&gt;&lt;authors&gt;&lt;author&gt;ABET&lt;/author&gt;&lt;/authors&gt;&lt;/contributors&gt;&lt;titles&gt;&lt;title&gt;Criteria for Accrediting Engineering Programs: Effective for Evaluations During the 2008-2009 Accreditation Cycle&lt;/title&gt;&lt;/titles&gt;&lt;dates&gt;&lt;year&gt;2008&lt;/year&gt;&lt;/dates&gt;&lt;pub-location&gt;Baltimore, MD&lt;/pub-location&gt;&lt;publisher&gt;ABET Engineering Accreditation Commission&lt;/publisher&gt;&lt;urls&gt;&lt;related-urls&gt;&lt;url&gt;http://www.abet.org/Linked%20Documents-UPDATE/Criteria%20and%20PP/E001%2008-09%20EAC%20Criteria%2012-04-07.pdf&lt;/url&gt;&lt;/related-urls&gt;&lt;/urls&gt;&lt;/record&gt;&lt;/Cite&gt;&lt;/EndNote&gt;</w:instrText>
      </w:r>
      <w:r w:rsidR="008B637E">
        <w:fldChar w:fldCharType="separate"/>
      </w:r>
      <w:r w:rsidR="00243E7F">
        <w:rPr>
          <w:noProof/>
        </w:rPr>
        <w:t>[</w:t>
      </w:r>
      <w:hyperlink w:anchor="_ENREF_33" w:tooltip="ABET, 2008 #258" w:history="1">
        <w:r w:rsidR="008C230C">
          <w:rPr>
            <w:noProof/>
          </w:rPr>
          <w:t>33</w:t>
        </w:r>
      </w:hyperlink>
      <w:r w:rsidR="00243E7F">
        <w:rPr>
          <w:noProof/>
        </w:rPr>
        <w:t>]</w:t>
      </w:r>
      <w:r w:rsidR="008B637E">
        <w:fldChar w:fldCharType="end"/>
      </w:r>
      <w:r w:rsidR="004744AD">
        <w:t xml:space="preserve">. Capstone design courses were also “developed recently in an effort to bring the practical side of engineering design back into the engineering curriculum” </w:t>
      </w:r>
      <w:r w:rsidR="008B637E">
        <w:fldChar w:fldCharType="begin"/>
      </w:r>
      <w:r w:rsidR="00243E7F">
        <w:instrText xml:space="preserve"> ADDIN EN.CITE &lt;EndNote&gt;&lt;Cite&gt;&lt;Author&gt;Dutson&lt;/Author&gt;&lt;Year&gt;1997&lt;/Year&gt;&lt;RecNum&gt;277&lt;/RecNum&gt;&lt;DisplayText&gt;[34]&lt;/DisplayText&gt;&lt;record&gt;&lt;rec-number&gt;277&lt;/rec-number&gt;&lt;foreign-keys&gt;&lt;key app="EN" db-id="55p05dreuax206e0ds9xr5ac5e22vsx5erts"&gt;277&lt;/key&gt;&lt;/foreign-keys&gt;&lt;ref-type name="Journal Article"&gt;17&lt;/ref-type&gt;&lt;contributors&gt;&lt;authors&gt;&lt;author&gt;Alan J. Dutson&lt;/author&gt;&lt;author&gt;Robert H. Todd&lt;/author&gt;&lt;author&gt;Spencer P. Magleby&lt;/author&gt;&lt;author&gt;Carl D. Sorensen&lt;/author&gt;&lt;/authors&gt;&lt;/contributors&gt;&lt;titles&gt;&lt;title&gt;A Review of Literature on Teaching Engineering Design Through Project-Oriented Capstone Courses&lt;/title&gt;&lt;secondary-title&gt;Journal of Engineering Education&lt;/secondary-title&gt;&lt;/titles&gt;&lt;periodical&gt;&lt;full-title&gt;Journal of Engineering Education&lt;/full-title&gt;&lt;/periodical&gt;&lt;pages&gt;17–28&lt;/pages&gt;&lt;volume&gt;86&lt;/volume&gt;&lt;number&gt;1&lt;/number&gt;&lt;section&gt;17&lt;/section&gt;&lt;dates&gt;&lt;year&gt;1997&lt;/year&gt;&lt;/dates&gt;&lt;urls&gt;&lt;/urls&gt;&lt;/record&gt;&lt;/Cite&gt;&lt;/EndNote&gt;</w:instrText>
      </w:r>
      <w:r w:rsidR="008B637E">
        <w:fldChar w:fldCharType="separate"/>
      </w:r>
      <w:r w:rsidR="00243E7F">
        <w:rPr>
          <w:noProof/>
        </w:rPr>
        <w:t>[</w:t>
      </w:r>
      <w:hyperlink w:anchor="_ENREF_34" w:tooltip="Dutson, 1997 #277" w:history="1">
        <w:r w:rsidR="008C230C">
          <w:rPr>
            <w:noProof/>
          </w:rPr>
          <w:t>34</w:t>
        </w:r>
      </w:hyperlink>
      <w:r w:rsidR="00243E7F">
        <w:rPr>
          <w:noProof/>
        </w:rPr>
        <w:t>]</w:t>
      </w:r>
      <w:r w:rsidR="008B637E">
        <w:fldChar w:fldCharType="end"/>
      </w:r>
      <w:r w:rsidR="004744AD">
        <w:t xml:space="preserve"> and address concerns that graduates were unprepared for industrial practice upon graduation.</w:t>
      </w:r>
      <w:r w:rsidR="00983CDB">
        <w:t xml:space="preserve"> Several studies and reports </w:t>
      </w:r>
      <w:r w:rsidR="00983CDB">
        <w:lastRenderedPageBreak/>
        <w:t xml:space="preserve">have articulated employer expectations for engineering graduates </w:t>
      </w:r>
      <w:r w:rsidR="008B637E">
        <w:fldChar w:fldCharType="begin">
          <w:fldData xml:space="preserve">PEVuZE5vdGU+PENpdGU+PEF1dGhvcj5OZXdwb3J0PC9BdXRob3I+PFllYXI+MTk5NzwvWWVhcj48
UmVjTnVtPjUyMjwvUmVjTnVtPjxEaXNwbGF5VGV4dD5bMjAsIDIyLCAzMywgMzUtMzddPC9EaXNw
bGF5VGV4dD48cmVjb3JkPjxyZWMtbnVtYmVyPjUyMjwvcmVjLW51bWJlcj48Zm9yZWlnbi1rZXlz
PjxrZXkgYXBwPSJFTiIgZGItaWQ9IjU1cDA1ZHJldWF4MjA2ZTBkczl4cjVhYzVlMjJ2c3g1ZXJ0
cyI+NTIyPC9rZXk+PC9mb3JlaWduLWtleXM+PHJlZi10eXBlIG5hbWU9IkpvdXJuYWwgQXJ0aWNs
ZSI+MTc8L3JlZi10eXBlPjxjb250cmlidXRvcnM+PGF1dGhvcnM+PGF1dGhvcj5DLiBMLiBOZXdw
b3J0PC9hdXRob3I+PGF1dGhvcj5ELiBHLiBFbG1zPC9hdXRob3I+PC9hdXRob3JzPjwvY29udHJp
YnV0b3JzPjx0aXRsZXM+PHRpdGxlPkVmZmVjdGl2ZSBlbmdpbmVlcnM8L3RpdGxlPjxzZWNvbmRh
cnktdGl0bGU+SW50ZXJuYXRpb25hbCBKb3VybmFsIG9mIEVuZ2luZWVyaW5nIEVkdWNhdGlvbjwv
c2Vjb25kYXJ5LXRpdGxlPjwvdGl0bGVzPjxwZXJpb2RpY2FsPjxmdWxsLXRpdGxlPkludGVybmF0
aW9uYWwgSm91cm5hbCBvZiBFbmdpbmVlcmluZyBFZHVjYXRpb248L2Z1bGwtdGl0bGU+PC9wZXJp
b2RpY2FsPjxwYWdlcz4zMjUtMzMyPC9wYWdlcz48dm9sdW1lPjEzPC92b2x1bWU+PG51bWJlcj41
PC9udW1iZXI+PHNlY3Rpb24+MzI1PC9zZWN0aW9uPjxkYXRlcz48eWVhcj4xOTk3PC95ZWFyPjwv
ZGF0ZXM+PHVybHM+PC91cmxzPjwvcmVjb3JkPjwvQ2l0ZT48Q2l0ZT48QXV0aG9yPk5hdGlvbmFs
IEFjYWRlbXkgb2YgRW5naW5lZXJpbmc8L0F1dGhvcj48WWVhcj4yMDA0PC9ZZWFyPjxSZWNOdW0+
MjcwPC9SZWNOdW0+PHJlY29yZD48cmVjLW51bWJlcj4yNzA8L3JlYy1udW1iZXI+PGZvcmVpZ24t
a2V5cz48a2V5IGFwcD0iRU4iIGRiLWlkPSI1NXAwNWRyZXVheDIwNmUwZHM5eHI1YWM1ZTIydnN4
NWVydHMiPjI3MDwva2V5PjwvZm9yZWlnbi1rZXlzPjxyZWYtdHlwZSBuYW1lPSJCb29rIj42PC9y
ZWYtdHlwZT48Y29udHJpYnV0b3JzPjxhdXRob3JzPjxhdXRob3I+TmF0aW9uYWwgQWNhZGVteSBv
ZiBFbmdpbmVlcmluZyw8L2F1dGhvcj48L2F1dGhvcnM+PC9jb250cmlidXRvcnM+PHRpdGxlcz48
dGl0bGU+VGhlIEVuZ2luZWVyIG9mIDIwMjA8L3RpdGxlPjwvdGl0bGVzPjxkYXRlcz48eWVhcj4y
MDA0PC95ZWFyPjwvZGF0ZXM+PHB1Yi1sb2NhdGlvbj5XYXNoaW5ndG9uLCBEQzwvcHViLWxvY2F0
aW9uPjxwdWJsaXNoZXI+TmF0aW9uYWwgQWNhZGVtaWVzIFByZXNzPC9wdWJsaXNoZXI+PHVybHM+
PC91cmxzPjwvcmVjb3JkPjwvQ2l0ZT48Q2l0ZT48QXV0aG9yPkNyYXdsZXk8L0F1dGhvcj48WWVh
cj4yMDA3PC9ZZWFyPjxSZWNOdW0+MzYzPC9SZWNOdW0+PHJlY29yZD48cmVjLW51bWJlcj4zNjM8
L3JlYy1udW1iZXI+PGZvcmVpZ24ta2V5cz48a2V5IGFwcD0iRU4iIGRiLWlkPSI1NXAwNWRyZXVh
eDIwNmUwZHM5eHI1YWM1ZTIydnN4NWVydHMiPjM2Mzwva2V5PjwvZm9yZWlnbi1rZXlzPjxyZWYt
dHlwZSBuYW1lPSJCb29rIj42PC9yZWYtdHlwZT48Y29udHJpYnV0b3JzPjxhdXRob3JzPjxhdXRo
b3I+RWR3YXJkIEYuIENyYXdsZXk8L2F1dGhvcj48YXV0aG9yPkpvaGFuIE1hbG1xdmlzdDwvYXV0
aG9yPjxhdXRob3I+U8O2cmVuIMOWc3RsdW5kPC9hdXRob3I+PGF1dGhvcj5Eb3JpcyBCcm9kZXVy
PC9hdXRob3I+PC9hdXRob3JzPjwvY29udHJpYnV0b3JzPjx0aXRsZXM+PHRpdGxlPlJldGhpbmtp
bmcgRW5naW5lZXJpbmcgRWR1Y2F0aW9uOiBUaGUgQ0RJTyBBcHByb2FjaDwvdGl0bGU+PC90aXRs
ZXM+PGRhdGVzPjx5ZWFyPjIwMDc8L3llYXI+PC9kYXRlcz48cHViLWxvY2F0aW9uPkJlcmxpbiwg
R2VybWFueTwvcHViLWxvY2F0aW9uPjxwdWJsaXNoZXI+U3ByaW5nZXI8L3B1Ymxpc2hlcj48dXJs
cz48L3VybHM+PC9yZWNvcmQ+PC9DaXRlPjxDaXRlPjxBdXRob3I+Um9iaW5zb248L0F1dGhvcj48
WWVhcj4yMDA1PC9ZZWFyPjxSZWNOdW0+NTMwPC9SZWNOdW0+PHJlY29yZD48cmVjLW51bWJlcj41
MzA8L3JlYy1udW1iZXI+PGZvcmVpZ24ta2V5cz48a2V5IGFwcD0iRU4iIGRiLWlkPSI1NXAwNWRy
ZXVheDIwNmUwZHM5eHI1YWM1ZTIydnN4NWVydHMiPjUzMDwva2V5PjwvZm9yZWlnbi1rZXlzPjxy
ZWYtdHlwZSBuYW1lPSJKb3VybmFsIEFydGljbGUiPjE3PC9yZWYtdHlwZT48Y29udHJpYnV0b3Jz
PjxhdXRob3JzPjxhdXRob3I+TWFyayBBLiBSb2JpbnNvbjwvYXV0aG9yPjxhdXRob3I+UGF1bCBS
LiBTcGFycm93PC9hdXRob3I+PGF1dGhvcj5DaHJpcyBDbGVnZzwvYXV0aG9yPjxhdXRob3I+S2Ft
YWwgQmlyZGk8L2F1dGhvcj48L2F1dGhvcnM+PC9jb250cmlidXRvcnM+PHRpdGxlcz48dGl0bGU+
RGVzaWduIGVuZ2luZWVyaW5nIGNvbXBldGVuY2llczogRnV0dXJlIHJlcXVpcmVtZW50cyBhbmQg
cHJlZGljdGVkIGNoYW5nZXMgaW4gdGhlIGZvcnRoY29taW5nIGRlY2FkZTwvdGl0bGU+PHNlY29u
ZGFyeS10aXRsZT5EZXNpZ24gU3R1ZGllczwvc2Vjb25kYXJ5LXRpdGxlPjwvdGl0bGVzPjxwZXJp
b2RpY2FsPjxmdWxsLXRpdGxlPkRlc2lnbiBTdHVkaWVzPC9mdWxsLXRpdGxlPjwvcGVyaW9kaWNh
bD48cGFnZXM+MTIzLTE1MzwvcGFnZXM+PHZvbHVtZT4yNjwvdm9sdW1lPjxzZWN0aW9uPjEyMzwv
c2VjdGlvbj48ZGF0ZXM+PHllYXI+MjAwNTwveWVhcj48L2RhdGVzPjx1cmxzPjwvdXJscz48L3Jl
Y29yZD48L0NpdGU+PENpdGU+PEF1dGhvcj5NY01hc3RlcnM8L0F1dGhvcj48WWVhcj4xOTk2PC9Z
ZWFyPjxSZWNOdW0+NTI0PC9SZWNOdW0+PHJlY29yZD48cmVjLW51bWJlcj41MjQ8L3JlYy1udW1i
ZXI+PGZvcmVpZ24ta2V5cz48a2V5IGFwcD0iRU4iIGRiLWlkPSI1NXAwNWRyZXVheDIwNmUwZHM5
eHI1YWM1ZTIydnN4NWVydHMiPjUyNDwva2V5PjwvZm9yZWlnbi1rZXlzPjxyZWYtdHlwZSBuYW1l
PSJDb25mZXJlbmNlIFBhcGVyIj40NzwvcmVmLXR5cGU+PGNvbnRyaWJ1dG9ycz48YXV0aG9ycz48
YXV0aG9yPkpvaG4gSC4gTWNNYXN0ZXJzPC9hdXRob3I+PGF1dGhvcj5MZWUgQS4gTWF0c2NoPC9h
dXRob3I+PC9hdXRob3JzPjwvY29udHJpYnV0b3JzPjx0aXRsZXM+PHRpdGxlPkRlc2lyZWQgYXR0
cmlidXRlcyBvZiBhbiBlbmdpbmVlcmluZyBncmFkdWF0ZSAtIEFuIGluZHVzdHJ5IHBlcnNwZWN0
aXZlPC90aXRsZT48c2Vjb25kYXJ5LXRpdGxlPkFkdmFuY2VkIE1lYXN1cmVtZW50IGFuZCBHcm91
bmQgVGVzdGluZyBUZWNobm9sb2d5IENvbmZlcmVuY2U8L3NlY29uZGFyeS10aXRsZT48L3RpdGxl
cz48ZGF0ZXM+PHllYXI+MTk5NjwveWVhcj48L2RhdGVzPjxwdWItbG9jYXRpb24+TmV3IE9ybGVh
bnMsIExBPC9wdWItbG9jYXRpb24+PHVybHM+PHJlbGF0ZWQtdXJscz48dXJsPmh0dHA6Ly9wZGYu
YWlhYS5vcmcvZ2V0ZmlsZS5jZm0/dXJsWD04NSUyNiU1RDAlM0JVJTJCRE4lMjZTN1IlMjBHJTQw
V0QlNUJCUSUzQSUyQjY0SzglMjclNUYlM0ZLSyUwQSZhbXA7dXJsYT0lMjUlMkIyTCUyNSUyMlBI
JTIwJTBBJmFtcDt1cmxiPSUyMSUyQSUyMCUyMCUyMCUwQSZhbXA7dXJsYz0lMjElMkEwJTIwJTIw
JTBBJmFtcDt1cmxlPSUyNyUyQlJMJTIzJTIyJTQwJTNFJTQwVSUyMCUyMCUyMCUwQTwvdXJsPjwv
cmVsYXRlZC11cmxzPjwvdXJscz48YWNjZXNzLWRhdGU+SmFudWFyeSAyMSwgMjAwOTwvYWNjZXNz
LWRhdGU+PC9yZWNvcmQ+PC9DaXRlPjxDaXRlPjxBdXRob3I+QUJFVDwvQXV0aG9yPjxZZWFyPjIw
MDg8L1llYXI+PFJlY051bT4yNTg8L1JlY051bT48cmVjb3JkPjxyZWMtbnVtYmVyPjI1ODwvcmVj
LW51bWJlcj48Zm9yZWlnbi1rZXlzPjxrZXkgYXBwPSJFTiIgZGItaWQ9IjU1cDA1ZHJldWF4MjA2
ZTBkczl4cjVhYzVlMjJ2c3g1ZXJ0cyI+MjU4PC9rZXk+PC9mb3JlaWduLWtleXM+PHJlZi10eXBl
IG5hbWU9IkJvb2siPjY8L3JlZi10eXBlPjxjb250cmlidXRvcnM+PGF1dGhvcnM+PGF1dGhvcj5B
QkVUPC9hdXRob3I+PC9hdXRob3JzPjwvY29udHJpYnV0b3JzPjx0aXRsZXM+PHRpdGxlPkNyaXRl
cmlhIGZvciBBY2NyZWRpdGluZyBFbmdpbmVlcmluZyBQcm9ncmFtczogRWZmZWN0aXZlIGZvciBF
dmFsdWF0aW9ucyBEdXJpbmcgdGhlIDIwMDgtMjAwOSBBY2NyZWRpdGF0aW9uIEN5Y2xlPC90aXRs
ZT48L3RpdGxlcz48ZGF0ZXM+PHllYXI+MjAwODwveWVhcj48L2RhdGVzPjxwdWItbG9jYXRpb24+
QmFsdGltb3JlLCBNRDwvcHViLWxvY2F0aW9uPjxwdWJsaXNoZXI+QUJFVCBFbmdpbmVlcmluZyBB
Y2NyZWRpdGF0aW9uIENvbW1pc3Npb248L3B1Ymxpc2hlcj48dXJscz48cmVsYXRlZC11cmxzPjx1
cmw+aHR0cDovL3d3dy5hYmV0Lm9yZy9MaW5rZWQlMjBEb2N1bWVudHMtVVBEQVRFL0NyaXRlcmlh
JTIwYW5kJTIwUFAvRTAwMSUyMDA4LTA5JTIwRUFDJTIwQ3JpdGVyaWElMjAxMi0wNC0wNy5wZGY8
L3VybD48L3JlbGF0ZWQtdXJscz48L3VybHM+PC9yZWNvcmQ+PC9DaXRlPjwvRW5kTm90ZT4A
</w:fldData>
        </w:fldChar>
      </w:r>
      <w:r w:rsidR="00243E7F">
        <w:instrText xml:space="preserve"> ADDIN EN.CITE </w:instrText>
      </w:r>
      <w:r w:rsidR="008B637E">
        <w:fldChar w:fldCharType="begin">
          <w:fldData xml:space="preserve">PEVuZE5vdGU+PENpdGU+PEF1dGhvcj5OZXdwb3J0PC9BdXRob3I+PFllYXI+MTk5NzwvWWVhcj48
UmVjTnVtPjUyMjwvUmVjTnVtPjxEaXNwbGF5VGV4dD5bMjAsIDIyLCAzMywgMzUtMzddPC9EaXNw
bGF5VGV4dD48cmVjb3JkPjxyZWMtbnVtYmVyPjUyMjwvcmVjLW51bWJlcj48Zm9yZWlnbi1rZXlz
PjxrZXkgYXBwPSJFTiIgZGItaWQ9IjU1cDA1ZHJldWF4MjA2ZTBkczl4cjVhYzVlMjJ2c3g1ZXJ0
cyI+NTIyPC9rZXk+PC9mb3JlaWduLWtleXM+PHJlZi10eXBlIG5hbWU9IkpvdXJuYWwgQXJ0aWNs
ZSI+MTc8L3JlZi10eXBlPjxjb250cmlidXRvcnM+PGF1dGhvcnM+PGF1dGhvcj5DLiBMLiBOZXdw
b3J0PC9hdXRob3I+PGF1dGhvcj5ELiBHLiBFbG1zPC9hdXRob3I+PC9hdXRob3JzPjwvY29udHJp
YnV0b3JzPjx0aXRsZXM+PHRpdGxlPkVmZmVjdGl2ZSBlbmdpbmVlcnM8L3RpdGxlPjxzZWNvbmRh
cnktdGl0bGU+SW50ZXJuYXRpb25hbCBKb3VybmFsIG9mIEVuZ2luZWVyaW5nIEVkdWNhdGlvbjwv
c2Vjb25kYXJ5LXRpdGxlPjwvdGl0bGVzPjxwZXJpb2RpY2FsPjxmdWxsLXRpdGxlPkludGVybmF0
aW9uYWwgSm91cm5hbCBvZiBFbmdpbmVlcmluZyBFZHVjYXRpb248L2Z1bGwtdGl0bGU+PC9wZXJp
b2RpY2FsPjxwYWdlcz4zMjUtMzMyPC9wYWdlcz48dm9sdW1lPjEzPC92b2x1bWU+PG51bWJlcj41
PC9udW1iZXI+PHNlY3Rpb24+MzI1PC9zZWN0aW9uPjxkYXRlcz48eWVhcj4xOTk3PC95ZWFyPjwv
ZGF0ZXM+PHVybHM+PC91cmxzPjwvcmVjb3JkPjwvQ2l0ZT48Q2l0ZT48QXV0aG9yPk5hdGlvbmFs
IEFjYWRlbXkgb2YgRW5naW5lZXJpbmc8L0F1dGhvcj48WWVhcj4yMDA0PC9ZZWFyPjxSZWNOdW0+
MjcwPC9SZWNOdW0+PHJlY29yZD48cmVjLW51bWJlcj4yNzA8L3JlYy1udW1iZXI+PGZvcmVpZ24t
a2V5cz48a2V5IGFwcD0iRU4iIGRiLWlkPSI1NXAwNWRyZXVheDIwNmUwZHM5eHI1YWM1ZTIydnN4
NWVydHMiPjI3MDwva2V5PjwvZm9yZWlnbi1rZXlzPjxyZWYtdHlwZSBuYW1lPSJCb29rIj42PC9y
ZWYtdHlwZT48Y29udHJpYnV0b3JzPjxhdXRob3JzPjxhdXRob3I+TmF0aW9uYWwgQWNhZGVteSBv
ZiBFbmdpbmVlcmluZyw8L2F1dGhvcj48L2F1dGhvcnM+PC9jb250cmlidXRvcnM+PHRpdGxlcz48
dGl0bGU+VGhlIEVuZ2luZWVyIG9mIDIwMjA8L3RpdGxlPjwvdGl0bGVzPjxkYXRlcz48eWVhcj4y
MDA0PC95ZWFyPjwvZGF0ZXM+PHB1Yi1sb2NhdGlvbj5XYXNoaW5ndG9uLCBEQzwvcHViLWxvY2F0
aW9uPjxwdWJsaXNoZXI+TmF0aW9uYWwgQWNhZGVtaWVzIFByZXNzPC9wdWJsaXNoZXI+PHVybHM+
PC91cmxzPjwvcmVjb3JkPjwvQ2l0ZT48Q2l0ZT48QXV0aG9yPkNyYXdsZXk8L0F1dGhvcj48WWVh
cj4yMDA3PC9ZZWFyPjxSZWNOdW0+MzYzPC9SZWNOdW0+PHJlY29yZD48cmVjLW51bWJlcj4zNjM8
L3JlYy1udW1iZXI+PGZvcmVpZ24ta2V5cz48a2V5IGFwcD0iRU4iIGRiLWlkPSI1NXAwNWRyZXVh
eDIwNmUwZHM5eHI1YWM1ZTIydnN4NWVydHMiPjM2Mzwva2V5PjwvZm9yZWlnbi1rZXlzPjxyZWYt
dHlwZSBuYW1lPSJCb29rIj42PC9yZWYtdHlwZT48Y29udHJpYnV0b3JzPjxhdXRob3JzPjxhdXRo
b3I+RWR3YXJkIEYuIENyYXdsZXk8L2F1dGhvcj48YXV0aG9yPkpvaGFuIE1hbG1xdmlzdDwvYXV0
aG9yPjxhdXRob3I+U8O2cmVuIMOWc3RsdW5kPC9hdXRob3I+PGF1dGhvcj5Eb3JpcyBCcm9kZXVy
PC9hdXRob3I+PC9hdXRob3JzPjwvY29udHJpYnV0b3JzPjx0aXRsZXM+PHRpdGxlPlJldGhpbmtp
bmcgRW5naW5lZXJpbmcgRWR1Y2F0aW9uOiBUaGUgQ0RJTyBBcHByb2FjaDwvdGl0bGU+PC90aXRs
ZXM+PGRhdGVzPjx5ZWFyPjIwMDc8L3llYXI+PC9kYXRlcz48cHViLWxvY2F0aW9uPkJlcmxpbiwg
R2VybWFueTwvcHViLWxvY2F0aW9uPjxwdWJsaXNoZXI+U3ByaW5nZXI8L3B1Ymxpc2hlcj48dXJs
cz48L3VybHM+PC9yZWNvcmQ+PC9DaXRlPjxDaXRlPjxBdXRob3I+Um9iaW5zb248L0F1dGhvcj48
WWVhcj4yMDA1PC9ZZWFyPjxSZWNOdW0+NTMwPC9SZWNOdW0+PHJlY29yZD48cmVjLW51bWJlcj41
MzA8L3JlYy1udW1iZXI+PGZvcmVpZ24ta2V5cz48a2V5IGFwcD0iRU4iIGRiLWlkPSI1NXAwNWRy
ZXVheDIwNmUwZHM5eHI1YWM1ZTIydnN4NWVydHMiPjUzMDwva2V5PjwvZm9yZWlnbi1rZXlzPjxy
ZWYtdHlwZSBuYW1lPSJKb3VybmFsIEFydGljbGUiPjE3PC9yZWYtdHlwZT48Y29udHJpYnV0b3Jz
PjxhdXRob3JzPjxhdXRob3I+TWFyayBBLiBSb2JpbnNvbjwvYXV0aG9yPjxhdXRob3I+UGF1bCBS
LiBTcGFycm93PC9hdXRob3I+PGF1dGhvcj5DaHJpcyBDbGVnZzwvYXV0aG9yPjxhdXRob3I+S2Ft
YWwgQmlyZGk8L2F1dGhvcj48L2F1dGhvcnM+PC9jb250cmlidXRvcnM+PHRpdGxlcz48dGl0bGU+
RGVzaWduIGVuZ2luZWVyaW5nIGNvbXBldGVuY2llczogRnV0dXJlIHJlcXVpcmVtZW50cyBhbmQg
cHJlZGljdGVkIGNoYW5nZXMgaW4gdGhlIGZvcnRoY29taW5nIGRlY2FkZTwvdGl0bGU+PHNlY29u
ZGFyeS10aXRsZT5EZXNpZ24gU3R1ZGllczwvc2Vjb25kYXJ5LXRpdGxlPjwvdGl0bGVzPjxwZXJp
b2RpY2FsPjxmdWxsLXRpdGxlPkRlc2lnbiBTdHVkaWVzPC9mdWxsLXRpdGxlPjwvcGVyaW9kaWNh
bD48cGFnZXM+MTIzLTE1MzwvcGFnZXM+PHZvbHVtZT4yNjwvdm9sdW1lPjxzZWN0aW9uPjEyMzwv
c2VjdGlvbj48ZGF0ZXM+PHllYXI+MjAwNTwveWVhcj48L2RhdGVzPjx1cmxzPjwvdXJscz48L3Jl
Y29yZD48L0NpdGU+PENpdGU+PEF1dGhvcj5NY01hc3RlcnM8L0F1dGhvcj48WWVhcj4xOTk2PC9Z
ZWFyPjxSZWNOdW0+NTI0PC9SZWNOdW0+PHJlY29yZD48cmVjLW51bWJlcj41MjQ8L3JlYy1udW1i
ZXI+PGZvcmVpZ24ta2V5cz48a2V5IGFwcD0iRU4iIGRiLWlkPSI1NXAwNWRyZXVheDIwNmUwZHM5
eHI1YWM1ZTIydnN4NWVydHMiPjUyNDwva2V5PjwvZm9yZWlnbi1rZXlzPjxyZWYtdHlwZSBuYW1l
PSJDb25mZXJlbmNlIFBhcGVyIj40NzwvcmVmLXR5cGU+PGNvbnRyaWJ1dG9ycz48YXV0aG9ycz48
YXV0aG9yPkpvaG4gSC4gTWNNYXN0ZXJzPC9hdXRob3I+PGF1dGhvcj5MZWUgQS4gTWF0c2NoPC9h
dXRob3I+PC9hdXRob3JzPjwvY29udHJpYnV0b3JzPjx0aXRsZXM+PHRpdGxlPkRlc2lyZWQgYXR0
cmlidXRlcyBvZiBhbiBlbmdpbmVlcmluZyBncmFkdWF0ZSAtIEFuIGluZHVzdHJ5IHBlcnNwZWN0
aXZlPC90aXRsZT48c2Vjb25kYXJ5LXRpdGxlPkFkdmFuY2VkIE1lYXN1cmVtZW50IGFuZCBHcm91
bmQgVGVzdGluZyBUZWNobm9sb2d5IENvbmZlcmVuY2U8L3NlY29uZGFyeS10aXRsZT48L3RpdGxl
cz48ZGF0ZXM+PHllYXI+MTk5NjwveWVhcj48L2RhdGVzPjxwdWItbG9jYXRpb24+TmV3IE9ybGVh
bnMsIExBPC9wdWItbG9jYXRpb24+PHVybHM+PHJlbGF0ZWQtdXJscz48dXJsPmh0dHA6Ly9wZGYu
YWlhYS5vcmcvZ2V0ZmlsZS5jZm0/dXJsWD04NSUyNiU1RDAlM0JVJTJCRE4lMjZTN1IlMjBHJTQw
V0QlNUJCUSUzQSUyQjY0SzglMjclNUYlM0ZLSyUwQSZhbXA7dXJsYT0lMjUlMkIyTCUyNSUyMlBI
JTIwJTBBJmFtcDt1cmxiPSUyMSUyQSUyMCUyMCUyMCUwQSZhbXA7dXJsYz0lMjElMkEwJTIwJTIw
JTBBJmFtcDt1cmxlPSUyNyUyQlJMJTIzJTIyJTQwJTNFJTQwVSUyMCUyMCUyMCUwQTwvdXJsPjwv
cmVsYXRlZC11cmxzPjwvdXJscz48YWNjZXNzLWRhdGU+SmFudWFyeSAyMSwgMjAwOTwvYWNjZXNz
LWRhdGU+PC9yZWNvcmQ+PC9DaXRlPjxDaXRlPjxBdXRob3I+QUJFVDwvQXV0aG9yPjxZZWFyPjIw
MDg8L1llYXI+PFJlY051bT4yNTg8L1JlY051bT48cmVjb3JkPjxyZWMtbnVtYmVyPjI1ODwvcmVj
LW51bWJlcj48Zm9yZWlnbi1rZXlzPjxrZXkgYXBwPSJFTiIgZGItaWQ9IjU1cDA1ZHJldWF4MjA2
ZTBkczl4cjVhYzVlMjJ2c3g1ZXJ0cyI+MjU4PC9rZXk+PC9mb3JlaWduLWtleXM+PHJlZi10eXBl
IG5hbWU9IkJvb2siPjY8L3JlZi10eXBlPjxjb250cmlidXRvcnM+PGF1dGhvcnM+PGF1dGhvcj5B
QkVUPC9hdXRob3I+PC9hdXRob3JzPjwvY29udHJpYnV0b3JzPjx0aXRsZXM+PHRpdGxlPkNyaXRl
cmlhIGZvciBBY2NyZWRpdGluZyBFbmdpbmVlcmluZyBQcm9ncmFtczogRWZmZWN0aXZlIGZvciBF
dmFsdWF0aW9ucyBEdXJpbmcgdGhlIDIwMDgtMjAwOSBBY2NyZWRpdGF0aW9uIEN5Y2xlPC90aXRs
ZT48L3RpdGxlcz48ZGF0ZXM+PHllYXI+MjAwODwveWVhcj48L2RhdGVzPjxwdWItbG9jYXRpb24+
QmFsdGltb3JlLCBNRDwvcHViLWxvY2F0aW9uPjxwdWJsaXNoZXI+QUJFVCBFbmdpbmVlcmluZyBB
Y2NyZWRpdGF0aW9uIENvbW1pc3Npb248L3B1Ymxpc2hlcj48dXJscz48cmVsYXRlZC11cmxzPjx1
cmw+aHR0cDovL3d3dy5hYmV0Lm9yZy9MaW5rZWQlMjBEb2N1bWVudHMtVVBEQVRFL0NyaXRlcmlh
JTIwYW5kJTIwUFAvRTAwMSUyMDA4LTA5JTIwRUFDJTIwQ3JpdGVyaWElMjAxMi0wNC0wNy5wZGY8
L3VybD48L3JlbGF0ZWQtdXJscz48L3VybHM+PC9yZWNvcmQ+PC9DaXRlPjwvRW5kTm90ZT4A
</w:fldData>
        </w:fldChar>
      </w:r>
      <w:r w:rsidR="00243E7F">
        <w:instrText xml:space="preserve"> ADDIN EN.CITE.DATA </w:instrText>
      </w:r>
      <w:r w:rsidR="008B637E">
        <w:fldChar w:fldCharType="end"/>
      </w:r>
      <w:r w:rsidR="008B637E">
        <w:fldChar w:fldCharType="separate"/>
      </w:r>
      <w:r w:rsidR="00243E7F">
        <w:rPr>
          <w:noProof/>
        </w:rPr>
        <w:t>[</w:t>
      </w:r>
      <w:hyperlink w:anchor="_ENREF_20" w:tooltip="National Academy of Engineering, 2004 #270" w:history="1">
        <w:r w:rsidR="008C230C">
          <w:rPr>
            <w:noProof/>
          </w:rPr>
          <w:t>20</w:t>
        </w:r>
      </w:hyperlink>
      <w:r w:rsidR="00243E7F">
        <w:rPr>
          <w:noProof/>
        </w:rPr>
        <w:t xml:space="preserve">, </w:t>
      </w:r>
      <w:hyperlink w:anchor="_ENREF_22" w:tooltip="McMasters, 1996 #524" w:history="1">
        <w:r w:rsidR="008C230C">
          <w:rPr>
            <w:noProof/>
          </w:rPr>
          <w:t>22</w:t>
        </w:r>
      </w:hyperlink>
      <w:r w:rsidR="00243E7F">
        <w:rPr>
          <w:noProof/>
        </w:rPr>
        <w:t xml:space="preserve">, </w:t>
      </w:r>
      <w:hyperlink w:anchor="_ENREF_33" w:tooltip="ABET, 2008 #258" w:history="1">
        <w:r w:rsidR="008C230C">
          <w:rPr>
            <w:noProof/>
          </w:rPr>
          <w:t>33</w:t>
        </w:r>
      </w:hyperlink>
      <w:r w:rsidR="00243E7F">
        <w:rPr>
          <w:noProof/>
        </w:rPr>
        <w:t xml:space="preserve">, </w:t>
      </w:r>
      <w:hyperlink w:anchor="_ENREF_35" w:tooltip="Newport, 1997 #522" w:history="1">
        <w:r w:rsidR="008C230C">
          <w:rPr>
            <w:noProof/>
          </w:rPr>
          <w:t>35-37</w:t>
        </w:r>
      </w:hyperlink>
      <w:r w:rsidR="00243E7F">
        <w:rPr>
          <w:noProof/>
        </w:rPr>
        <w:t>]</w:t>
      </w:r>
      <w:r w:rsidR="008B637E">
        <w:fldChar w:fldCharType="end"/>
      </w:r>
      <w:r w:rsidR="00983CDB">
        <w:t>. Reviewing these expectations and comparing them with the learning goals for capstone design courses reveals considerable alignment.</w:t>
      </w:r>
    </w:p>
    <w:p w:rsidR="000C0675" w:rsidRDefault="00890338" w:rsidP="00514D0D">
      <w:r>
        <w:t>E</w:t>
      </w:r>
      <w:r w:rsidR="006C0211">
        <w:t xml:space="preserve">arly models for the capstone design course </w:t>
      </w:r>
      <w:r>
        <w:t>included the</w:t>
      </w:r>
      <w:r w:rsidR="006C0211">
        <w:t xml:space="preserve"> </w:t>
      </w:r>
      <w:r w:rsidR="00CE438D">
        <w:t xml:space="preserve">senior project component of </w:t>
      </w:r>
      <w:r w:rsidR="006C0211">
        <w:t xml:space="preserve">the Harvey Mudd Design Clinic </w:t>
      </w:r>
      <w:r w:rsidR="008B637E">
        <w:fldChar w:fldCharType="begin"/>
      </w:r>
      <w:r w:rsidR="00243E7F">
        <w:instrText xml:space="preserve"> ADDIN EN.CITE &lt;EndNote&gt;&lt;Cite&gt;&lt;Author&gt;Bright&lt;/Author&gt;&lt;Year&gt;1999&lt;/Year&gt;&lt;RecNum&gt;1416&lt;/RecNum&gt;&lt;DisplayText&gt;[38]&lt;/DisplayText&gt;&lt;record&gt;&lt;rec-number&gt;1416&lt;/rec-number&gt;&lt;foreign-keys&gt;&lt;key app="EN" db-id="55p05dreuax206e0ds9xr5ac5e22vsx5erts"&gt;1416&lt;/key&gt;&lt;/foreign-keys&gt;&lt;ref-type name="Journal Article"&gt;17&lt;/ref-type&gt;&lt;contributors&gt;&lt;authors&gt;&lt;author&gt;Anthony Bright&lt;/author&gt;&lt;author&gt;J. R. Phillips&lt;/author&gt;&lt;/authors&gt;&lt;/contributors&gt;&lt;titles&gt;&lt;title&gt;The Harvey Mudd engineering clinic: Past, present, future&lt;/title&gt;&lt;secondary-title&gt;Journal of Engineering Education&lt;/secondary-title&gt;&lt;/titles&gt;&lt;periodical&gt;&lt;full-title&gt;Journal of Engineering Education&lt;/full-title&gt;&lt;/periodical&gt;&lt;pages&gt;189-194&lt;/pages&gt;&lt;volume&gt;88&lt;/volume&gt;&lt;number&gt;2&lt;/number&gt;&lt;section&gt;189&lt;/section&gt;&lt;dates&gt;&lt;year&gt;1999&lt;/year&gt;&lt;/dates&gt;&lt;urls&gt;&lt;/urls&gt;&lt;/record&gt;&lt;/Cite&gt;&lt;/EndNote&gt;</w:instrText>
      </w:r>
      <w:r w:rsidR="008B637E">
        <w:fldChar w:fldCharType="separate"/>
      </w:r>
      <w:r w:rsidR="00243E7F">
        <w:rPr>
          <w:noProof/>
        </w:rPr>
        <w:t>[</w:t>
      </w:r>
      <w:hyperlink w:anchor="_ENREF_38" w:tooltip="Bright, 1999 #1416" w:history="1">
        <w:r w:rsidR="008C230C">
          <w:rPr>
            <w:noProof/>
          </w:rPr>
          <w:t>38</w:t>
        </w:r>
      </w:hyperlink>
      <w:r w:rsidR="00243E7F">
        <w:rPr>
          <w:noProof/>
        </w:rPr>
        <w:t>]</w:t>
      </w:r>
      <w:r w:rsidR="008B637E">
        <w:fldChar w:fldCharType="end"/>
      </w:r>
      <w:r w:rsidR="00CE438D">
        <w:t>, which was implemented in the mid-1960s</w:t>
      </w:r>
      <w:r>
        <w:t xml:space="preserve">, and the Major Qualifying Project in the WPI Plan </w:t>
      </w:r>
      <w:r w:rsidR="008B637E">
        <w:fldChar w:fldCharType="begin"/>
      </w:r>
      <w:r w:rsidR="00243E7F">
        <w:instrText xml:space="preserve"> ADDIN EN.CITE &lt;EndNote&gt;&lt;Cite&gt;&lt;Author&gt;Schachterle&lt;/Author&gt;&lt;Year&gt;1998&lt;/Year&gt;&lt;RecNum&gt;1512&lt;/RecNum&gt;&lt;DisplayText&gt;[39]&lt;/DisplayText&gt;&lt;record&gt;&lt;rec-number&gt;1512&lt;/rec-number&gt;&lt;foreign-keys&gt;&lt;key app="EN" db-id="55p05dreuax206e0ds9xr5ac5e22vsx5erts"&gt;1512&lt;/key&gt;&lt;/foreign-keys&gt;&lt;ref-type name="Journal Article"&gt;17&lt;/ref-type&gt;&lt;contributors&gt;&lt;authors&gt;&lt;author&gt;Lance Schachterle&lt;/author&gt;&lt;/authors&gt;&lt;/contributors&gt;&lt;titles&gt;&lt;title&gt;Outcomes Assessment at WPI: A Pilot Accreditation Visit Under Engineering Criteria 2000&lt;/title&gt;&lt;secondary-title&gt;Journal of Engineering Education&lt;/secondary-title&gt;&lt;/titles&gt;&lt;periodical&gt;&lt;full-title&gt;Journal of Engineering Education&lt;/full-title&gt;&lt;/periodical&gt;&lt;pages&gt;115-120&lt;/pages&gt;&lt;volume&gt;87&lt;/volume&gt;&lt;number&gt;2&lt;/number&gt;&lt;section&gt;115&lt;/section&gt;&lt;dates&gt;&lt;year&gt;1998&lt;/year&gt;&lt;/dates&gt;&lt;urls&gt;&lt;/urls&gt;&lt;/record&gt;&lt;/Cite&gt;&lt;/EndNote&gt;</w:instrText>
      </w:r>
      <w:r w:rsidR="008B637E">
        <w:fldChar w:fldCharType="separate"/>
      </w:r>
      <w:r w:rsidR="00243E7F">
        <w:rPr>
          <w:noProof/>
        </w:rPr>
        <w:t>[</w:t>
      </w:r>
      <w:hyperlink w:anchor="_ENREF_39" w:tooltip="Schachterle, 1998 #1512" w:history="1">
        <w:r w:rsidR="008C230C">
          <w:rPr>
            <w:noProof/>
          </w:rPr>
          <w:t>39</w:t>
        </w:r>
      </w:hyperlink>
      <w:r w:rsidR="00243E7F">
        <w:rPr>
          <w:noProof/>
        </w:rPr>
        <w:t>]</w:t>
      </w:r>
      <w:r w:rsidR="008B637E">
        <w:fldChar w:fldCharType="end"/>
      </w:r>
      <w:r>
        <w:t>, which was implemented in the late-1960s.</w:t>
      </w:r>
      <w:r w:rsidR="005B4460">
        <w:t xml:space="preserve"> </w:t>
      </w:r>
      <w:r w:rsidR="006257E7">
        <w:t>Individual</w:t>
      </w:r>
      <w:r w:rsidR="000C0675">
        <w:t>s</w:t>
      </w:r>
      <w:r w:rsidR="006257E7">
        <w:t xml:space="preserve"> who have played important roles in the Harvey Mudd Design Clinic</w:t>
      </w:r>
      <w:r w:rsidR="000C0675">
        <w:t xml:space="preserve">, </w:t>
      </w:r>
      <w:r w:rsidR="000C0675" w:rsidRPr="000C0675">
        <w:t>Clive L. Dym, M. Mack Gilkeson and J. Richard Phillips</w:t>
      </w:r>
      <w:r w:rsidR="000C0675">
        <w:t>,</w:t>
      </w:r>
      <w:r w:rsidR="000C0675" w:rsidRPr="000C0675">
        <w:t xml:space="preserve"> </w:t>
      </w:r>
      <w:r w:rsidR="006257E7">
        <w:t xml:space="preserve">were recognized with the 2012 </w:t>
      </w:r>
      <w:r w:rsidR="000C0675" w:rsidRPr="000C0675">
        <w:t>Bernard M. Gordon Prize for Innovation in Engineering and Technology Education</w:t>
      </w:r>
      <w:r w:rsidR="000C0675">
        <w:t>.</w:t>
      </w:r>
    </w:p>
    <w:p w:rsidR="00B87A39" w:rsidRDefault="009E401B" w:rsidP="00514D0D">
      <w:r>
        <w:t>The state</w:t>
      </w:r>
      <w:r w:rsidR="004744AD">
        <w:t xml:space="preserve"> of capstone design course</w:t>
      </w:r>
      <w:r w:rsidR="00E836DC">
        <w:t>s</w:t>
      </w:r>
      <w:r w:rsidR="004744AD">
        <w:t xml:space="preserve"> has been documented in two surveys, one done in 1994 </w:t>
      </w:r>
      <w:r w:rsidR="008B637E">
        <w:fldChar w:fldCharType="begin"/>
      </w:r>
      <w:r w:rsidR="00243E7F">
        <w:instrText xml:space="preserve"> ADDIN EN.CITE &lt;EndNote&gt;&lt;Cite&gt;&lt;Author&gt;Todd&lt;/Author&gt;&lt;Year&gt;1995&lt;/Year&gt;&lt;RecNum&gt;269&lt;/RecNum&gt;&lt;DisplayText&gt;[31]&lt;/DisplayText&gt;&lt;record&gt;&lt;rec-number&gt;269&lt;/rec-number&gt;&lt;foreign-keys&gt;&lt;key app="EN" db-id="55p05dreuax206e0ds9xr5ac5e22vsx5erts"&gt;269&lt;/key&gt;&lt;/foreign-keys&gt;&lt;ref-type name="Journal Article"&gt;17&lt;/ref-type&gt;&lt;contributors&gt;&lt;authors&gt;&lt;author&gt;Todd, R. H.&lt;/author&gt;&lt;author&gt;Magleby, S. P.&lt;/author&gt;&lt;author&gt;Sorensen, C. D.&lt;/author&gt;&lt;author&gt;Swan, B. R.&lt;/author&gt;&lt;author&gt;Anthony, D. K.&lt;/author&gt;&lt;/authors&gt;&lt;/contributors&gt;&lt;titles&gt;&lt;title&gt;A Survey of Capstone Engineering Courses in North America&lt;/title&gt;&lt;secondary-title&gt;Journal of Engineering Education&lt;/secondary-title&gt;&lt;/titles&gt;&lt;periodical&gt;&lt;full-title&gt;Journal of Engineering Education&lt;/full-title&gt;&lt;/periodical&gt;&lt;pages&gt;165–174&lt;/pages&gt;&lt;volume&gt;84&lt;/volume&gt;&lt;number&gt;2&lt;/number&gt;&lt;section&gt;165&lt;/section&gt;&lt;dates&gt;&lt;year&gt;1995&lt;/year&gt;&lt;/dates&gt;&lt;urls&gt;&lt;/urls&gt;&lt;/record&gt;&lt;/Cite&gt;&lt;/EndNote&gt;</w:instrText>
      </w:r>
      <w:r w:rsidR="008B637E">
        <w:fldChar w:fldCharType="separate"/>
      </w:r>
      <w:r w:rsidR="00243E7F">
        <w:rPr>
          <w:noProof/>
        </w:rPr>
        <w:t>[</w:t>
      </w:r>
      <w:hyperlink w:anchor="_ENREF_31" w:tooltip="Todd, 1995 #269" w:history="1">
        <w:r w:rsidR="008C230C">
          <w:rPr>
            <w:noProof/>
          </w:rPr>
          <w:t>31</w:t>
        </w:r>
      </w:hyperlink>
      <w:r w:rsidR="00243E7F">
        <w:rPr>
          <w:noProof/>
        </w:rPr>
        <w:t>]</w:t>
      </w:r>
      <w:r w:rsidR="008B637E">
        <w:fldChar w:fldCharType="end"/>
      </w:r>
      <w:r w:rsidR="004744AD">
        <w:t xml:space="preserve"> and the second in 2005 </w:t>
      </w:r>
      <w:r w:rsidR="008B637E">
        <w:fldChar w:fldCharType="begin"/>
      </w:r>
      <w:r w:rsidR="00243E7F">
        <w:instrText xml:space="preserve"> ADDIN EN.CITE &lt;EndNote&gt;&lt;Cite&gt;&lt;Author&gt;Howe&lt;/Author&gt;&lt;Year&gt;2006&lt;/Year&gt;&lt;RecNum&gt;1418&lt;/RecNum&gt;&lt;DisplayText&gt;[30, 40]&lt;/DisplayText&gt;&lt;record&gt;&lt;rec-number&gt;1418&lt;/rec-number&gt;&lt;foreign-keys&gt;&lt;key app="EN" db-id="55p05dreuax206e0ds9xr5ac5e22vsx5erts"&gt;1418&lt;/key&gt;&lt;/foreign-keys&gt;&lt;ref-type name="Conference Paper"&gt;47&lt;/ref-type&gt;&lt;contributors&gt;&lt;authors&gt;&lt;author&gt;Susannah Howe&lt;/author&gt;&lt;author&gt;Jessica Wilbarger&lt;/author&gt;&lt;/authors&gt;&lt;/contributors&gt;&lt;titles&gt;&lt;title&gt;2005 National Survey of Engineering Capstone Design Courses&lt;/title&gt;&lt;secondary-title&gt;ASEE Annual Conference &amp;amp; Exposition&lt;/secondary-title&gt;&lt;/titles&gt;&lt;dates&gt;&lt;year&gt;2006&lt;/year&gt;&lt;/dates&gt;&lt;pub-location&gt;Chicago, IL&lt;/pub-location&gt;&lt;publisher&gt;ASEE&lt;/publisher&gt;&lt;urls&gt;&lt;related-urls&gt;&lt;url&gt;http://search.asee.org/search/fetch?url=file%3A%2F%2Flocalhost%2FE%3A%2Fsearch%2Fconference%2F12%2F2006Full1781.pdf&amp;amp;index=conference_papers&amp;amp;space=129746797203605791716676178&amp;amp;type=application%2Fpdf&amp;amp;charset=&lt;/url&gt;&lt;/related-urls&gt;&lt;/urls&gt;&lt;access-date&gt;June 9, 2011&lt;/access-date&gt;&lt;/record&gt;&lt;/Cite&gt;&lt;Cite&gt;&lt;Author&gt;Howe&lt;/Author&gt;&lt;Year&gt;2010&lt;/Year&gt;&lt;RecNum&gt;1059&lt;/RecNum&gt;&lt;record&gt;&lt;rec-number&gt;1059&lt;/rec-number&gt;&lt;foreign-keys&gt;&lt;key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 xml:space="preserve">, </w:t>
      </w:r>
      <w:hyperlink w:anchor="_ENREF_40" w:tooltip="Howe, 2006 #1418" w:history="1">
        <w:r w:rsidR="008C230C">
          <w:rPr>
            <w:noProof/>
          </w:rPr>
          <w:t>40</w:t>
        </w:r>
      </w:hyperlink>
      <w:r w:rsidR="00243E7F">
        <w:rPr>
          <w:noProof/>
        </w:rPr>
        <w:t>]</w:t>
      </w:r>
      <w:r w:rsidR="008B637E">
        <w:fldChar w:fldCharType="end"/>
      </w:r>
      <w:r w:rsidR="00514D0D">
        <w:t xml:space="preserve">. </w:t>
      </w:r>
      <w:r w:rsidR="00B87A39">
        <w:t xml:space="preserve">The second survey provided </w:t>
      </w:r>
      <w:r w:rsidR="00FC282F">
        <w:t>data</w:t>
      </w:r>
      <w:r w:rsidR="00B87A39">
        <w:t xml:space="preserve"> on the age of the capstone design courses</w:t>
      </w:r>
      <w:r w:rsidR="00201373">
        <w:t xml:space="preserve"> </w:t>
      </w:r>
      <w:r w:rsidR="005F29B0" w:rsidRPr="00B84737">
        <w:rPr>
          <w:i/>
        </w:rPr>
        <w:t>in their current form</w:t>
      </w:r>
      <w:r w:rsidR="00B87A39">
        <w:t xml:space="preserve">. From the 400 responses, 33% were five or less years old, 25% were 6-10 years old, 17% were 11-15 years old, 10% were 16-20 years old, and 14% were first offered 21 or more years ago </w:t>
      </w:r>
      <w:r w:rsidR="008B637E">
        <w:fldChar w:fldCharType="begin"/>
      </w:r>
      <w:r w:rsidR="00243E7F">
        <w:instrText xml:space="preserve"> ADDIN EN.CITE &lt;EndNote&gt;&lt;Cite&gt;&lt;Author&gt;Howe&lt;/Author&gt;&lt;Year&gt;2010&lt;/Year&gt;&lt;RecNum&gt;1059&lt;/RecNum&gt;&lt;DisplayText&gt;[30]&lt;/DisplayText&gt;&lt;record&gt;&lt;rec-number&gt;1059&lt;/rec-number&gt;&lt;foreign-keys&gt;&lt;key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w:t>
      </w:r>
      <w:r w:rsidR="008B637E">
        <w:fldChar w:fldCharType="end"/>
      </w:r>
      <w:r w:rsidR="00B87A39">
        <w:t xml:space="preserve">. Since over 50% of the capstone design courses were less than 10 years old, </w:t>
      </w:r>
      <w:r w:rsidR="008B704B">
        <w:t xml:space="preserve">the responses suggest that faculty continue to </w:t>
      </w:r>
      <w:r w:rsidR="00201373">
        <w:t xml:space="preserve">restructure and/or </w:t>
      </w:r>
      <w:r w:rsidR="008B704B">
        <w:t>fine</w:t>
      </w:r>
      <w:r w:rsidR="00AE52C9">
        <w:t>-</w:t>
      </w:r>
      <w:r w:rsidR="008B704B">
        <w:t>tune courses and curricul</w:t>
      </w:r>
      <w:r w:rsidR="00DD29DA">
        <w:t>a</w:t>
      </w:r>
      <w:r w:rsidR="008B704B">
        <w:t>.</w:t>
      </w:r>
    </w:p>
    <w:p w:rsidR="00E60A0F" w:rsidRDefault="00514D0D" w:rsidP="00514D0D">
      <w:r>
        <w:t>Both surveys found that the vast majority of the capstone project courses organized students from one department in teams</w:t>
      </w:r>
      <w:r w:rsidR="00770087">
        <w:t xml:space="preserve">. As far as team size, 49% of 1994 respondents indicated that teams were composed of 4-6 students, while 60% of 2005 survey respondents indicate team sizes in this range </w:t>
      </w:r>
      <w:r w:rsidR="008B637E">
        <w:fldChar w:fldCharType="begin"/>
      </w:r>
      <w:r w:rsidR="00243E7F">
        <w:instrText xml:space="preserve"> ADDIN EN.CITE &lt;EndNote&gt;&lt;Cite&gt;&lt;Author&gt;Howe&lt;/Author&gt;&lt;Year&gt;2010&lt;/Year&gt;&lt;RecNum&gt;1059&lt;/RecNum&gt;&lt;DisplayText&gt;[30]&lt;/DisplayText&gt;&lt;record&gt;&lt;rec-number&gt;1059&lt;/rec-number&gt;&lt;foreign-keys&gt;&lt;key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w:t>
      </w:r>
      <w:r w:rsidR="008B637E">
        <w:fldChar w:fldCharType="end"/>
      </w:r>
      <w:r w:rsidR="00770087">
        <w:t xml:space="preserve">. The </w:t>
      </w:r>
      <w:r>
        <w:t>more recent survey found</w:t>
      </w:r>
      <w:r w:rsidR="003C4327">
        <w:t xml:space="preserve"> a noticeable</w:t>
      </w:r>
      <w:r>
        <w:t xml:space="preserve"> increase in the prevalence of </w:t>
      </w:r>
      <w:r w:rsidR="003C4327">
        <w:t xml:space="preserve">design teams populated by </w:t>
      </w:r>
      <w:r>
        <w:t>students from more than one department.</w:t>
      </w:r>
      <w:r w:rsidR="00873E1D">
        <w:t xml:space="preserve"> </w:t>
      </w:r>
      <w:r w:rsidR="00CB68ED">
        <w:t xml:space="preserve">In the 1990s, </w:t>
      </w:r>
      <w:r w:rsidR="00A2145B">
        <w:t>t</w:t>
      </w:r>
      <w:r w:rsidR="00CB68ED">
        <w:t>he SUCCEED Engineering Education Coalition</w:t>
      </w:r>
      <w:r w:rsidR="00BB566E">
        <w:t xml:space="preserve">, one of the six NSF-supported Engineering Education Coalitions </w:t>
      </w:r>
      <w:r w:rsidR="008B637E">
        <w:fldChar w:fldCharType="begin">
          <w:fldData xml:space="preserve">PEVuZE5vdGU+PENpdGU+PEF1dGhvcj5Gcm95ZDwvQXV0aG9yPjxZZWFyPjIwMDU8L1llYXI+PFJl
Y051bT43MjA8L1JlY051bT48RGlzcGxheVRleHQ+WzQxLTQzXTwvRGlzcGxheVRleHQ+PHJlY29y
ZD48cmVjLW51bWJlcj43MjA8L3JlYy1udW1iZXI+PGZvcmVpZ24ta2V5cz48a2V5IGFwcD0iRU4i
IGRiLWlkPSI1NXAwNWRyZXVheDIwNmUwZHM5eHI1YWM1ZTIydnN4NWVydHMiPjcyMDwva2V5Pjwv
Zm9yZWlnbi1rZXlzPjxyZWYtdHlwZSBuYW1lPSJCb29rIFNlY3Rpb24iPjU8L3JlZi10eXBlPjxj
b250cmlidXRvcnM+PGF1dGhvcnM+PGF1dGhvcj5KZWZmcmV5IEUuIEZyb3lkPC9hdXRob3I+PC9h
dXRob3JzPjxzZWNvbmRhcnktYXV0aG9ycz48YXV0aG9yPk5hdGlvbmFsIEFjYWRlbXkgb2YgRW5n
aW5lZXJpbmcsPC9hdXRob3I+PC9zZWNvbmRhcnktYXV0aG9ycz48L2NvbnRyaWJ1dG9ycz48dGl0
bGVzPjx0aXRsZT5UaGUgRW5naW5lZXJpbmcgRWR1Y2F0aW9uIENvYWxpdGlvbnMgUHJvZ3JhbTwv
dGl0bGU+PHNlY29uZGFyeS10aXRsZT5FZHVjYXRpbmcgdGhlIEVuZ2luZWVyIG9mIDIwMjA6IEFk
YXB0aW5nIEVuZ2luZWVyaW5nIEVkdWNhdGlvbiB0byB0aGUgTmV3IENlbnR1cnk8L3NlY29uZGFy
eS10aXRsZT48L3RpdGxlcz48ZGF0ZXM+PHllYXI+MjAwNTwveWVhcj48L2RhdGVzPjxwdWItbG9j
YXRpb24+V2FzaGluZ3RvbiwgREM8L3B1Yi1sb2NhdGlvbj48cHVibGlzaGVyPk5hdGlvbmFsIEFj
YWRlbWllcyBQcmVzczwvcHVibGlzaGVyPjx1cmxzPjwvdXJscz48L3JlY29yZD48L0NpdGU+PENp
dGU+PEF1dGhvcj5Cb3JyZWdvPC9BdXRob3I+PFllYXI+MjAwNzwvWWVhcj48UmVjTnVtPjI3Mzwv
UmVjTnVtPjxyZWNvcmQ+PHJlYy1udW1iZXI+MjczPC9yZWMtbnVtYmVyPjxmb3JlaWduLWtleXM+
PGtleSBhcHA9IkVOIiBkYi1pZD0iNTVwMDVkcmV1YXgyMDZlMGRzOXhyNWFjNWUyMnZzeDVlcnRz
Ij4yNzM8L2tleT48L2ZvcmVpZ24ta2V5cz48cmVmLXR5cGUgbmFtZT0iSm91cm5hbCBBcnRpY2xl
Ij4xNzwvcmVmLXR5cGU+PGNvbnRyaWJ1dG9ycz48YXV0aG9ycz48YXV0aG9yPk1hdXJhIEJvcnJl
Z288L2F1dGhvcj48L2F1dGhvcnM+PC9jb250cmlidXRvcnM+PHRpdGxlcz48dGl0bGU+RGV2ZWxv
cG1lbnQgb2YgRW5naW5lZXJpbmcgRWR1Y2F0aW9uIGFzIGEgUmlnb3JvdXMgRGlzY2lwbGluZTog
QSBTdHVkeSBvZiB0aGUgUHVibGljYXRpb24gUGF0dGVybnMgb2YgRm91ciBDb2FsaXRpb25zPC90
aXRsZT48c2Vjb25kYXJ5LXRpdGxlPkpvdXJuYWwgb2YgRW5naW5lZXJpbmcgRWR1Y2F0aW9uPC9z
ZWNvbmRhcnktdGl0bGU+PC90aXRsZXM+PHBlcmlvZGljYWw+PGZ1bGwtdGl0bGU+Sm91cm5hbCBv
ZiBFbmdpbmVlcmluZyBFZHVjYXRpb248L2Z1bGwtdGl0bGU+PC9wZXJpb2RpY2FsPjxwYWdlcz41
4oCTMTg8L3BhZ2VzPjx2b2x1bWU+OTY8L3ZvbHVtZT48bnVtYmVyPjE8L251bWJlcj48c2VjdGlv
bj41PC9zZWN0aW9uPjxkYXRlcz48eWVhcj4yMDA3PC95ZWFyPjwvZGF0ZXM+PHVybHM+PC91cmxz
PjwvcmVjb3JkPjwvQ2l0ZT48Q2l0ZT48QXV0aG9yPkJvcnJlZ288L0F1dGhvcj48WWVhcj4yMDA3
PC9ZZWFyPjxSZWNOdW0+NDA2PC9SZWNOdW0+PHJlY29yZD48cmVjLW51bWJlcj40MDY8L3JlYy1u
dW1iZXI+PGZvcmVpZ24ta2V5cz48a2V5IGFwcD0iRU4iIGRiLWlkPSI1NXAwNWRyZXVheDIwNmUw
ZHM5eHI1YWM1ZTIydnN4NWVydHMiPjQwNjwva2V5PjwvZm9yZWlnbi1rZXlzPjxyZWYtdHlwZSBu
YW1lPSJDb25mZXJlbmNlIFBhcGVyIj40NzwvcmVmLXR5cGU+PGNvbnRyaWJ1dG9ycz48YXV0aG9y
cz48YXV0aG9yPk1hdXJhIEJvcnJlZ288L2F1dGhvcj48YXV0aG9yPlJvYmluIFMuIEFkYW1zPC9h
dXRob3I+PGF1dGhvcj5KZWZmcmV5IEUuIEZyb3lkPC9hdXRob3I+PGF1dGhvcj5MaXNhIFIuIExh
dHR1Y2E8L2F1dGhvcj48YXV0aG9yPlBhdHJpY2sgVC4gVGVyZW56aW5pPC9hdXRob3I+PGF1dGhv
cj5CZXR0eSBIYXJwZXI8L2F1dGhvcj48L2F1dGhvcnM+PC9jb250cmlidXRvcnM+PHRpdGxlcz48
dGl0bGU+UGFuZWwgLSBFbWVyZ2luZyBSZXN1bHRzOiBXZXJlIHRoZSBFbmdpbmVlcmluZyBFZHVj
YXRpb24gQ29hbGl0aW9ucyBhbiBFZmZlY3RpdmUgSW50ZXJ2ZW50aW9uPzwvdGl0bGU+PHNlY29u
ZGFyeS10aXRsZT5Gcm9udGllcnMgaW4gRWR1Y2F0aW9uPC9zZWNvbmRhcnktdGl0bGU+PC90aXRs
ZXM+PGRhdGVzPjx5ZWFyPjIwMDc8L3llYXI+PC9kYXRlcz48cHViLWxvY2F0aW9uPk1pbHdhdWtl
ZSwgV0k8L3B1Yi1sb2NhdGlvbj48cHVibGlzaGVyPklFRUU8L3B1Ymxpc2hlcj48dXJscz48cmVs
YXRlZC11cmxzPjx1cmw+aHR0cDovL2llZWV4cGxvcmUuaWVlZS5vcmcvc3RhbXAvc3RhbXAuanNw
P2FybnVtYmVyPTQ0MTgxODgmYW1wO2lzbnVtYmVyPTQ0MTc3OTU8L3VybD48L3JlbGF0ZWQtdXJs
cz48L3VybHM+PGFjY2Vzcy1kYXRlPkRlY2VtYmVyIDUsIDIwMDg8L2FjY2Vzcy1kYXRlPjwvcmVj
b3JkPjwvQ2l0ZT48L0VuZE5vdGU+AG==
</w:fldData>
        </w:fldChar>
      </w:r>
      <w:r w:rsidR="00243E7F">
        <w:instrText xml:space="preserve"> ADDIN EN.CITE </w:instrText>
      </w:r>
      <w:r w:rsidR="008B637E">
        <w:fldChar w:fldCharType="begin">
          <w:fldData xml:space="preserve">PEVuZE5vdGU+PENpdGU+PEF1dGhvcj5Gcm95ZDwvQXV0aG9yPjxZZWFyPjIwMDU8L1llYXI+PFJl
Y051bT43MjA8L1JlY051bT48RGlzcGxheVRleHQ+WzQxLTQzXTwvRGlzcGxheVRleHQ+PHJlY29y
ZD48cmVjLW51bWJlcj43MjA8L3JlYy1udW1iZXI+PGZvcmVpZ24ta2V5cz48a2V5IGFwcD0iRU4i
IGRiLWlkPSI1NXAwNWRyZXVheDIwNmUwZHM5eHI1YWM1ZTIydnN4NWVydHMiPjcyMDwva2V5Pjwv
Zm9yZWlnbi1rZXlzPjxyZWYtdHlwZSBuYW1lPSJCb29rIFNlY3Rpb24iPjU8L3JlZi10eXBlPjxj
b250cmlidXRvcnM+PGF1dGhvcnM+PGF1dGhvcj5KZWZmcmV5IEUuIEZyb3lkPC9hdXRob3I+PC9h
dXRob3JzPjxzZWNvbmRhcnktYXV0aG9ycz48YXV0aG9yPk5hdGlvbmFsIEFjYWRlbXkgb2YgRW5n
aW5lZXJpbmcsPC9hdXRob3I+PC9zZWNvbmRhcnktYXV0aG9ycz48L2NvbnRyaWJ1dG9ycz48dGl0
bGVzPjx0aXRsZT5UaGUgRW5naW5lZXJpbmcgRWR1Y2F0aW9uIENvYWxpdGlvbnMgUHJvZ3JhbTwv
dGl0bGU+PHNlY29uZGFyeS10aXRsZT5FZHVjYXRpbmcgdGhlIEVuZ2luZWVyIG9mIDIwMjA6IEFk
YXB0aW5nIEVuZ2luZWVyaW5nIEVkdWNhdGlvbiB0byB0aGUgTmV3IENlbnR1cnk8L3NlY29uZGFy
eS10aXRsZT48L3RpdGxlcz48ZGF0ZXM+PHllYXI+MjAwNTwveWVhcj48L2RhdGVzPjxwdWItbG9j
YXRpb24+V2FzaGluZ3RvbiwgREM8L3B1Yi1sb2NhdGlvbj48cHVibGlzaGVyPk5hdGlvbmFsIEFj
YWRlbWllcyBQcmVzczwvcHVibGlzaGVyPjx1cmxzPjwvdXJscz48L3JlY29yZD48L0NpdGU+PENp
dGU+PEF1dGhvcj5Cb3JyZWdvPC9BdXRob3I+PFllYXI+MjAwNzwvWWVhcj48UmVjTnVtPjI3Mzwv
UmVjTnVtPjxyZWNvcmQ+PHJlYy1udW1iZXI+MjczPC9yZWMtbnVtYmVyPjxmb3JlaWduLWtleXM+
PGtleSBhcHA9IkVOIiBkYi1pZD0iNTVwMDVkcmV1YXgyMDZlMGRzOXhyNWFjNWUyMnZzeDVlcnRz
Ij4yNzM8L2tleT48L2ZvcmVpZ24ta2V5cz48cmVmLXR5cGUgbmFtZT0iSm91cm5hbCBBcnRpY2xl
Ij4xNzwvcmVmLXR5cGU+PGNvbnRyaWJ1dG9ycz48YXV0aG9ycz48YXV0aG9yPk1hdXJhIEJvcnJl
Z288L2F1dGhvcj48L2F1dGhvcnM+PC9jb250cmlidXRvcnM+PHRpdGxlcz48dGl0bGU+RGV2ZWxv
cG1lbnQgb2YgRW5naW5lZXJpbmcgRWR1Y2F0aW9uIGFzIGEgUmlnb3JvdXMgRGlzY2lwbGluZTog
QSBTdHVkeSBvZiB0aGUgUHVibGljYXRpb24gUGF0dGVybnMgb2YgRm91ciBDb2FsaXRpb25zPC90
aXRsZT48c2Vjb25kYXJ5LXRpdGxlPkpvdXJuYWwgb2YgRW5naW5lZXJpbmcgRWR1Y2F0aW9uPC9z
ZWNvbmRhcnktdGl0bGU+PC90aXRsZXM+PHBlcmlvZGljYWw+PGZ1bGwtdGl0bGU+Sm91cm5hbCBv
ZiBFbmdpbmVlcmluZyBFZHVjYXRpb248L2Z1bGwtdGl0bGU+PC9wZXJpb2RpY2FsPjxwYWdlcz41
4oCTMTg8L3BhZ2VzPjx2b2x1bWU+OTY8L3ZvbHVtZT48bnVtYmVyPjE8L251bWJlcj48c2VjdGlv
bj41PC9zZWN0aW9uPjxkYXRlcz48eWVhcj4yMDA3PC95ZWFyPjwvZGF0ZXM+PHVybHM+PC91cmxz
PjwvcmVjb3JkPjwvQ2l0ZT48Q2l0ZT48QXV0aG9yPkJvcnJlZ288L0F1dGhvcj48WWVhcj4yMDA3
PC9ZZWFyPjxSZWNOdW0+NDA2PC9SZWNOdW0+PHJlY29yZD48cmVjLW51bWJlcj40MDY8L3JlYy1u
dW1iZXI+PGZvcmVpZ24ta2V5cz48a2V5IGFwcD0iRU4iIGRiLWlkPSI1NXAwNWRyZXVheDIwNmUw
ZHM5eHI1YWM1ZTIydnN4NWVydHMiPjQwNjwva2V5PjwvZm9yZWlnbi1rZXlzPjxyZWYtdHlwZSBu
YW1lPSJDb25mZXJlbmNlIFBhcGVyIj40NzwvcmVmLXR5cGU+PGNvbnRyaWJ1dG9ycz48YXV0aG9y
cz48YXV0aG9yPk1hdXJhIEJvcnJlZ288L2F1dGhvcj48YXV0aG9yPlJvYmluIFMuIEFkYW1zPC9h
dXRob3I+PGF1dGhvcj5KZWZmcmV5IEUuIEZyb3lkPC9hdXRob3I+PGF1dGhvcj5MaXNhIFIuIExh
dHR1Y2E8L2F1dGhvcj48YXV0aG9yPlBhdHJpY2sgVC4gVGVyZW56aW5pPC9hdXRob3I+PGF1dGhv
cj5CZXR0eSBIYXJwZXI8L2F1dGhvcj48L2F1dGhvcnM+PC9jb250cmlidXRvcnM+PHRpdGxlcz48
dGl0bGU+UGFuZWwgLSBFbWVyZ2luZyBSZXN1bHRzOiBXZXJlIHRoZSBFbmdpbmVlcmluZyBFZHVj
YXRpb24gQ29hbGl0aW9ucyBhbiBFZmZlY3RpdmUgSW50ZXJ2ZW50aW9uPzwvdGl0bGU+PHNlY29u
ZGFyeS10aXRsZT5Gcm9udGllcnMgaW4gRWR1Y2F0aW9uPC9zZWNvbmRhcnktdGl0bGU+PC90aXRs
ZXM+PGRhdGVzPjx5ZWFyPjIwMDc8L3llYXI+PC9kYXRlcz48cHViLWxvY2F0aW9uPk1pbHdhdWtl
ZSwgV0k8L3B1Yi1sb2NhdGlvbj48cHVibGlzaGVyPklFRUU8L3B1Ymxpc2hlcj48dXJscz48cmVs
YXRlZC11cmxzPjx1cmw+aHR0cDovL2llZWV4cGxvcmUuaWVlZS5vcmcvc3RhbXAvc3RhbXAuanNw
P2FybnVtYmVyPTQ0MTgxODgmYW1wO2lzbnVtYmVyPTQ0MTc3OTU8L3VybD48L3JlbGF0ZWQtdXJs
cz48L3VybHM+PGFjY2Vzcy1kYXRlPkRlY2VtYmVyIDUsIDIwMDg8L2FjY2Vzcy1kYXRlPjwvcmVj
b3JkPjwvQ2l0ZT48L0VuZE5vdGU+AG==
</w:fldData>
        </w:fldChar>
      </w:r>
      <w:r w:rsidR="00243E7F">
        <w:instrText xml:space="preserve"> ADDIN EN.CITE.DATA </w:instrText>
      </w:r>
      <w:r w:rsidR="008B637E">
        <w:fldChar w:fldCharType="end"/>
      </w:r>
      <w:r w:rsidR="008B637E">
        <w:fldChar w:fldCharType="separate"/>
      </w:r>
      <w:r w:rsidR="00243E7F">
        <w:rPr>
          <w:noProof/>
        </w:rPr>
        <w:t>[</w:t>
      </w:r>
      <w:hyperlink w:anchor="_ENREF_41" w:tooltip="Froyd, 2005 #720" w:history="1">
        <w:r w:rsidR="008C230C">
          <w:rPr>
            <w:noProof/>
          </w:rPr>
          <w:t>41-43</w:t>
        </w:r>
      </w:hyperlink>
      <w:r w:rsidR="00243E7F">
        <w:rPr>
          <w:noProof/>
        </w:rPr>
        <w:t>]</w:t>
      </w:r>
      <w:r w:rsidR="008B637E">
        <w:fldChar w:fldCharType="end"/>
      </w:r>
      <w:r w:rsidR="00CB68ED">
        <w:t xml:space="preserve"> focused a significant percentage of </w:t>
      </w:r>
      <w:r w:rsidR="00DD29DA">
        <w:t xml:space="preserve">its </w:t>
      </w:r>
      <w:r w:rsidR="00CB68ED">
        <w:t xml:space="preserve">efforts on capstone </w:t>
      </w:r>
      <w:r w:rsidR="00925395">
        <w:t xml:space="preserve">design </w:t>
      </w:r>
      <w:r w:rsidR="00CB68ED">
        <w:t>courses</w:t>
      </w:r>
      <w:r w:rsidR="005B6860">
        <w:t xml:space="preserve"> </w:t>
      </w:r>
      <w:r w:rsidR="00925395">
        <w:t>with</w:t>
      </w:r>
      <w:r w:rsidR="005B6860">
        <w:t xml:space="preserve"> student teams </w:t>
      </w:r>
      <w:r w:rsidR="00925395">
        <w:t xml:space="preserve">consisting of </w:t>
      </w:r>
      <w:r w:rsidR="005B6860">
        <w:t>members from more than one department</w:t>
      </w:r>
      <w:r w:rsidR="00CB68ED">
        <w:t xml:space="preserve"> </w:t>
      </w:r>
      <w:r w:rsidR="008B637E">
        <w:fldChar w:fldCharType="begin"/>
      </w:r>
      <w:r w:rsidR="00243E7F">
        <w:instrText xml:space="preserve"> ADDIN EN.CITE &lt;EndNote&gt;&lt;Cite&gt;&lt;Author&gt;Ohland&lt;/Author&gt;&lt;Year&gt;1999&lt;/Year&gt;&lt;RecNum&gt;1513&lt;/RecNum&gt;&lt;DisplayText&gt;[44, 45]&lt;/DisplayText&gt;&lt;record&gt;&lt;rec-number&gt;1513&lt;/rec-number&gt;&lt;foreign-keys&gt;&lt;key app="EN" db-id="55p05dreuax206e0ds9xr5ac5e22vsx5erts"&gt;1513&lt;/key&gt;&lt;/foreign-keys&gt;&lt;ref-type name="Conference Paper"&gt;47&lt;/ref-type&gt;&lt;contributors&gt;&lt;authors&gt;&lt;author&gt;Matthew W. Ohland&lt;/author&gt;&lt;author&gt;Timothy J. Anderson&lt;/author&gt;&lt;author&gt;David F. Ollis&lt;/author&gt;&lt;author&gt;H. Phillips&lt;/author&gt;&lt;author&gt;K. H. Murray&lt;/author&gt;&lt;author&gt;J. Hebrank&lt;/author&gt;&lt;/authors&gt;&lt;/contributors&gt;&lt;titles&gt;&lt;title&gt;Nine approaches to including multidisciplinary design in the curriculum&lt;/title&gt;&lt;secondary-title&gt;International Conference on Engineering Education&lt;/secondary-title&gt;&lt;/titles&gt;&lt;dates&gt;&lt;year&gt;1999&lt;/year&gt;&lt;/dates&gt;&lt;pub-location&gt;Bratislava, Czech Republic&lt;/pub-location&gt;&lt;urls&gt;&lt;/urls&gt;&lt;/record&gt;&lt;/Cite&gt;&lt;Cite&gt;&lt;Author&gt;Ollis&lt;/Author&gt;&lt;Year&gt;2004&lt;/Year&gt;&lt;RecNum&gt;186&lt;/RecNum&gt;&lt;record&gt;&lt;rec-number&gt;186&lt;/rec-number&gt;&lt;foreign-keys&gt;&lt;key app="EN" db-id="55p05dreuax206e0ds9xr5ac5e22vsx5erts"&gt;186&lt;/key&gt;&lt;/foreign-keys&gt;&lt;ref-type name="Journal Article"&gt;17&lt;/ref-type&gt;&lt;contributors&gt;&lt;authors&gt;&lt;author&gt;Ollis, David F.&lt;/author&gt;&lt;/authors&gt;&lt;/contributors&gt;&lt;titles&gt;&lt;title&gt;Basic elements of multidisciplinary design courses and projects&lt;/title&gt;&lt;secondary-title&gt;International Journal of Engineering Education&lt;/secondary-title&gt;&lt;/titles&gt;&lt;periodical&gt;&lt;full-title&gt;International Journal of Engineering Education&lt;/full-title&gt;&lt;/periodical&gt;&lt;pages&gt;391–397&lt;/pages&gt;&lt;volume&gt;20&lt;/volume&gt;&lt;number&gt;3&lt;/number&gt;&lt;section&gt;391&lt;/section&gt;&lt;dates&gt;&lt;year&gt;2004&lt;/year&gt;&lt;/dates&gt;&lt;urls&gt;&lt;/urls&gt;&lt;/record&gt;&lt;/Cite&gt;&lt;/EndNote&gt;</w:instrText>
      </w:r>
      <w:r w:rsidR="008B637E">
        <w:fldChar w:fldCharType="separate"/>
      </w:r>
      <w:r w:rsidR="00243E7F">
        <w:rPr>
          <w:noProof/>
        </w:rPr>
        <w:t>[</w:t>
      </w:r>
      <w:hyperlink w:anchor="_ENREF_44" w:tooltip="Ohland, 1999 #1513" w:history="1">
        <w:r w:rsidR="008C230C">
          <w:rPr>
            <w:noProof/>
          </w:rPr>
          <w:t>44</w:t>
        </w:r>
      </w:hyperlink>
      <w:r w:rsidR="00243E7F">
        <w:rPr>
          <w:noProof/>
        </w:rPr>
        <w:t xml:space="preserve">, </w:t>
      </w:r>
      <w:hyperlink w:anchor="_ENREF_45" w:tooltip="Ollis, 2004 #186" w:history="1">
        <w:r w:rsidR="008C230C">
          <w:rPr>
            <w:noProof/>
          </w:rPr>
          <w:t>45</w:t>
        </w:r>
      </w:hyperlink>
      <w:r w:rsidR="00243E7F">
        <w:rPr>
          <w:noProof/>
        </w:rPr>
        <w:t>]</w:t>
      </w:r>
      <w:r w:rsidR="008B637E">
        <w:fldChar w:fldCharType="end"/>
      </w:r>
      <w:r w:rsidR="00E60A0F">
        <w:t xml:space="preserve">. </w:t>
      </w:r>
      <w:r w:rsidR="005B6860">
        <w:t xml:space="preserve">In some cases, SUCCEED student teams were composed of only engineering students; in other cases, departments from outside engineering participated. </w:t>
      </w:r>
      <w:r w:rsidR="00E60A0F">
        <w:t>Since 2000, the</w:t>
      </w:r>
      <w:r w:rsidR="00873E1D">
        <w:t xml:space="preserve"> trend toward</w:t>
      </w:r>
      <w:r w:rsidR="00CE449E">
        <w:t xml:space="preserve"> interdisciplinary capstone project courses </w:t>
      </w:r>
      <w:r w:rsidR="00873E1D">
        <w:t>appears to be continuing</w:t>
      </w:r>
      <w:r w:rsidR="00CE449E">
        <w:t xml:space="preserve"> </w:t>
      </w:r>
      <w:r w:rsidR="008B637E">
        <w:fldChar w:fldCharType="begin"/>
      </w:r>
      <w:r w:rsidR="00243E7F">
        <w:instrText xml:space="preserve"> ADDIN EN.CITE &lt;EndNote&gt;&lt;Cite&gt;&lt;Author&gt;Bannerot&lt;/Author&gt;&lt;Year&gt;2010&lt;/Year&gt;&lt;RecNum&gt;1060&lt;/RecNum&gt;&lt;DisplayText&gt;[46, 47]&lt;/DisplayText&gt;&lt;record&gt;&lt;rec-number&gt;1060&lt;/rec-number&gt;&lt;foreign-keys&gt;&lt;key app="EN" db-id="55p05dreuax206e0ds9xr5ac5e22vsx5erts"&gt;1060&lt;/key&gt;&lt;/foreign-keys&gt;&lt;ref-type name="Journal Article"&gt;17&lt;/ref-type&gt;&lt;contributors&gt;&lt;authors&gt;&lt;author&gt;Richard Bannerot&lt;/author&gt;&lt;author&gt;Ross Kastor&lt;/author&gt;&lt;author&gt;Paul Ruchhoeft&lt;/author&gt;&lt;/authors&gt;&lt;/contributors&gt;&lt;titles&gt;&lt;title&gt;Multidisciplinary capstone design at the University of Houston&lt;/title&gt;&lt;secondary-title&gt;Advances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04.cfm&lt;/url&gt;&lt;/related-urls&gt;&lt;/urls&gt;&lt;access-date&gt;July 23, 2010&lt;/access-date&gt;&lt;/record&gt;&lt;/Cite&gt;&lt;Cite&gt;&lt;Author&gt;Daniels&lt;/Author&gt;&lt;Year&gt;2010&lt;/Year&gt;&lt;RecNum&gt;1407&lt;/RecNum&gt;&lt;record&gt;&lt;rec-number&gt;1407&lt;/rec-number&gt;&lt;foreign-keys&gt;&lt;key app="EN" db-id="55p05dreuax206e0ds9xr5ac5e22vsx5erts"&gt;1407&lt;/key&gt;&lt;/foreign-keys&gt;&lt;ref-type name="Journal Article"&gt;17&lt;/ref-type&gt;&lt;contributors&gt;&lt;authors&gt;&lt;author&gt;Mats Daniels&lt;/author&gt;&lt;author&gt;Asa Cajander&lt;/author&gt;&lt;author&gt;Arnold Pears&lt;/author&gt;&lt;author&gt;Tony Clear&lt;/author&gt;&lt;/authors&gt;&lt;/contributors&gt;&lt;titles&gt;&lt;title&gt;Engineering Education Research in Practice: Evolving Use of Open Ended Group Projects as a Pedagogical Strategy for Developing Skills in Global Collaboration&lt;/title&gt;&lt;secondary-title&gt;International Journal of Engineering Education&lt;/secondary-title&gt;&lt;/titles&gt;&lt;periodical&gt;&lt;full-title&gt;International Journal of Engineering Education&lt;/full-title&gt;&lt;/periodical&gt;&lt;pages&gt;1-12&lt;/pages&gt;&lt;volume&gt;26&lt;/volume&gt;&lt;number&gt;4&lt;/number&gt;&lt;section&gt;1&lt;/section&gt;&lt;dates&gt;&lt;year&gt;2010&lt;/year&gt;&lt;/dates&gt;&lt;urls&gt;&lt;related-urls&gt;&lt;url&gt;http://www.it.uu.se/katalog/matsd/Ijee2329.pdf&lt;/url&gt;&lt;/related-urls&gt;&lt;/urls&gt;&lt;access-date&gt;June 3, 2011&lt;/access-date&gt;&lt;/record&gt;&lt;/Cite&gt;&lt;/EndNote&gt;</w:instrText>
      </w:r>
      <w:r w:rsidR="008B637E">
        <w:fldChar w:fldCharType="separate"/>
      </w:r>
      <w:r w:rsidR="00243E7F">
        <w:rPr>
          <w:noProof/>
        </w:rPr>
        <w:t>[</w:t>
      </w:r>
      <w:hyperlink w:anchor="_ENREF_46" w:tooltip="Bannerot, 2010 #1060" w:history="1">
        <w:r w:rsidR="008C230C">
          <w:rPr>
            <w:noProof/>
          </w:rPr>
          <w:t>46</w:t>
        </w:r>
      </w:hyperlink>
      <w:r w:rsidR="00243E7F">
        <w:rPr>
          <w:noProof/>
        </w:rPr>
        <w:t xml:space="preserve">, </w:t>
      </w:r>
      <w:hyperlink w:anchor="_ENREF_47" w:tooltip="Daniels, 2010 #1407" w:history="1">
        <w:r w:rsidR="008C230C">
          <w:rPr>
            <w:noProof/>
          </w:rPr>
          <w:t>47</w:t>
        </w:r>
      </w:hyperlink>
      <w:r w:rsidR="00243E7F">
        <w:rPr>
          <w:noProof/>
        </w:rPr>
        <w:t>]</w:t>
      </w:r>
      <w:r w:rsidR="008B637E">
        <w:fldChar w:fldCharType="end"/>
      </w:r>
      <w:r w:rsidR="00A24E02">
        <w:t>, and courses often include students from majors other than engineering such as business and industrial design (</w:t>
      </w:r>
      <w:hyperlink r:id="rId9" w:history="1">
        <w:r w:rsidR="00770087" w:rsidRPr="00CE7971">
          <w:rPr>
            <w:rStyle w:val="Hyperlink"/>
          </w:rPr>
          <w:t>http://eeic.osu.edu/capstone</w:t>
        </w:r>
      </w:hyperlink>
      <w:r w:rsidR="00A24E02">
        <w:t>)</w:t>
      </w:r>
      <w:r w:rsidR="00873E1D">
        <w:t>.</w:t>
      </w:r>
      <w:r w:rsidR="003C401C">
        <w:t xml:space="preserve"> </w:t>
      </w:r>
      <w:r w:rsidR="003C401C" w:rsidRPr="003C401C">
        <w:t>Competitions such as the solar house or solar</w:t>
      </w:r>
      <w:r w:rsidR="00A2145B">
        <w:t>-</w:t>
      </w:r>
      <w:r w:rsidR="003C401C" w:rsidRPr="003C401C">
        <w:t>powered car</w:t>
      </w:r>
      <w:r w:rsidR="005B6860">
        <w:t>,</w:t>
      </w:r>
      <w:r w:rsidR="003C401C" w:rsidRPr="003C401C">
        <w:t xml:space="preserve"> </w:t>
      </w:r>
      <w:r w:rsidR="00432DEF">
        <w:t xml:space="preserve">which </w:t>
      </w:r>
      <w:r w:rsidR="003C401C" w:rsidRPr="003C401C">
        <w:t xml:space="preserve">are inherently </w:t>
      </w:r>
      <w:r w:rsidR="005B6860">
        <w:t xml:space="preserve">interdisciplinary and offer opportunities for participation </w:t>
      </w:r>
      <w:r w:rsidR="00432DEF">
        <w:t>from non-engineering fields as well</w:t>
      </w:r>
      <w:r w:rsidR="003C401C" w:rsidRPr="003C401C">
        <w:t>, fit well into design courses and are strong motivators of many students</w:t>
      </w:r>
      <w:r w:rsidR="003C401C">
        <w:t xml:space="preserve"> </w:t>
      </w:r>
      <w:r w:rsidR="008B637E">
        <w:fldChar w:fldCharType="begin"/>
      </w:r>
      <w:r w:rsidR="00243E7F">
        <w:instrText xml:space="preserve"> ADDIN EN.CITE &lt;EndNote&gt;&lt;Cite&gt;&lt;Author&gt;Grose&lt;/Author&gt;&lt;Year&gt;2011&lt;/Year&gt;&lt;RecNum&gt;1542&lt;/RecNum&gt;&lt;DisplayText&gt;[48, 49]&lt;/DisplayText&gt;&lt;record&gt;&lt;rec-number&gt;1542&lt;/rec-number&gt;&lt;foreign-keys&gt;&lt;key app="EN" db-id="55p05dreuax206e0ds9xr5ac5e22vsx5erts"&gt;1542&lt;/key&gt;&lt;/foreign-keys&gt;&lt;ref-type name="Journal Article"&gt;17&lt;/ref-type&gt;&lt;contributors&gt;&lt;authors&gt;&lt;author&gt;T.K. Grose&lt;/author&gt;&lt;/authors&gt;&lt;/contributors&gt;&lt;titles&gt;&lt;title&gt;Designed to win&lt;/title&gt;&lt;secondary-title&gt;PRISM&lt;/secondary-title&gt;&lt;/titles&gt;&lt;periodical&gt;&lt;full-title&gt;PRISM&lt;/full-title&gt;&lt;/periodical&gt;&lt;pages&gt;38-41&lt;/pages&gt;&lt;volume&gt;21&lt;/volume&gt;&lt;number&gt;4&lt;/number&gt;&lt;section&gt;38&lt;/section&gt;&lt;dates&gt;&lt;year&gt;2011&lt;/year&gt;&lt;/dates&gt;&lt;urls&gt;&lt;/urls&gt;&lt;/record&gt;&lt;/Cite&gt;&lt;Cite&gt;&lt;Author&gt;Wankat&lt;/Author&gt;&lt;Year&gt;2005&lt;/Year&gt;&lt;RecNum&gt;1543&lt;/RecNum&gt;&lt;record&gt;&lt;rec-number&gt;1543&lt;/rec-number&gt;&lt;foreign-keys&gt;&lt;key app="EN" db-id="55p05dreuax206e0ds9xr5ac5e22vsx5erts"&gt;1543&lt;/key&gt;&lt;/foreign-keys&gt;&lt;ref-type name="Journal Article"&gt;17&lt;/ref-type&gt;&lt;contributors&gt;&lt;authors&gt;&lt;author&gt;Phillip C. Wankat&lt;/author&gt;&lt;/authors&gt;&lt;/contributors&gt;&lt;titles&gt;&lt;title&gt;Undergraduate student competitions&lt;/title&gt;&lt;secondary-title&gt;Journal of Engineering Education&lt;/secondary-title&gt;&lt;/titles&gt;&lt;periodical&gt;&lt;full-title&gt;Journal of Engineering Education&lt;/full-title&gt;&lt;/periodical&gt;&lt;pages&gt;343-347&lt;/pages&gt;&lt;volume&gt;94&lt;/volume&gt;&lt;number&gt;3&lt;/number&gt;&lt;section&gt;343&lt;/section&gt;&lt;dates&gt;&lt;year&gt;2005&lt;/year&gt;&lt;/dates&gt;&lt;urls&gt;&lt;related-urls&gt;&lt;url&gt;http://www.jee.org/2005/july/2.pdf&lt;/url&gt;&lt;/related-urls&gt;&lt;/urls&gt;&lt;access-date&gt;January 18, 2012&lt;/access-date&gt;&lt;/record&gt;&lt;/Cite&gt;&lt;/EndNote&gt;</w:instrText>
      </w:r>
      <w:r w:rsidR="008B637E">
        <w:fldChar w:fldCharType="separate"/>
      </w:r>
      <w:r w:rsidR="00243E7F">
        <w:rPr>
          <w:noProof/>
        </w:rPr>
        <w:t>[</w:t>
      </w:r>
      <w:hyperlink w:anchor="_ENREF_48" w:tooltip="Grose, 2011 #1542" w:history="1">
        <w:r w:rsidR="008C230C">
          <w:rPr>
            <w:noProof/>
          </w:rPr>
          <w:t>48</w:t>
        </w:r>
      </w:hyperlink>
      <w:r w:rsidR="00243E7F">
        <w:rPr>
          <w:noProof/>
        </w:rPr>
        <w:t xml:space="preserve">, </w:t>
      </w:r>
      <w:hyperlink w:anchor="_ENREF_49" w:tooltip="Wankat, 2005 #1543" w:history="1">
        <w:r w:rsidR="008C230C">
          <w:rPr>
            <w:noProof/>
          </w:rPr>
          <w:t>49</w:t>
        </w:r>
      </w:hyperlink>
      <w:r w:rsidR="00243E7F">
        <w:rPr>
          <w:noProof/>
        </w:rPr>
        <w:t>]</w:t>
      </w:r>
      <w:r w:rsidR="008B637E">
        <w:fldChar w:fldCharType="end"/>
      </w:r>
      <w:r w:rsidR="003C401C" w:rsidRPr="003C401C">
        <w:t>.</w:t>
      </w:r>
    </w:p>
    <w:p w:rsidR="006518D1" w:rsidRDefault="000C0D32" w:rsidP="00E60A0F">
      <w:pPr>
        <w:spacing w:after="0"/>
      </w:pPr>
      <w:r>
        <w:t xml:space="preserve">Assessment of student learning in capstone design projects </w:t>
      </w:r>
      <w:r w:rsidR="008B637E">
        <w:fldChar w:fldCharType="begin"/>
      </w:r>
      <w:r w:rsidR="00243E7F">
        <w:instrText xml:space="preserve"> ADDIN EN.CITE &lt;EndNote&gt;&lt;Cite&gt;&lt;Author&gt;Trevisan&lt;/Author&gt;&lt;Year&gt;2006&lt;/Year&gt;&lt;RecNum&gt;547&lt;/RecNum&gt;&lt;DisplayText&gt;[50]&lt;/DisplayText&gt;&lt;record&gt;&lt;rec-number&gt;547&lt;/rec-number&gt;&lt;foreign-keys&gt;&lt;key app="EN" db-id="55p05dreuax206e0ds9xr5ac5e22vsx5erts"&gt;547&lt;/key&gt;&lt;/foreign-keys&gt;&lt;ref-type name="Conference Paper"&gt;47&lt;/ref-type&gt;&lt;contributors&gt;&lt;authors&gt;&lt;author&gt;Michael Trevisan&lt;/author&gt;&lt;author&gt;Denny C. Davis&lt;/author&gt;&lt;author&gt;Steven W. Beyerlein&lt;/author&gt;&lt;author&gt;Phillip Thompson&lt;/author&gt;&lt;author&gt;Olakunle Harrison&lt;/author&gt;&lt;/authors&gt;&lt;/contributors&gt;&lt;titles&gt;&lt;title&gt;A review of literature on assessment practices in capstone engineering design courses: Implications for formative assessment&lt;/title&gt;&lt;secondary-title&gt;ASEE Annual Conference &amp;amp; Exposition&lt;/secondary-title&gt;&lt;/titles&gt;&lt;dates&gt;&lt;year&gt;2006&lt;/year&gt;&lt;/dates&gt;&lt;pub-location&gt;Chicago, IL&lt;/pub-location&gt;&lt;publisher&gt;ASEE&lt;/publisher&gt;&lt;urls&gt;&lt;related-urls&gt;&lt;url&gt;http://soa.asee.org/paper/conference/paper-view.cfm?id=1382&lt;/url&gt;&lt;/related-urls&gt;&lt;/urls&gt;&lt;access-date&gt;March 5, 2009&lt;/access-date&gt;&lt;/record&gt;&lt;/Cite&gt;&lt;/EndNote&gt;</w:instrText>
      </w:r>
      <w:r w:rsidR="008B637E">
        <w:fldChar w:fldCharType="separate"/>
      </w:r>
      <w:r w:rsidR="00243E7F">
        <w:rPr>
          <w:noProof/>
        </w:rPr>
        <w:t>[</w:t>
      </w:r>
      <w:hyperlink w:anchor="_ENREF_50" w:tooltip="Trevisan, 2006 #547" w:history="1">
        <w:r w:rsidR="008C230C">
          <w:rPr>
            <w:noProof/>
          </w:rPr>
          <w:t>50</w:t>
        </w:r>
      </w:hyperlink>
      <w:r w:rsidR="00243E7F">
        <w:rPr>
          <w:noProof/>
        </w:rPr>
        <w:t>]</w:t>
      </w:r>
      <w:r w:rsidR="008B637E">
        <w:fldChar w:fldCharType="end"/>
      </w:r>
      <w:r>
        <w:t xml:space="preserve"> varies considerably. Respondents to the 2005 survey indicated that the following methods provided data for part or </w:t>
      </w:r>
      <w:r w:rsidR="00513C24">
        <w:t>the entire</w:t>
      </w:r>
      <w:r>
        <w:t xml:space="preserve"> final grade:</w:t>
      </w:r>
    </w:p>
    <w:p w:rsidR="006518D1" w:rsidRDefault="000C0D32" w:rsidP="00E240EE">
      <w:pPr>
        <w:pStyle w:val="ListBullet2"/>
      </w:pPr>
      <w:r>
        <w:t>Individual deliverables throughout the term: 53%</w:t>
      </w:r>
    </w:p>
    <w:p w:rsidR="000C0D32" w:rsidRDefault="000C0D32" w:rsidP="00E240EE">
      <w:pPr>
        <w:pStyle w:val="ListBullet2"/>
      </w:pPr>
      <w:r>
        <w:t>Group deliverables throughout the term: 67%</w:t>
      </w:r>
    </w:p>
    <w:p w:rsidR="000C0D32" w:rsidRDefault="000C0D32" w:rsidP="00E240EE">
      <w:pPr>
        <w:pStyle w:val="ListBullet2"/>
      </w:pPr>
      <w:r>
        <w:t>Final group deliverable: 86%</w:t>
      </w:r>
    </w:p>
    <w:p w:rsidR="000C0D32" w:rsidRDefault="000C0D32" w:rsidP="00E240EE">
      <w:pPr>
        <w:pStyle w:val="ListBullet2"/>
        <w:spacing w:after="0"/>
      </w:pPr>
      <w:r>
        <w:t xml:space="preserve">Evaluations by other team members: 57% </w:t>
      </w:r>
      <w:r w:rsidR="008B637E">
        <w:fldChar w:fldCharType="begin"/>
      </w:r>
      <w:r w:rsidR="00243E7F">
        <w:instrText xml:space="preserve"> ADDIN EN.CITE &lt;EndNote&gt;&lt;Cite&gt;&lt;Author&gt;Howe&lt;/Author&gt;&lt;Year&gt;2010&lt;/Year&gt;&lt;RecNum&gt;1059&lt;/RecNum&gt;&lt;DisplayText&gt;[30]&lt;/DisplayText&gt;&lt;record&gt;&lt;rec-number&gt;1059&lt;/rec-number&gt;&lt;foreign-keys&gt;&lt;key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w:t>
      </w:r>
      <w:r w:rsidR="008B637E">
        <w:fldChar w:fldCharType="end"/>
      </w:r>
    </w:p>
    <w:p w:rsidR="000C0D32" w:rsidRDefault="000C0D32" w:rsidP="00E240EE">
      <w:r>
        <w:t xml:space="preserve">Howe </w:t>
      </w:r>
      <w:r w:rsidR="008B637E">
        <w:fldChar w:fldCharType="begin"/>
      </w:r>
      <w:r w:rsidR="00243E7F">
        <w:instrText xml:space="preserve"> ADDIN EN.CITE &lt;EndNote&gt;&lt;Cite&gt;&lt;Author&gt;Howe&lt;/Author&gt;&lt;Year&gt;2010&lt;/Year&gt;&lt;RecNum&gt;1059&lt;/RecNum&gt;&lt;DisplayText&gt;[30]&lt;/DisplayText&gt;&lt;record&gt;&lt;rec-number&gt;1059&lt;/rec-number&gt;&lt;foreign-keys&gt;&lt;key app="EN" db-id="55p05dreuax206e0ds9xr5ac5e22vsx5erts"&gt;1059&lt;/key&gt;&lt;/foreign-keys&gt;&lt;ref-type name="Journal Article"&gt;17&lt;/ref-type&gt;&lt;contributors&gt;&lt;authors&gt;&lt;author&gt;Susannah Howe&lt;/author&gt;&lt;/authors&gt;&lt;/contributors&gt;&lt;titles&gt;&lt;title&gt;Where are we now? Statistics on capstone courses nationwide&lt;/title&gt;&lt;secondary-title&gt;Advances in Engineering Education&lt;/secondary-title&gt;&lt;/titles&gt;&lt;periodical&gt;&lt;full-title&gt;Advances in Engineering Education&lt;/full-title&gt;&lt;/periodical&gt;&lt;volume&gt;2&lt;/volume&gt;&lt;number&gt;1&lt;/number&gt;&lt;dates&gt;&lt;year&gt;2010&lt;/year&gt;&lt;/dates&gt;&lt;urls&gt;&lt;related-urls&gt;&lt;url&gt;http://advances.asee.org/vol02/issue01/03.cfm&lt;/url&gt;&lt;/related-urls&gt;&lt;/urls&gt;&lt;access-date&gt;July 23, 2010&lt;/access-date&gt;&lt;/record&gt;&lt;/Cite&gt;&lt;/EndNote&gt;</w:instrText>
      </w:r>
      <w:r w:rsidR="008B637E">
        <w:fldChar w:fldCharType="separate"/>
      </w:r>
      <w:r w:rsidR="00243E7F">
        <w:rPr>
          <w:noProof/>
        </w:rPr>
        <w:t>[</w:t>
      </w:r>
      <w:hyperlink w:anchor="_ENREF_30" w:tooltip="Howe, 2010 #1059" w:history="1">
        <w:r w:rsidR="008C230C">
          <w:rPr>
            <w:noProof/>
          </w:rPr>
          <w:t>30</w:t>
        </w:r>
      </w:hyperlink>
      <w:r w:rsidR="00243E7F">
        <w:rPr>
          <w:noProof/>
        </w:rPr>
        <w:t>]</w:t>
      </w:r>
      <w:r w:rsidR="008B637E">
        <w:fldChar w:fldCharType="end"/>
      </w:r>
      <w:r>
        <w:t xml:space="preserve"> reported some interesting findings: “</w:t>
      </w:r>
      <w:r w:rsidRPr="000C0D32">
        <w:t xml:space="preserve">Peer evaluations, as well as evaluations of individual and group deliverables throughout the term were each used by about half of programs. The reportedly common practice of evaluating intermediate and final group deliverables is consistent with findings by McKenzie et al. [12], but a notable finding is that 14% of respondent programs in 2005 did not use evaluations of final group deliverables at all. </w:t>
      </w:r>
      <w:r w:rsidRPr="004328A0">
        <w:rPr>
          <w:i/>
        </w:rPr>
        <w:t xml:space="preserve">A surprising theme shown in the pie charts is the number of </w:t>
      </w:r>
      <w:r w:rsidRPr="004328A0">
        <w:rPr>
          <w:i/>
        </w:rPr>
        <w:lastRenderedPageBreak/>
        <w:t>programs that gave full weight to a single factor. Some based final grades on only group deliverables, while 2% based grades solely on group evaluations</w:t>
      </w:r>
      <w:r w:rsidR="004328A0">
        <w:t xml:space="preserve"> </w:t>
      </w:r>
      <w:r w:rsidR="00A2145B">
        <w:t>[</w:t>
      </w:r>
      <w:r w:rsidR="004328A0">
        <w:t>emphasis added</w:t>
      </w:r>
      <w:r w:rsidR="00A2145B">
        <w:t>]</w:t>
      </w:r>
      <w:r w:rsidR="00A2145B" w:rsidRPr="000C0D32">
        <w:t>.</w:t>
      </w:r>
      <w:r w:rsidR="00A2145B">
        <w:t xml:space="preserve">” </w:t>
      </w:r>
      <w:r w:rsidR="00693377">
        <w:t>Divergence among assessment methods suggest continued evolution as programs continue to mine approache</w:t>
      </w:r>
      <w:r w:rsidR="000F5312">
        <w:t>s</w:t>
      </w:r>
      <w:r w:rsidR="00693377">
        <w:t xml:space="preserve"> from other programs and develop new approaches.</w:t>
      </w:r>
    </w:p>
    <w:p w:rsidR="00D662DC" w:rsidRDefault="00D662DC" w:rsidP="00D662DC">
      <w:pPr>
        <w:pStyle w:val="Heading2"/>
      </w:pPr>
      <w:r>
        <w:t>First-year or Cornerstone Engineering Design Courses</w:t>
      </w:r>
    </w:p>
    <w:p w:rsidR="0066205F" w:rsidRDefault="00693377" w:rsidP="00603252">
      <w:r>
        <w:t>A second artifact of the shift toward increasing emphasis</w:t>
      </w:r>
      <w:r w:rsidR="00D662DC">
        <w:t xml:space="preserve"> on design</w:t>
      </w:r>
      <w:r>
        <w:t xml:space="preserve"> is the first-year engineering design course or cornerstone course </w:t>
      </w:r>
      <w:r w:rsidR="008B637E">
        <w:fldChar w:fldCharType="begin">
          <w:fldData xml:space="preserve">PEVuZE5vdGU+PENpdGU+PEF1dGhvcj5EeW08L0F1dGhvcj48WWVhcj4yMDA1PC9ZZWFyPjxSZWNO
dW0+Nzk4PC9SZWNOdW0+PERpc3BsYXlUZXh0PlsyNiwgMjcsIDUxXTwvRGlzcGxheVRleHQ+PHJl
Y29yZD48cmVjLW51bWJlcj43OTg8L3JlYy1udW1iZXI+PGZvcmVpZ24ta2V5cz48a2V5IGFwcD0i
RU4iIGRiLWlkPSI1NXAwNWRyZXVheDIwNmUwZHM5eHI1YWM1ZTIydnN4NWVydHMiPjc5ODwva2V5
PjwvZm9yZWlnbi1rZXlzPjxyZWYtdHlwZSBuYW1lPSJKb3VybmFsIEFydGljbGUiPjE3PC9yZWYt
dHlwZT48Y29udHJpYnV0b3JzPjxhdXRob3JzPjxhdXRob3I+Q2xpdmUgTS4gRHltPC9hdXRob3I+
PGF1dGhvcj5BbGljZSBNLiBBZ29naW5vPC9hdXRob3I+PGF1dGhvcj5Pemd1ciBFcmlzPC9hdXRo
b3I+PGF1dGhvcj5EYW5pZWwgRC4gRnJleTwvYXV0aG9yPjxhdXRob3I+TGFycnkgSi4gTGVpZmVy
PC9hdXRob3I+PC9hdXRob3JzPjwvY29udHJpYnV0b3JzPjx0aXRsZXM+PHRpdGxlPkVuZ2luZWVy
aW5nIERlc2lnbiBUaGlua2luZywgVGVhY2hpbmcsIGFuZCBMZWFybmluZzwvdGl0bGU+PHNlY29u
ZGFyeS10aXRsZT5Kb3VybmFsIG9mIEVuZ2luZWVyaW5nIEVkdWNhdGlvbjwvc2Vjb25kYXJ5LXRp
dGxlPjwvdGl0bGVzPjxwZXJpb2RpY2FsPjxmdWxsLXRpdGxlPkpvdXJuYWwgb2YgRW5naW5lZXJp
bmcgRWR1Y2F0aW9uPC9mdWxsLXRpdGxlPjwvcGVyaW9kaWNhbD48cGFnZXM+MTAzLTEyMDwvcGFn
ZXM+PHZvbHVtZT45NDwvdm9sdW1lPjxudW1iZXI+MTwvbnVtYmVyPjxzZWN0aW9uPjEwMzwvc2Vj
dGlvbj48ZGF0ZXM+PHllYXI+MjAwNTwveWVhcj48L2RhdGVzPjx1cmxzPjwvdXJscz48L3JlY29y
ZD48L0NpdGU+PENpdGU+PEF1dGhvcj5TaGVwcGFyZDwvQXV0aG9yPjxZZWFyPjE5OTc8L1llYXI+
PFJlY051bT43MjQ8L1JlY051bT48cmVjb3JkPjxyZWMtbnVtYmVyPjcyNDwvcmVjLW51bWJlcj48
Zm9yZWlnbi1rZXlzPjxrZXkgYXBwPSJFTiIgZGItaWQ9IjU1cDA1ZHJldWF4MjA2ZTBkczl4cjVh
YzVlMjJ2c3g1ZXJ0cyI+NzI0PC9rZXk+PC9mb3JlaWduLWtleXM+PHJlZi10eXBlIG5hbWU9Ikpv
dXJuYWwgQXJ0aWNsZSI+MTc8L3JlZi10eXBlPjxjb250cmlidXRvcnM+PGF1dGhvcnM+PGF1dGhv
cj5TaGVyaSBELiBTaGVwcGFyZDwvYXV0aG9yPjxhdXRob3I+Um9sbGllIEplbmlzb248L2F1dGhv
cj48L2F1dGhvcnM+PC9jb250cmlidXRvcnM+PHRpdGxlcz48dGl0bGU+RnJlc2htYW4gZW5naW5l
ZXJpbmcgZGVzaWduIGV4cGVyaWVuY2VzOiBBbiBvcmdhbml6YXRpb25hbCBmcmFtZXdvcms8L3Rp
dGxlPjxzZWNvbmRhcnktdGl0bGU+SW50ZXJuYXRpb25hbCBKb3VybmFsIG9mIEVuZ2luZWVyaW5n
IEVkdWNhdGlvbjwvc2Vjb25kYXJ5LXRpdGxlPjwvdGl0bGVzPjxwZXJpb2RpY2FsPjxmdWxsLXRp
dGxlPkludGVybmF0aW9uYWwgSm91cm5hbCBvZiBFbmdpbmVlcmluZyBFZHVjYXRpb248L2Z1bGwt
dGl0bGU+PC9wZXJpb2RpY2FsPjxwYWdlcz4xOTAtMTk3PC9wYWdlcz48dm9sdW1lPjEzPC92b2x1
bWU+PG51bWJlcj4zPC9udW1iZXI+PHNlY3Rpb24+MTkwPC9zZWN0aW9uPjxkYXRlcz48eWVhcj4x
OTk3PC95ZWFyPjwvZGF0ZXM+PHVybHM+PC91cmxzPjwvcmVjb3JkPjwvQ2l0ZT48Q2l0ZT48QXV0
aG9yPk9ycjwvQXV0aG9yPjxZZWFyPjE5OTQ8L1llYXI+PFJlY051bT4xNTAzPC9SZWNOdW0+PHJl
Y29yZD48cmVjLW51bWJlcj4xNTAzPC9yZWMtbnVtYmVyPjxmb3JlaWduLWtleXM+PGtleSBhcHA9
IkVOIiBkYi1pZD0iNTVwMDVkcmV1YXgyMDZlMGRzOXhyNWFjNWUyMnZzeDVlcnRzIj4xNTAzPC9r
ZXk+PC9mb3JlaWduLWtleXM+PHJlZi10eXBlIG5hbWU9IkpvdXJuYWwgQXJ0aWNsZSI+MTc8L3Jl
Zi10eXBlPjxjb250cmlidXRvcnM+PGF1dGhvcnM+PGF1dGhvcj5Kb2huIEEuIE9ycjwvYXV0aG9y
PjxhdXRob3I+QnJ1Y2UgQS4gRWlzZW5zdGVpbjwvYXV0aG9yPjwvYXV0aG9ycz48L2NvbnRyaWJ1
dG9ycz48dGl0bGVzPjx0aXRsZT5TdW1tYXJ5IG9mIGlubm92YXRpb25zIGluIGVsZWN0cmljYWwg
ZW5naW5lZXJpbmcgY3VycmljdWxhPC90aXRsZT48c2Vjb25kYXJ5LXRpdGxlPklFRUUgVHJhbnNh
Y3Rpb25zIG9uIEVkdWNhdGlvbjwvc2Vjb25kYXJ5LXRpdGxlPjwvdGl0bGVzPjxwZXJpb2RpY2Fs
PjxmdWxsLXRpdGxlPklFRUUgVHJhbnNhY3Rpb25zIG9uIEVkdWNhdGlvbjwvZnVsbC10aXRsZT48
L3BlcmlvZGljYWw+PHBhZ2VzPjEzMS0xMzU8L3BhZ2VzPjx2b2x1bWU+Mzc8L3ZvbHVtZT48bnVt
YmVyPjI8L251bWJlcj48c2VjdGlvbj4xMzE8L3NlY3Rpb24+PGRhdGVzPjx5ZWFyPjE5OTQ8L3ll
YXI+PC9kYXRlcz48dXJscz48L3VybHM+PC9yZWNvcmQ+PC9DaXRlPjwvRW5kTm90ZT4A
</w:fldData>
        </w:fldChar>
      </w:r>
      <w:r w:rsidR="00243E7F">
        <w:instrText xml:space="preserve"> ADDIN EN.CITE </w:instrText>
      </w:r>
      <w:r w:rsidR="008B637E">
        <w:fldChar w:fldCharType="begin">
          <w:fldData xml:space="preserve">PEVuZE5vdGU+PENpdGU+PEF1dGhvcj5EeW08L0F1dGhvcj48WWVhcj4yMDA1PC9ZZWFyPjxSZWNO
dW0+Nzk4PC9SZWNOdW0+PERpc3BsYXlUZXh0PlsyNiwgMjcsIDUxXTwvRGlzcGxheVRleHQ+PHJl
Y29yZD48cmVjLW51bWJlcj43OTg8L3JlYy1udW1iZXI+PGZvcmVpZ24ta2V5cz48a2V5IGFwcD0i
RU4iIGRiLWlkPSI1NXAwNWRyZXVheDIwNmUwZHM5eHI1YWM1ZTIydnN4NWVydHMiPjc5ODwva2V5
PjwvZm9yZWlnbi1rZXlzPjxyZWYtdHlwZSBuYW1lPSJKb3VybmFsIEFydGljbGUiPjE3PC9yZWYt
dHlwZT48Y29udHJpYnV0b3JzPjxhdXRob3JzPjxhdXRob3I+Q2xpdmUgTS4gRHltPC9hdXRob3I+
PGF1dGhvcj5BbGljZSBNLiBBZ29naW5vPC9hdXRob3I+PGF1dGhvcj5Pemd1ciBFcmlzPC9hdXRo
b3I+PGF1dGhvcj5EYW5pZWwgRC4gRnJleTwvYXV0aG9yPjxhdXRob3I+TGFycnkgSi4gTGVpZmVy
PC9hdXRob3I+PC9hdXRob3JzPjwvY29udHJpYnV0b3JzPjx0aXRsZXM+PHRpdGxlPkVuZ2luZWVy
aW5nIERlc2lnbiBUaGlua2luZywgVGVhY2hpbmcsIGFuZCBMZWFybmluZzwvdGl0bGU+PHNlY29u
ZGFyeS10aXRsZT5Kb3VybmFsIG9mIEVuZ2luZWVyaW5nIEVkdWNhdGlvbjwvc2Vjb25kYXJ5LXRp
dGxlPjwvdGl0bGVzPjxwZXJpb2RpY2FsPjxmdWxsLXRpdGxlPkpvdXJuYWwgb2YgRW5naW5lZXJp
bmcgRWR1Y2F0aW9uPC9mdWxsLXRpdGxlPjwvcGVyaW9kaWNhbD48cGFnZXM+MTAzLTEyMDwvcGFn
ZXM+PHZvbHVtZT45NDwvdm9sdW1lPjxudW1iZXI+MTwvbnVtYmVyPjxzZWN0aW9uPjEwMzwvc2Vj
dGlvbj48ZGF0ZXM+PHllYXI+MjAwNTwveWVhcj48L2RhdGVzPjx1cmxzPjwvdXJscz48L3JlY29y
ZD48L0NpdGU+PENpdGU+PEF1dGhvcj5TaGVwcGFyZDwvQXV0aG9yPjxZZWFyPjE5OTc8L1llYXI+
PFJlY051bT43MjQ8L1JlY051bT48cmVjb3JkPjxyZWMtbnVtYmVyPjcyNDwvcmVjLW51bWJlcj48
Zm9yZWlnbi1rZXlzPjxrZXkgYXBwPSJFTiIgZGItaWQ9IjU1cDA1ZHJldWF4MjA2ZTBkczl4cjVh
YzVlMjJ2c3g1ZXJ0cyI+NzI0PC9rZXk+PC9mb3JlaWduLWtleXM+PHJlZi10eXBlIG5hbWU9Ikpv
dXJuYWwgQXJ0aWNsZSI+MTc8L3JlZi10eXBlPjxjb250cmlidXRvcnM+PGF1dGhvcnM+PGF1dGhv
cj5TaGVyaSBELiBTaGVwcGFyZDwvYXV0aG9yPjxhdXRob3I+Um9sbGllIEplbmlzb248L2F1dGhv
cj48L2F1dGhvcnM+PC9jb250cmlidXRvcnM+PHRpdGxlcz48dGl0bGU+RnJlc2htYW4gZW5naW5l
ZXJpbmcgZGVzaWduIGV4cGVyaWVuY2VzOiBBbiBvcmdhbml6YXRpb25hbCBmcmFtZXdvcms8L3Rp
dGxlPjxzZWNvbmRhcnktdGl0bGU+SW50ZXJuYXRpb25hbCBKb3VybmFsIG9mIEVuZ2luZWVyaW5n
IEVkdWNhdGlvbjwvc2Vjb25kYXJ5LXRpdGxlPjwvdGl0bGVzPjxwZXJpb2RpY2FsPjxmdWxsLXRp
dGxlPkludGVybmF0aW9uYWwgSm91cm5hbCBvZiBFbmdpbmVlcmluZyBFZHVjYXRpb248L2Z1bGwt
dGl0bGU+PC9wZXJpb2RpY2FsPjxwYWdlcz4xOTAtMTk3PC9wYWdlcz48dm9sdW1lPjEzPC92b2x1
bWU+PG51bWJlcj4zPC9udW1iZXI+PHNlY3Rpb24+MTkwPC9zZWN0aW9uPjxkYXRlcz48eWVhcj4x
OTk3PC95ZWFyPjwvZGF0ZXM+PHVybHM+PC91cmxzPjwvcmVjb3JkPjwvQ2l0ZT48Q2l0ZT48QXV0
aG9yPk9ycjwvQXV0aG9yPjxZZWFyPjE5OTQ8L1llYXI+PFJlY051bT4xNTAzPC9SZWNOdW0+PHJl
Y29yZD48cmVjLW51bWJlcj4xNTAzPC9yZWMtbnVtYmVyPjxmb3JlaWduLWtleXM+PGtleSBhcHA9
IkVOIiBkYi1pZD0iNTVwMDVkcmV1YXgyMDZlMGRzOXhyNWFjNWUyMnZzeDVlcnRzIj4xNTAzPC9r
ZXk+PC9mb3JlaWduLWtleXM+PHJlZi10eXBlIG5hbWU9IkpvdXJuYWwgQXJ0aWNsZSI+MTc8L3Jl
Zi10eXBlPjxjb250cmlidXRvcnM+PGF1dGhvcnM+PGF1dGhvcj5Kb2huIEEuIE9ycjwvYXV0aG9y
PjxhdXRob3I+QnJ1Y2UgQS4gRWlzZW5zdGVpbjwvYXV0aG9yPjwvYXV0aG9ycz48L2NvbnRyaWJ1
dG9ycz48dGl0bGVzPjx0aXRsZT5TdW1tYXJ5IG9mIGlubm92YXRpb25zIGluIGVsZWN0cmljYWwg
ZW5naW5lZXJpbmcgY3VycmljdWxhPC90aXRsZT48c2Vjb25kYXJ5LXRpdGxlPklFRUUgVHJhbnNh
Y3Rpb25zIG9uIEVkdWNhdGlvbjwvc2Vjb25kYXJ5LXRpdGxlPjwvdGl0bGVzPjxwZXJpb2RpY2Fs
PjxmdWxsLXRpdGxlPklFRUUgVHJhbnNhY3Rpb25zIG9uIEVkdWNhdGlvbjwvZnVsbC10aXRsZT48
L3BlcmlvZGljYWw+PHBhZ2VzPjEzMS0xMzU8L3BhZ2VzPjx2b2x1bWU+Mzc8L3ZvbHVtZT48bnVt
YmVyPjI8L251bWJlcj48c2VjdGlvbj4xMzE8L3NlY3Rpb24+PGRhdGVzPjx5ZWFyPjE5OTQ8L3ll
YXI+PC9kYXRlcz48dXJscz48L3VybHM+PC9yZWNvcmQ+PC9DaXRlPjwvRW5kTm90ZT4A
</w:fldData>
        </w:fldChar>
      </w:r>
      <w:r w:rsidR="00243E7F">
        <w:instrText xml:space="preserve"> ADDIN EN.CITE.DATA </w:instrText>
      </w:r>
      <w:r w:rsidR="008B637E">
        <w:fldChar w:fldCharType="end"/>
      </w:r>
      <w:r w:rsidR="008B637E">
        <w:fldChar w:fldCharType="separate"/>
      </w:r>
      <w:r w:rsidR="00243E7F">
        <w:rPr>
          <w:noProof/>
        </w:rPr>
        <w:t>[</w:t>
      </w:r>
      <w:hyperlink w:anchor="_ENREF_26" w:tooltip="Dym, 2005 #798" w:history="1">
        <w:r w:rsidR="008C230C">
          <w:rPr>
            <w:noProof/>
          </w:rPr>
          <w:t>26</w:t>
        </w:r>
      </w:hyperlink>
      <w:r w:rsidR="00243E7F">
        <w:rPr>
          <w:noProof/>
        </w:rPr>
        <w:t xml:space="preserve">, </w:t>
      </w:r>
      <w:hyperlink w:anchor="_ENREF_27" w:tooltip="Sheppard, 1997 #724" w:history="1">
        <w:r w:rsidR="008C230C">
          <w:rPr>
            <w:noProof/>
          </w:rPr>
          <w:t>27</w:t>
        </w:r>
      </w:hyperlink>
      <w:r w:rsidR="00243E7F">
        <w:rPr>
          <w:noProof/>
        </w:rPr>
        <w:t xml:space="preserve">, </w:t>
      </w:r>
      <w:hyperlink w:anchor="_ENREF_51" w:tooltip="Orr, 1994 #1503" w:history="1">
        <w:r w:rsidR="008C230C">
          <w:rPr>
            <w:noProof/>
          </w:rPr>
          <w:t>51</w:t>
        </w:r>
      </w:hyperlink>
      <w:r w:rsidR="00243E7F">
        <w:rPr>
          <w:noProof/>
        </w:rPr>
        <w:t>]</w:t>
      </w:r>
      <w:r w:rsidR="008B637E">
        <w:fldChar w:fldCharType="end"/>
      </w:r>
      <w:r>
        <w:t xml:space="preserve">. </w:t>
      </w:r>
      <w:r w:rsidR="00516452">
        <w:t>In “the 1970</w:t>
      </w:r>
      <w:r w:rsidR="001F1C44">
        <w:t>s</w:t>
      </w:r>
      <w:r w:rsidR="00516452">
        <w:t xml:space="preserve"> and early 1980</w:t>
      </w:r>
      <w:r w:rsidR="001F1C44">
        <w:t>s</w:t>
      </w:r>
      <w:r w:rsidR="00516452">
        <w:t xml:space="preserve"> freshman design courses and course segments were common at ABET</w:t>
      </w:r>
      <w:r w:rsidR="005D4923">
        <w:t>-</w:t>
      </w:r>
      <w:r w:rsidR="00516452">
        <w:t>accredited institutions</w:t>
      </w:r>
      <w:r w:rsidR="002B7359">
        <w:t>,</w:t>
      </w:r>
      <w:r w:rsidR="00516452">
        <w:t>” as evidenced by the activity in the annual Creative Engineering Design Display held at the</w:t>
      </w:r>
      <w:r w:rsidR="005D4923">
        <w:t xml:space="preserve"> </w:t>
      </w:r>
      <w:r w:rsidR="00516452">
        <w:t>ASEE Annual Conference &amp; Exposition</w:t>
      </w:r>
      <w:r w:rsidR="00EA4AE2">
        <w:t xml:space="preserve">s during these years </w:t>
      </w:r>
      <w:r w:rsidR="008B637E">
        <w:fldChar w:fldCharType="begin"/>
      </w:r>
      <w:r w:rsidR="00243E7F">
        <w:instrText xml:space="preserve"> ADDIN EN.CITE &lt;EndNote&gt;&lt;Cite&gt;&lt;Author&gt;Sheppard&lt;/Author&gt;&lt;Year&gt;1997&lt;/Year&gt;&lt;RecNum&gt;724&lt;/RecNum&gt;&lt;DisplayText&gt;[27]&lt;/DisplayText&gt;&lt;record&gt;&lt;rec-number&gt;724&lt;/rec-number&gt;&lt;foreign-keys&gt;&lt;key app="EN" db-id="55p05dreuax206e0ds9xr5ac5e22vsx5erts"&gt;724&lt;/key&gt;&lt;/foreign-keys&gt;&lt;ref-type name="Journal Article"&gt;17&lt;/ref-type&gt;&lt;contributors&gt;&lt;authors&gt;&lt;author&gt;Sheri D. Sheppard&lt;/author&gt;&lt;author&gt;Rollie Jenison&lt;/author&gt;&lt;/authors&gt;&lt;/contributors&gt;&lt;titles&gt;&lt;title&gt;Freshman engineering design experiences: An organizational framework&lt;/title&gt;&lt;secondary-title&gt;International Journal of Engineering Education&lt;/secondary-title&gt;&lt;/titles&gt;&lt;periodical&gt;&lt;full-title&gt;International Journal of Engineering Education&lt;/full-title&gt;&lt;/periodical&gt;&lt;pages&gt;190-197&lt;/pages&gt;&lt;volume&gt;13&lt;/volume&gt;&lt;number&gt;3&lt;/number&gt;&lt;section&gt;190&lt;/section&gt;&lt;dates&gt;&lt;year&gt;1997&lt;/year&gt;&lt;/dates&gt;&lt;urls&gt;&lt;/urls&gt;&lt;/record&gt;&lt;/Cite&gt;&lt;/EndNote&gt;</w:instrText>
      </w:r>
      <w:r w:rsidR="008B637E">
        <w:fldChar w:fldCharType="separate"/>
      </w:r>
      <w:r w:rsidR="00243E7F">
        <w:rPr>
          <w:noProof/>
        </w:rPr>
        <w:t>[</w:t>
      </w:r>
      <w:hyperlink w:anchor="_ENREF_27" w:tooltip="Sheppard, 1997 #724" w:history="1">
        <w:r w:rsidR="008C230C">
          <w:rPr>
            <w:noProof/>
          </w:rPr>
          <w:t>27</w:t>
        </w:r>
      </w:hyperlink>
      <w:r w:rsidR="00243E7F">
        <w:rPr>
          <w:noProof/>
        </w:rPr>
        <w:t>]</w:t>
      </w:r>
      <w:r w:rsidR="008B637E">
        <w:fldChar w:fldCharType="end"/>
      </w:r>
      <w:r w:rsidR="00516452">
        <w:t xml:space="preserve">. However, during the 1980s, pressures to introduce computer programming into engineering curricula tended to squeeze out first-year design content so that by 1987 the Creative Engineering Design Display was cancelled </w:t>
      </w:r>
      <w:r w:rsidR="008B637E">
        <w:fldChar w:fldCharType="begin"/>
      </w:r>
      <w:r w:rsidR="00243E7F">
        <w:instrText xml:space="preserve"> ADDIN EN.CITE &lt;EndNote&gt;&lt;Cite&gt;&lt;Author&gt;Sheppard&lt;/Author&gt;&lt;Year&gt;1997&lt;/Year&gt;&lt;RecNum&gt;724&lt;/RecNum&gt;&lt;DisplayText&gt;[27]&lt;/DisplayText&gt;&lt;record&gt;&lt;rec-number&gt;724&lt;/rec-number&gt;&lt;foreign-keys&gt;&lt;key app="EN" db-id="55p05dreuax206e0ds9xr5ac5e22vsx5erts"&gt;724&lt;/key&gt;&lt;/foreign-keys&gt;&lt;ref-type name="Journal Article"&gt;17&lt;/ref-type&gt;&lt;contributors&gt;&lt;authors&gt;&lt;author&gt;Sheri D. Sheppard&lt;/author&gt;&lt;author&gt;Rollie Jenison&lt;/author&gt;&lt;/authors&gt;&lt;/contributors&gt;&lt;titles&gt;&lt;title&gt;Freshman engineering design experiences: An organizational framework&lt;/title&gt;&lt;secondary-title&gt;International Journal of Engineering Education&lt;/secondary-title&gt;&lt;/titles&gt;&lt;periodical&gt;&lt;full-title&gt;International Journal of Engineering Education&lt;/full-title&gt;&lt;/periodical&gt;&lt;pages&gt;190-197&lt;/pages&gt;&lt;volume&gt;13&lt;/volume&gt;&lt;number&gt;3&lt;/number&gt;&lt;section&gt;190&lt;/section&gt;&lt;dates&gt;&lt;year&gt;1997&lt;/year&gt;&lt;/dates&gt;&lt;urls&gt;&lt;/urls&gt;&lt;/record&gt;&lt;/Cite&gt;&lt;/EndNote&gt;</w:instrText>
      </w:r>
      <w:r w:rsidR="008B637E">
        <w:fldChar w:fldCharType="separate"/>
      </w:r>
      <w:r w:rsidR="00243E7F">
        <w:rPr>
          <w:noProof/>
        </w:rPr>
        <w:t>[</w:t>
      </w:r>
      <w:hyperlink w:anchor="_ENREF_27" w:tooltip="Sheppard, 1997 #724" w:history="1">
        <w:r w:rsidR="008C230C">
          <w:rPr>
            <w:noProof/>
          </w:rPr>
          <w:t>27</w:t>
        </w:r>
      </w:hyperlink>
      <w:r w:rsidR="00243E7F">
        <w:rPr>
          <w:noProof/>
        </w:rPr>
        <w:t>]</w:t>
      </w:r>
      <w:r w:rsidR="008B637E">
        <w:fldChar w:fldCharType="end"/>
      </w:r>
      <w:r w:rsidR="00516452">
        <w:t>. In the 1990s, there was a resurgence of first-year design activity, led in part by the NSF-supported Engineering Education Coalitions</w:t>
      </w:r>
      <w:r w:rsidR="00823A34">
        <w:t xml:space="preserve"> </w:t>
      </w:r>
      <w:r w:rsidR="008B637E">
        <w:fldChar w:fldCharType="begin">
          <w:fldData xml:space="preserve">PEVuZE5vdGU+PENpdGU+PEF1dGhvcj5Gcm95ZDwvQXV0aG9yPjxZZWFyPjIwMDU8L1llYXI+PFJl
Y051bT43MjA8L1JlY051bT48RGlzcGxheVRleHQ+WzQxLTQzXTwvRGlzcGxheVRleHQ+PHJlY29y
ZD48cmVjLW51bWJlcj43MjA8L3JlYy1udW1iZXI+PGZvcmVpZ24ta2V5cz48a2V5IGFwcD0iRU4i
IGRiLWlkPSI1NXAwNWRyZXVheDIwNmUwZHM5eHI1YWM1ZTIydnN4NWVydHMiPjcyMDwva2V5Pjwv
Zm9yZWlnbi1rZXlzPjxyZWYtdHlwZSBuYW1lPSJCb29rIFNlY3Rpb24iPjU8L3JlZi10eXBlPjxj
b250cmlidXRvcnM+PGF1dGhvcnM+PGF1dGhvcj5KZWZmcmV5IEUuIEZyb3lkPC9hdXRob3I+PC9h
dXRob3JzPjxzZWNvbmRhcnktYXV0aG9ycz48YXV0aG9yPk5hdGlvbmFsIEFjYWRlbXkgb2YgRW5n
aW5lZXJpbmcsPC9hdXRob3I+PC9zZWNvbmRhcnktYXV0aG9ycz48L2NvbnRyaWJ1dG9ycz48dGl0
bGVzPjx0aXRsZT5UaGUgRW5naW5lZXJpbmcgRWR1Y2F0aW9uIENvYWxpdGlvbnMgUHJvZ3JhbTwv
dGl0bGU+PHNlY29uZGFyeS10aXRsZT5FZHVjYXRpbmcgdGhlIEVuZ2luZWVyIG9mIDIwMjA6IEFk
YXB0aW5nIEVuZ2luZWVyaW5nIEVkdWNhdGlvbiB0byB0aGUgTmV3IENlbnR1cnk8L3NlY29uZGFy
eS10aXRsZT48L3RpdGxlcz48ZGF0ZXM+PHllYXI+MjAwNTwveWVhcj48L2RhdGVzPjxwdWItbG9j
YXRpb24+V2FzaGluZ3RvbiwgREM8L3B1Yi1sb2NhdGlvbj48cHVibGlzaGVyPk5hdGlvbmFsIEFj
YWRlbWllcyBQcmVzczwvcHVibGlzaGVyPjx1cmxzPjwvdXJscz48L3JlY29yZD48L0NpdGU+PENp
dGU+PEF1dGhvcj5Cb3JyZWdvPC9BdXRob3I+PFllYXI+MjAwNzwvWWVhcj48UmVjTnVtPjI3Mzwv
UmVjTnVtPjxyZWNvcmQ+PHJlYy1udW1iZXI+MjczPC9yZWMtbnVtYmVyPjxmb3JlaWduLWtleXM+
PGtleSBhcHA9IkVOIiBkYi1pZD0iNTVwMDVkcmV1YXgyMDZlMGRzOXhyNWFjNWUyMnZzeDVlcnRz
Ij4yNzM8L2tleT48L2ZvcmVpZ24ta2V5cz48cmVmLXR5cGUgbmFtZT0iSm91cm5hbCBBcnRpY2xl
Ij4xNzwvcmVmLXR5cGU+PGNvbnRyaWJ1dG9ycz48YXV0aG9ycz48YXV0aG9yPk1hdXJhIEJvcnJl
Z288L2F1dGhvcj48L2F1dGhvcnM+PC9jb250cmlidXRvcnM+PHRpdGxlcz48dGl0bGU+RGV2ZWxv
cG1lbnQgb2YgRW5naW5lZXJpbmcgRWR1Y2F0aW9uIGFzIGEgUmlnb3JvdXMgRGlzY2lwbGluZTog
QSBTdHVkeSBvZiB0aGUgUHVibGljYXRpb24gUGF0dGVybnMgb2YgRm91ciBDb2FsaXRpb25zPC90
aXRsZT48c2Vjb25kYXJ5LXRpdGxlPkpvdXJuYWwgb2YgRW5naW5lZXJpbmcgRWR1Y2F0aW9uPC9z
ZWNvbmRhcnktdGl0bGU+PC90aXRsZXM+PHBlcmlvZGljYWw+PGZ1bGwtdGl0bGU+Sm91cm5hbCBv
ZiBFbmdpbmVlcmluZyBFZHVjYXRpb248L2Z1bGwtdGl0bGU+PC9wZXJpb2RpY2FsPjxwYWdlcz41
4oCTMTg8L3BhZ2VzPjx2b2x1bWU+OTY8L3ZvbHVtZT48bnVtYmVyPjE8L251bWJlcj48c2VjdGlv
bj41PC9zZWN0aW9uPjxkYXRlcz48eWVhcj4yMDA3PC95ZWFyPjwvZGF0ZXM+PHVybHM+PC91cmxz
PjwvcmVjb3JkPjwvQ2l0ZT48Q2l0ZT48QXV0aG9yPkJvcnJlZ288L0F1dGhvcj48WWVhcj4yMDA3
PC9ZZWFyPjxSZWNOdW0+NDA2PC9SZWNOdW0+PHJlY29yZD48cmVjLW51bWJlcj40MDY8L3JlYy1u
dW1iZXI+PGZvcmVpZ24ta2V5cz48a2V5IGFwcD0iRU4iIGRiLWlkPSI1NXAwNWRyZXVheDIwNmUw
ZHM5eHI1YWM1ZTIydnN4NWVydHMiPjQwNjwva2V5PjwvZm9yZWlnbi1rZXlzPjxyZWYtdHlwZSBu
YW1lPSJDb25mZXJlbmNlIFBhcGVyIj40NzwvcmVmLXR5cGU+PGNvbnRyaWJ1dG9ycz48YXV0aG9y
cz48YXV0aG9yPk1hdXJhIEJvcnJlZ288L2F1dGhvcj48YXV0aG9yPlJvYmluIFMuIEFkYW1zPC9h
dXRob3I+PGF1dGhvcj5KZWZmcmV5IEUuIEZyb3lkPC9hdXRob3I+PGF1dGhvcj5MaXNhIFIuIExh
dHR1Y2E8L2F1dGhvcj48YXV0aG9yPlBhdHJpY2sgVC4gVGVyZW56aW5pPC9hdXRob3I+PGF1dGhv
cj5CZXR0eSBIYXJwZXI8L2F1dGhvcj48L2F1dGhvcnM+PC9jb250cmlidXRvcnM+PHRpdGxlcz48
dGl0bGU+UGFuZWwgLSBFbWVyZ2luZyBSZXN1bHRzOiBXZXJlIHRoZSBFbmdpbmVlcmluZyBFZHVj
YXRpb24gQ29hbGl0aW9ucyBhbiBFZmZlY3RpdmUgSW50ZXJ2ZW50aW9uPzwvdGl0bGU+PHNlY29u
ZGFyeS10aXRsZT5Gcm9udGllcnMgaW4gRWR1Y2F0aW9uPC9zZWNvbmRhcnktdGl0bGU+PC90aXRs
ZXM+PGRhdGVzPjx5ZWFyPjIwMDc8L3llYXI+PC9kYXRlcz48cHViLWxvY2F0aW9uPk1pbHdhdWtl
ZSwgV0k8L3B1Yi1sb2NhdGlvbj48cHVibGlzaGVyPklFRUU8L3B1Ymxpc2hlcj48dXJscz48cmVs
YXRlZC11cmxzPjx1cmw+aHR0cDovL2llZWV4cGxvcmUuaWVlZS5vcmcvc3RhbXAvc3RhbXAuanNw
P2FybnVtYmVyPTQ0MTgxODgmYW1wO2lzbnVtYmVyPTQ0MTc3OTU8L3VybD48L3JlbGF0ZWQtdXJs
cz48L3VybHM+PGFjY2Vzcy1kYXRlPkRlY2VtYmVyIDUsIDIwMDg8L2FjY2Vzcy1kYXRlPjwvcmVj
b3JkPjwvQ2l0ZT48L0VuZE5vdGU+AG==
</w:fldData>
        </w:fldChar>
      </w:r>
      <w:r w:rsidR="00243E7F">
        <w:instrText xml:space="preserve"> ADDIN EN.CITE </w:instrText>
      </w:r>
      <w:r w:rsidR="008B637E">
        <w:fldChar w:fldCharType="begin">
          <w:fldData xml:space="preserve">PEVuZE5vdGU+PENpdGU+PEF1dGhvcj5Gcm95ZDwvQXV0aG9yPjxZZWFyPjIwMDU8L1llYXI+PFJl
Y051bT43MjA8L1JlY051bT48RGlzcGxheVRleHQ+WzQxLTQzXTwvRGlzcGxheVRleHQ+PHJlY29y
ZD48cmVjLW51bWJlcj43MjA8L3JlYy1udW1iZXI+PGZvcmVpZ24ta2V5cz48a2V5IGFwcD0iRU4i
IGRiLWlkPSI1NXAwNWRyZXVheDIwNmUwZHM5eHI1YWM1ZTIydnN4NWVydHMiPjcyMDwva2V5Pjwv
Zm9yZWlnbi1rZXlzPjxyZWYtdHlwZSBuYW1lPSJCb29rIFNlY3Rpb24iPjU8L3JlZi10eXBlPjxj
b250cmlidXRvcnM+PGF1dGhvcnM+PGF1dGhvcj5KZWZmcmV5IEUuIEZyb3lkPC9hdXRob3I+PC9h
dXRob3JzPjxzZWNvbmRhcnktYXV0aG9ycz48YXV0aG9yPk5hdGlvbmFsIEFjYWRlbXkgb2YgRW5n
aW5lZXJpbmcsPC9hdXRob3I+PC9zZWNvbmRhcnktYXV0aG9ycz48L2NvbnRyaWJ1dG9ycz48dGl0
bGVzPjx0aXRsZT5UaGUgRW5naW5lZXJpbmcgRWR1Y2F0aW9uIENvYWxpdGlvbnMgUHJvZ3JhbTwv
dGl0bGU+PHNlY29uZGFyeS10aXRsZT5FZHVjYXRpbmcgdGhlIEVuZ2luZWVyIG9mIDIwMjA6IEFk
YXB0aW5nIEVuZ2luZWVyaW5nIEVkdWNhdGlvbiB0byB0aGUgTmV3IENlbnR1cnk8L3NlY29uZGFy
eS10aXRsZT48L3RpdGxlcz48ZGF0ZXM+PHllYXI+MjAwNTwveWVhcj48L2RhdGVzPjxwdWItbG9j
YXRpb24+V2FzaGluZ3RvbiwgREM8L3B1Yi1sb2NhdGlvbj48cHVibGlzaGVyPk5hdGlvbmFsIEFj
YWRlbWllcyBQcmVzczwvcHVibGlzaGVyPjx1cmxzPjwvdXJscz48L3JlY29yZD48L0NpdGU+PENp
dGU+PEF1dGhvcj5Cb3JyZWdvPC9BdXRob3I+PFllYXI+MjAwNzwvWWVhcj48UmVjTnVtPjI3Mzwv
UmVjTnVtPjxyZWNvcmQ+PHJlYy1udW1iZXI+MjczPC9yZWMtbnVtYmVyPjxmb3JlaWduLWtleXM+
PGtleSBhcHA9IkVOIiBkYi1pZD0iNTVwMDVkcmV1YXgyMDZlMGRzOXhyNWFjNWUyMnZzeDVlcnRz
Ij4yNzM8L2tleT48L2ZvcmVpZ24ta2V5cz48cmVmLXR5cGUgbmFtZT0iSm91cm5hbCBBcnRpY2xl
Ij4xNzwvcmVmLXR5cGU+PGNvbnRyaWJ1dG9ycz48YXV0aG9ycz48YXV0aG9yPk1hdXJhIEJvcnJl
Z288L2F1dGhvcj48L2F1dGhvcnM+PC9jb250cmlidXRvcnM+PHRpdGxlcz48dGl0bGU+RGV2ZWxv
cG1lbnQgb2YgRW5naW5lZXJpbmcgRWR1Y2F0aW9uIGFzIGEgUmlnb3JvdXMgRGlzY2lwbGluZTog
QSBTdHVkeSBvZiB0aGUgUHVibGljYXRpb24gUGF0dGVybnMgb2YgRm91ciBDb2FsaXRpb25zPC90
aXRsZT48c2Vjb25kYXJ5LXRpdGxlPkpvdXJuYWwgb2YgRW5naW5lZXJpbmcgRWR1Y2F0aW9uPC9z
ZWNvbmRhcnktdGl0bGU+PC90aXRsZXM+PHBlcmlvZGljYWw+PGZ1bGwtdGl0bGU+Sm91cm5hbCBv
ZiBFbmdpbmVlcmluZyBFZHVjYXRpb248L2Z1bGwtdGl0bGU+PC9wZXJpb2RpY2FsPjxwYWdlcz41
4oCTMTg8L3BhZ2VzPjx2b2x1bWU+OTY8L3ZvbHVtZT48bnVtYmVyPjE8L251bWJlcj48c2VjdGlv
bj41PC9zZWN0aW9uPjxkYXRlcz48eWVhcj4yMDA3PC95ZWFyPjwvZGF0ZXM+PHVybHM+PC91cmxz
PjwvcmVjb3JkPjwvQ2l0ZT48Q2l0ZT48QXV0aG9yPkJvcnJlZ288L0F1dGhvcj48WWVhcj4yMDA3
PC9ZZWFyPjxSZWNOdW0+NDA2PC9SZWNOdW0+PHJlY29yZD48cmVjLW51bWJlcj40MDY8L3JlYy1u
dW1iZXI+PGZvcmVpZ24ta2V5cz48a2V5IGFwcD0iRU4iIGRiLWlkPSI1NXAwNWRyZXVheDIwNmUw
ZHM5eHI1YWM1ZTIydnN4NWVydHMiPjQwNjwva2V5PjwvZm9yZWlnbi1rZXlzPjxyZWYtdHlwZSBu
YW1lPSJDb25mZXJlbmNlIFBhcGVyIj40NzwvcmVmLXR5cGU+PGNvbnRyaWJ1dG9ycz48YXV0aG9y
cz48YXV0aG9yPk1hdXJhIEJvcnJlZ288L2F1dGhvcj48YXV0aG9yPlJvYmluIFMuIEFkYW1zPC9h
dXRob3I+PGF1dGhvcj5KZWZmcmV5IEUuIEZyb3lkPC9hdXRob3I+PGF1dGhvcj5MaXNhIFIuIExh
dHR1Y2E8L2F1dGhvcj48YXV0aG9yPlBhdHJpY2sgVC4gVGVyZW56aW5pPC9hdXRob3I+PGF1dGhv
cj5CZXR0eSBIYXJwZXI8L2F1dGhvcj48L2F1dGhvcnM+PC9jb250cmlidXRvcnM+PHRpdGxlcz48
dGl0bGU+UGFuZWwgLSBFbWVyZ2luZyBSZXN1bHRzOiBXZXJlIHRoZSBFbmdpbmVlcmluZyBFZHVj
YXRpb24gQ29hbGl0aW9ucyBhbiBFZmZlY3RpdmUgSW50ZXJ2ZW50aW9uPzwvdGl0bGU+PHNlY29u
ZGFyeS10aXRsZT5Gcm9udGllcnMgaW4gRWR1Y2F0aW9uPC9zZWNvbmRhcnktdGl0bGU+PC90aXRs
ZXM+PGRhdGVzPjx5ZWFyPjIwMDc8L3llYXI+PC9kYXRlcz48cHViLWxvY2F0aW9uPk1pbHdhdWtl
ZSwgV0k8L3B1Yi1sb2NhdGlvbj48cHVibGlzaGVyPklFRUU8L3B1Ymxpc2hlcj48dXJscz48cmVs
YXRlZC11cmxzPjx1cmw+aHR0cDovL2llZWV4cGxvcmUuaWVlZS5vcmcvc3RhbXAvc3RhbXAuanNw
P2FybnVtYmVyPTQ0MTgxODgmYW1wO2lzbnVtYmVyPTQ0MTc3OTU8L3VybD48L3JlbGF0ZWQtdXJs
cz48L3VybHM+PGFjY2Vzcy1kYXRlPkRlY2VtYmVyIDUsIDIwMDg8L2FjY2Vzcy1kYXRlPjwvcmVj
b3JkPjwvQ2l0ZT48L0VuZE5vdGU+AG==
</w:fldData>
        </w:fldChar>
      </w:r>
      <w:r w:rsidR="00243E7F">
        <w:instrText xml:space="preserve"> ADDIN EN.CITE.DATA </w:instrText>
      </w:r>
      <w:r w:rsidR="008B637E">
        <w:fldChar w:fldCharType="end"/>
      </w:r>
      <w:r w:rsidR="008B637E">
        <w:fldChar w:fldCharType="separate"/>
      </w:r>
      <w:r w:rsidR="00243E7F">
        <w:rPr>
          <w:noProof/>
        </w:rPr>
        <w:t>[</w:t>
      </w:r>
      <w:hyperlink w:anchor="_ENREF_41" w:tooltip="Froyd, 2005 #720" w:history="1">
        <w:r w:rsidR="008C230C">
          <w:rPr>
            <w:noProof/>
          </w:rPr>
          <w:t>41-43</w:t>
        </w:r>
      </w:hyperlink>
      <w:r w:rsidR="00243E7F">
        <w:rPr>
          <w:noProof/>
        </w:rPr>
        <w:t>]</w:t>
      </w:r>
      <w:r w:rsidR="008B637E">
        <w:fldChar w:fldCharType="end"/>
      </w:r>
      <w:r w:rsidR="00516452">
        <w:t>, particularly the ECSEL Coalition, with its emphasis on first-year engineering design</w:t>
      </w:r>
      <w:r w:rsidR="00D85C24">
        <w:t xml:space="preserve"> </w:t>
      </w:r>
      <w:r w:rsidR="008B637E">
        <w:fldChar w:fldCharType="begin"/>
      </w:r>
      <w:r w:rsidR="00243E7F">
        <w:instrText xml:space="preserve"> ADDIN EN.CITE &lt;EndNote&gt;&lt;Cite&gt;&lt;Author&gt;Dally&lt;/Author&gt;&lt;Year&gt;1993&lt;/Year&gt;&lt;RecNum&gt;727&lt;/RecNum&gt;&lt;DisplayText&gt;[52, 53]&lt;/DisplayText&gt;&lt;record&gt;&lt;rec-number&gt;727&lt;/rec-number&gt;&lt;foreign-keys&gt;&lt;key app="EN" db-id="55p05dreuax206e0ds9xr5ac5e22vsx5erts"&gt;727&lt;/key&gt;&lt;/foreign-keys&gt;&lt;ref-type name="Journal Article"&gt;17&lt;/ref-type&gt;&lt;contributors&gt;&lt;authors&gt;&lt;author&gt;J. W. Dally&lt;/author&gt;&lt;author&gt;G. M. Zhang&lt;/author&gt;&lt;/authors&gt;&lt;/contributors&gt;&lt;titles&gt;&lt;title&gt;A freshman engineering design course&lt;/title&gt;&lt;secondary-title&gt;Journal of Engineering Education&lt;/secondary-title&gt;&lt;/titles&gt;&lt;periodical&gt;&lt;full-title&gt;Journal of Engineering Education&lt;/full-title&gt;&lt;/periodical&gt;&lt;pages&gt;83-91&lt;/pages&gt;&lt;volume&gt;82&lt;/volume&gt;&lt;number&gt;2&lt;/number&gt;&lt;section&gt;83&lt;/section&gt;&lt;dates&gt;&lt;year&gt;1993&lt;/year&gt;&lt;/dates&gt;&lt;urls&gt;&lt;/urls&gt;&lt;/record&gt;&lt;/Cite&gt;&lt;Cite&gt;&lt;Author&gt;Lamancusa&lt;/Author&gt;&lt;Year&gt;1997&lt;/Year&gt;&lt;RecNum&gt;535&lt;/RecNum&gt;&lt;record&gt;&lt;rec-number&gt;535&lt;/rec-number&gt;&lt;foreign-keys&gt;&lt;key app="EN" db-id="55p05dreuax206e0ds9xr5ac5e22vsx5erts"&gt;535&lt;/key&gt;&lt;/foreign-keys&gt;&lt;ref-type name="Journal Article"&gt;17&lt;/ref-type&gt;&lt;contributors&gt;&lt;authors&gt;&lt;author&gt;John S. Lamancusa&lt;/author&gt;&lt;author&gt;Jens E. Jorgensen&lt;/author&gt;&lt;author&gt;Jose L. Zayas-Castro&lt;/author&gt;&lt;/authors&gt;&lt;/contributors&gt;&lt;titles&gt;&lt;title&gt;The learning factory - A new approach to integrating design and manfacturing into the engineerin curriculum&lt;/title&gt;&lt;secondary-title&gt;Journal of Engineering Education&lt;/secondary-title&gt;&lt;/titles&gt;&lt;periodical&gt;&lt;full-title&gt;Journal of Engineering Education&lt;/full-title&gt;&lt;/periodical&gt;&lt;pages&gt;103-112&lt;/pages&gt;&lt;volume&gt;86&lt;/volume&gt;&lt;number&gt;2&lt;/number&gt;&lt;section&gt;103&lt;/section&gt;&lt;dates&gt;&lt;year&gt;1997&lt;/year&gt;&lt;/dates&gt;&lt;urls&gt;&lt;/urls&gt;&lt;/record&gt;&lt;/Cite&gt;&lt;/EndNote&gt;</w:instrText>
      </w:r>
      <w:r w:rsidR="008B637E">
        <w:fldChar w:fldCharType="separate"/>
      </w:r>
      <w:r w:rsidR="00243E7F">
        <w:rPr>
          <w:noProof/>
        </w:rPr>
        <w:t>[</w:t>
      </w:r>
      <w:hyperlink w:anchor="_ENREF_52" w:tooltip="Dally, 1993 #727" w:history="1">
        <w:r w:rsidR="008C230C">
          <w:rPr>
            <w:noProof/>
          </w:rPr>
          <w:t>52</w:t>
        </w:r>
      </w:hyperlink>
      <w:r w:rsidR="00243E7F">
        <w:rPr>
          <w:noProof/>
        </w:rPr>
        <w:t xml:space="preserve">, </w:t>
      </w:r>
      <w:hyperlink w:anchor="_ENREF_53" w:tooltip="Lamancusa, 1997 #535" w:history="1">
        <w:r w:rsidR="008C230C">
          <w:rPr>
            <w:noProof/>
          </w:rPr>
          <w:t>53</w:t>
        </w:r>
      </w:hyperlink>
      <w:r w:rsidR="00243E7F">
        <w:rPr>
          <w:noProof/>
        </w:rPr>
        <w:t>]</w:t>
      </w:r>
      <w:r w:rsidR="008B637E">
        <w:fldChar w:fldCharType="end"/>
      </w:r>
      <w:r w:rsidR="00516452">
        <w:t xml:space="preserve">, </w:t>
      </w:r>
      <w:r w:rsidR="006D7F6D">
        <w:t xml:space="preserve">the Synthesis Coalition </w:t>
      </w:r>
      <w:r w:rsidR="008B637E">
        <w:fldChar w:fldCharType="begin"/>
      </w:r>
      <w:r w:rsidR="00243E7F">
        <w:instrText xml:space="preserve"> ADDIN EN.CITE &lt;EndNote&gt;&lt;Cite&gt;&lt;Author&gt;Sheppard&lt;/Author&gt;&lt;Year&gt;1997&lt;/Year&gt;&lt;RecNum&gt;724&lt;/RecNum&gt;&lt;DisplayText&gt;[27, 54]&lt;/DisplayText&gt;&lt;record&gt;&lt;rec-number&gt;724&lt;/rec-number&gt;&lt;foreign-keys&gt;&lt;key app="EN" db-id="55p05dreuax206e0ds9xr5ac5e22vsx5erts"&gt;724&lt;/key&gt;&lt;/foreign-keys&gt;&lt;ref-type name="Journal Article"&gt;17&lt;/ref-type&gt;&lt;contributors&gt;&lt;authors&gt;&lt;author&gt;Sheri D. Sheppard&lt;/author&gt;&lt;author&gt;Rollie Jenison&lt;/author&gt;&lt;/authors&gt;&lt;/contributors&gt;&lt;titles&gt;&lt;title&gt;Freshman engineering design experiences: An organizational framework&lt;/title&gt;&lt;secondary-title&gt;International Journal of Engineering Education&lt;/secondary-title&gt;&lt;/titles&gt;&lt;periodical&gt;&lt;full-title&gt;International Journal of Engineering Education&lt;/full-title&gt;&lt;/periodical&gt;&lt;pages&gt;190-197&lt;/pages&gt;&lt;volume&gt;13&lt;/volume&gt;&lt;number&gt;3&lt;/number&gt;&lt;section&gt;190&lt;/section&gt;&lt;dates&gt;&lt;year&gt;1997&lt;/year&gt;&lt;/dates&gt;&lt;urls&gt;&lt;/urls&gt;&lt;/record&gt;&lt;/Cite&gt;&lt;Cite&gt;&lt;Author&gt;Sheppard&lt;/Author&gt;&lt;Year&gt;1997&lt;/Year&gt;&lt;RecNum&gt;725&lt;/RecNum&gt;&lt;record&gt;&lt;rec-number&gt;725&lt;/rec-number&gt;&lt;foreign-keys&gt;&lt;key app="EN" db-id="55p05dreuax206e0ds9xr5ac5e22vsx5erts"&gt;725&lt;/key&gt;&lt;/foreign-keys&gt;&lt;ref-type name="Journal Article"&gt;17&lt;/ref-type&gt;&lt;contributors&gt;&lt;authors&gt;&lt;author&gt;Sheri D. Sheppard&lt;/author&gt;&lt;author&gt;Rollie Jenison&lt;/author&gt;&lt;/authors&gt;&lt;/contributors&gt;&lt;titles&gt;&lt;title&gt;Examples of freshman design education&lt;/title&gt;&lt;secondary-title&gt;International Journal of Engineering Education&lt;/secondary-title&gt;&lt;/titles&gt;&lt;periodical&gt;&lt;full-title&gt;International Journal of Engineering Education&lt;/full-title&gt;&lt;/periodical&gt;&lt;pages&gt;248-261&lt;/pages&gt;&lt;volume&gt;13&lt;/volume&gt;&lt;number&gt;4&lt;/number&gt;&lt;section&gt;248&lt;/section&gt;&lt;dates&gt;&lt;year&gt;1997&lt;/year&gt;&lt;/dates&gt;&lt;urls&gt;&lt;/urls&gt;&lt;/record&gt;&lt;/Cite&gt;&lt;/EndNote&gt;</w:instrText>
      </w:r>
      <w:r w:rsidR="008B637E">
        <w:fldChar w:fldCharType="separate"/>
      </w:r>
      <w:r w:rsidR="00243E7F">
        <w:rPr>
          <w:noProof/>
        </w:rPr>
        <w:t>[</w:t>
      </w:r>
      <w:hyperlink w:anchor="_ENREF_27" w:tooltip="Sheppard, 1997 #724" w:history="1">
        <w:r w:rsidR="008C230C">
          <w:rPr>
            <w:noProof/>
          </w:rPr>
          <w:t>27</w:t>
        </w:r>
      </w:hyperlink>
      <w:r w:rsidR="00243E7F">
        <w:rPr>
          <w:noProof/>
        </w:rPr>
        <w:t xml:space="preserve">, </w:t>
      </w:r>
      <w:hyperlink w:anchor="_ENREF_54" w:tooltip="Sheppard, 1997 #725" w:history="1">
        <w:r w:rsidR="008C230C">
          <w:rPr>
            <w:noProof/>
          </w:rPr>
          <w:t>54</w:t>
        </w:r>
      </w:hyperlink>
      <w:r w:rsidR="00243E7F">
        <w:rPr>
          <w:noProof/>
        </w:rPr>
        <w:t>]</w:t>
      </w:r>
      <w:r w:rsidR="008B637E">
        <w:fldChar w:fldCharType="end"/>
      </w:r>
      <w:r w:rsidR="006D7F6D">
        <w:t xml:space="preserve">, </w:t>
      </w:r>
      <w:r w:rsidR="00256CDF">
        <w:t>the Gateway Coalition and implementations of the</w:t>
      </w:r>
      <w:r w:rsidR="00BD2DBA">
        <w:t xml:space="preserve"> </w:t>
      </w:r>
      <w:r w:rsidR="00BD2DBA" w:rsidRPr="00BD2DBA">
        <w:t>Enhanced Educational Experience for Engineers</w:t>
      </w:r>
      <w:r w:rsidR="00256CDF">
        <w:t xml:space="preserve"> program </w:t>
      </w:r>
      <w:r w:rsidR="008B637E">
        <w:fldChar w:fldCharType="begin"/>
      </w:r>
      <w:r w:rsidR="00243E7F">
        <w:instrText xml:space="preserve"> ADDIN EN.CITE &lt;EndNote&gt;&lt;Cite&gt;&lt;Author&gt;Quinn&lt;/Author&gt;&lt;Year&gt;1993&lt;/Year&gt;&lt;RecNum&gt;1520&lt;/RecNum&gt;&lt;DisplayText&gt;[55, 56]&lt;/DisplayText&gt;&lt;record&gt;&lt;rec-number&gt;1520&lt;/rec-number&gt;&lt;foreign-keys&gt;&lt;key app="EN" db-id="55p05dreuax206e0ds9xr5ac5e22vsx5erts"&gt;1520&lt;/key&gt;&lt;/foreign-keys&gt;&lt;ref-type name="Journal Article"&gt;17&lt;/ref-type&gt;&lt;contributors&gt;&lt;authors&gt;&lt;author&gt;Robert G. Quinn&lt;/author&gt;&lt;/authors&gt;&lt;/contributors&gt;&lt;titles&gt;&lt;title&gt;Drexel’s E4 program: A different professional experience for engineering students and faculty&lt;/title&gt;&lt;secondary-title&gt;Journal of Engineering Education&lt;/secondary-title&gt;&lt;/titles&gt;&lt;periodical&gt;&lt;full-title&gt;Journal of Engineering Education&lt;/full-title&gt;&lt;/periodical&gt;&lt;pages&gt;196-202&lt;/pages&gt;&lt;volume&gt;82&lt;/volume&gt;&lt;number&gt;4&lt;/number&gt;&lt;section&gt;196&lt;/section&gt;&lt;dates&gt;&lt;year&gt;1993&lt;/year&gt;&lt;/dates&gt;&lt;urls&gt;&lt;/urls&gt;&lt;/record&gt;&lt;/Cite&gt;&lt;Cite&gt;&lt;Author&gt;Quinn&lt;/Author&gt;&lt;Year&gt;1994&lt;/Year&gt;&lt;RecNum&gt;1521&lt;/RecNum&gt;&lt;record&gt;&lt;rec-number&gt;1521&lt;/rec-number&gt;&lt;foreign-keys&gt;&lt;key app="EN" db-id="55p05dreuax206e0ds9xr5ac5e22vsx5erts"&gt;1521&lt;/key&gt;&lt;/foreign-keys&gt;&lt;ref-type name="Journal Article"&gt;17&lt;/ref-type&gt;&lt;contributors&gt;&lt;authors&gt;&lt;author&gt;Robert G. Quinn&lt;/author&gt;&lt;/authors&gt;&lt;/contributors&gt;&lt;titles&gt;&lt;title&gt;The fundamentals of engineering: The art of engineering&lt;/title&gt;&lt;secondary-title&gt;Journal of Engineering Education&lt;/secondary-title&gt;&lt;/titles&gt;&lt;periodical&gt;&lt;full-title&gt;Journal of Engineering Education&lt;/full-title&gt;&lt;/periodical&gt;&lt;pages&gt;120-123&lt;/pages&gt;&lt;volume&gt;83&lt;/volume&gt;&lt;number&gt;2&lt;/number&gt;&lt;section&gt;120&lt;/section&gt;&lt;dates&gt;&lt;year&gt;1994&lt;/year&gt;&lt;/dates&gt;&lt;urls&gt;&lt;related-urls&gt;&lt;url&gt;http://jee.org/1994/april/127.pdf&lt;/url&gt;&lt;/related-urls&gt;&lt;/urls&gt;&lt;access-date&gt;January 17, 2012&lt;/access-date&gt;&lt;/record&gt;&lt;/Cite&gt;&lt;/EndNote&gt;</w:instrText>
      </w:r>
      <w:r w:rsidR="008B637E">
        <w:fldChar w:fldCharType="separate"/>
      </w:r>
      <w:r w:rsidR="00243E7F">
        <w:rPr>
          <w:noProof/>
        </w:rPr>
        <w:t>[</w:t>
      </w:r>
      <w:hyperlink w:anchor="_ENREF_55" w:tooltip="Quinn, 1993 #1520" w:history="1">
        <w:r w:rsidR="008C230C">
          <w:rPr>
            <w:noProof/>
          </w:rPr>
          <w:t>55</w:t>
        </w:r>
      </w:hyperlink>
      <w:r w:rsidR="00243E7F">
        <w:rPr>
          <w:noProof/>
        </w:rPr>
        <w:t xml:space="preserve">, </w:t>
      </w:r>
      <w:hyperlink w:anchor="_ENREF_56" w:tooltip="Quinn, 1994 #1521" w:history="1">
        <w:r w:rsidR="008C230C">
          <w:rPr>
            <w:noProof/>
          </w:rPr>
          <w:t>56</w:t>
        </w:r>
      </w:hyperlink>
      <w:r w:rsidR="00243E7F">
        <w:rPr>
          <w:noProof/>
        </w:rPr>
        <w:t>]</w:t>
      </w:r>
      <w:r w:rsidR="008B637E">
        <w:fldChar w:fldCharType="end"/>
      </w:r>
      <w:r w:rsidR="00375E9D">
        <w:t xml:space="preserve"> </w:t>
      </w:r>
      <w:r w:rsidR="00256CDF">
        <w:t xml:space="preserve">on its various campuses, </w:t>
      </w:r>
      <w:r w:rsidR="00516452">
        <w:t xml:space="preserve">and the Foundation Coalition, with its emphasis on integrated first-year engineering curricula </w:t>
      </w:r>
      <w:r w:rsidR="008B637E">
        <w:fldChar w:fldCharType="begin"/>
      </w:r>
      <w:r w:rsidR="00243E7F">
        <w:instrText xml:space="preserve"> ADDIN EN.CITE &lt;EndNote&gt;&lt;Cite&gt;&lt;Author&gt;Froyd&lt;/Author&gt;&lt;Year&gt;2005&lt;/Year&gt;&lt;RecNum&gt;38&lt;/RecNum&gt;&lt;DisplayText&gt;[57]&lt;/DisplayText&gt;&lt;record&gt;&lt;rec-number&gt;38&lt;/rec-number&gt;&lt;foreign-keys&gt;&lt;key app="EN" db-id="55p05dreuax206e0ds9xr5ac5e22vsx5erts"&gt;38&lt;/key&gt;&lt;/foreign-keys&gt;&lt;ref-type name="Journal Article"&gt;17&lt;/ref-type&gt;&lt;contributors&gt;&lt;authors&gt;&lt;author&gt;Jeffrey E. Froyd&lt;/author&gt;&lt;author&gt;Matthew W. Ohland&lt;/author&gt;&lt;/authors&gt;&lt;/contributors&gt;&lt;titles&gt;&lt;title&gt;Integrated engineering curricula&lt;/title&gt;&lt;secondary-title&gt;Journal of Engineering Education&lt;/secondary-title&gt;&lt;/titles&gt;&lt;periodical&gt;&lt;full-title&gt;Journal of Engineering Education&lt;/full-title&gt;&lt;/periodical&gt;&lt;pages&gt;147-164&lt;/pages&gt;&lt;volume&gt;94&lt;/volume&gt;&lt;number&gt;1&lt;/number&gt;&lt;dates&gt;&lt;year&gt;2005&lt;/year&gt;&lt;/dates&gt;&lt;urls&gt;&lt;/urls&gt;&lt;/record&gt;&lt;/Cite&gt;&lt;/EndNote&gt;</w:instrText>
      </w:r>
      <w:r w:rsidR="008B637E">
        <w:fldChar w:fldCharType="separate"/>
      </w:r>
      <w:r w:rsidR="00243E7F">
        <w:rPr>
          <w:noProof/>
        </w:rPr>
        <w:t>[</w:t>
      </w:r>
      <w:hyperlink w:anchor="_ENREF_57" w:tooltip="Froyd, 2005 #38" w:history="1">
        <w:r w:rsidR="008C230C">
          <w:rPr>
            <w:noProof/>
          </w:rPr>
          <w:t>57</w:t>
        </w:r>
      </w:hyperlink>
      <w:r w:rsidR="00243E7F">
        <w:rPr>
          <w:noProof/>
        </w:rPr>
        <w:t>]</w:t>
      </w:r>
      <w:r w:rsidR="008B637E">
        <w:fldChar w:fldCharType="end"/>
      </w:r>
      <w:r w:rsidR="00516452">
        <w:t>.</w:t>
      </w:r>
    </w:p>
    <w:p w:rsidR="00603252" w:rsidRDefault="0066205F" w:rsidP="00603252">
      <w:r>
        <w:t>First-year engineering design courses have been shown to have positive influences on student development and retention.</w:t>
      </w:r>
      <w:r w:rsidR="00170238">
        <w:t xml:space="preserve"> </w:t>
      </w:r>
      <w:r>
        <w:t>For example, f</w:t>
      </w:r>
      <w:r w:rsidR="00603252">
        <w:t xml:space="preserve">irst-year engineering design courses have been shown to positively influence intellectual development of students </w:t>
      </w:r>
      <w:r w:rsidR="008B637E">
        <w:fldChar w:fldCharType="begin"/>
      </w:r>
      <w:r w:rsidR="00243E7F">
        <w:instrText xml:space="preserve"> ADDIN EN.CITE &lt;EndNote&gt;&lt;Cite&gt;&lt;Author&gt;Marra&lt;/Author&gt;&lt;Year&gt;2000&lt;/Year&gt;&lt;RecNum&gt;407&lt;/RecNum&gt;&lt;DisplayText&gt;[58]&lt;/DisplayText&gt;&lt;record&gt;&lt;rec-number&gt;407&lt;/rec-number&gt;&lt;foreign-keys&gt;&lt;key app="EN" db-id="55p05dreuax206e0ds9xr5ac5e22vsx5erts"&gt;407&lt;/key&gt;&lt;/foreign-keys&gt;&lt;ref-type name="Journal Article"&gt;17&lt;/ref-type&gt;&lt;contributors&gt;&lt;authors&gt;&lt;author&gt;Rose M. Marra&lt;/author&gt;&lt;author&gt;Besty Palmer&lt;/author&gt;&lt;author&gt;Thomas A. Litzinger&lt;/author&gt;&lt;/authors&gt;&lt;/contributors&gt;&lt;titles&gt;&lt;title&gt;The effects of a first-year engineering design course on student intellectual development as measured by the Perry scheme&lt;/title&gt;&lt;secondary-title&gt;Journal of Engineering Education&lt;/secondary-title&gt;&lt;/titles&gt;&lt;periodical&gt;&lt;full-title&gt;Journal of Engineering Education&lt;/full-title&gt;&lt;/periodical&gt;&lt;pages&gt;39–45&lt;/pages&gt;&lt;volume&gt;89&lt;/volume&gt;&lt;number&gt;1&lt;/number&gt;&lt;section&gt;39&lt;/section&gt;&lt;dates&gt;&lt;year&gt;2000&lt;/year&gt;&lt;/dates&gt;&lt;urls&gt;&lt;/urls&gt;&lt;/record&gt;&lt;/Cite&gt;&lt;/EndNote&gt;</w:instrText>
      </w:r>
      <w:r w:rsidR="008B637E">
        <w:fldChar w:fldCharType="separate"/>
      </w:r>
      <w:r w:rsidR="00243E7F">
        <w:rPr>
          <w:noProof/>
        </w:rPr>
        <w:t>[</w:t>
      </w:r>
      <w:hyperlink w:anchor="_ENREF_58" w:tooltip="Marra, 2000 #407" w:history="1">
        <w:r w:rsidR="008C230C">
          <w:rPr>
            <w:noProof/>
          </w:rPr>
          <w:t>58</w:t>
        </w:r>
      </w:hyperlink>
      <w:r w:rsidR="00243E7F">
        <w:rPr>
          <w:noProof/>
        </w:rPr>
        <w:t>]</w:t>
      </w:r>
      <w:r w:rsidR="008B637E">
        <w:fldChar w:fldCharType="end"/>
      </w:r>
      <w:r w:rsidR="00603252">
        <w:t>. Students who chose to participate in the first-year engineering design course at the University of Colorado Boulder, with its Integrated Teaching &amp; Learning Program and Laboratory (ITL)</w:t>
      </w:r>
      <w:r w:rsidR="007B1E78">
        <w:t>,</w:t>
      </w:r>
      <w:r w:rsidR="00603252">
        <w:t xml:space="preserve"> were retained at a statistically significantly higher rate than similar groups of engineering students who chose a different first-year engineering experience </w:t>
      </w:r>
      <w:r w:rsidR="008B637E">
        <w:fldChar w:fldCharType="begin"/>
      </w:r>
      <w:r w:rsidR="00243E7F">
        <w:instrText xml:space="preserve"> ADDIN EN.CITE &lt;EndNote&gt;&lt;Cite&gt;&lt;Author&gt;Knight&lt;/Author&gt;&lt;Year&gt;2007&lt;/Year&gt;&lt;RecNum&gt;754&lt;/RecNum&gt;&lt;DisplayText&gt;[59]&lt;/DisplayText&gt;&lt;record&gt;&lt;rec-number&gt;754&lt;/rec-number&gt;&lt;foreign-keys&gt;&lt;key app="EN" db-id="55p05dreuax206e0ds9xr5ac5e22vsx5erts"&gt;754&lt;/key&gt;&lt;/foreign-keys&gt;&lt;ref-type name="Conference Paper"&gt;47&lt;/ref-type&gt;&lt;contributors&gt;&lt;authors&gt;&lt;author&gt;Daniel W. Knight&lt;/author&gt;&lt;author&gt;Lawrence E. Carlson&lt;/author&gt;&lt;author&gt;Jacquelyn F. Sullivan&lt;/author&gt;&lt;/authors&gt;&lt;/contributors&gt;&lt;titles&gt;&lt;title&gt;Improving engineering student retention through hands-on, team based, first-year design projects&lt;/title&gt;&lt;secondary-title&gt;International Conference on Research in Engineering Education&lt;/secondary-title&gt;&lt;/titles&gt;&lt;dates&gt;&lt;year&gt;2007&lt;/year&gt;&lt;/dates&gt;&lt;pub-location&gt;Honolulu, HI&lt;/pub-location&gt;&lt;publisher&gt;ASEE&lt;/publisher&gt;&lt;urls&gt;&lt;related-urls&gt;&lt;url&gt;http://www.asee.org/publications/jee/icree/2007/papers/9.pdf&lt;/url&gt;&lt;/related-urls&gt;&lt;/urls&gt;&lt;access-date&gt;July 15, 2009&lt;/access-date&gt;&lt;/record&gt;&lt;/Cite&gt;&lt;/EndNote&gt;</w:instrText>
      </w:r>
      <w:r w:rsidR="008B637E">
        <w:fldChar w:fldCharType="separate"/>
      </w:r>
      <w:r w:rsidR="00243E7F">
        <w:rPr>
          <w:noProof/>
        </w:rPr>
        <w:t>[</w:t>
      </w:r>
      <w:hyperlink w:anchor="_ENREF_59" w:tooltip="Knight, 2007 #754" w:history="1">
        <w:r w:rsidR="008C230C">
          <w:rPr>
            <w:noProof/>
          </w:rPr>
          <w:t>59</w:t>
        </w:r>
      </w:hyperlink>
      <w:r w:rsidR="00243E7F">
        <w:rPr>
          <w:noProof/>
        </w:rPr>
        <w:t>]</w:t>
      </w:r>
      <w:r w:rsidR="008B637E">
        <w:fldChar w:fldCharType="end"/>
      </w:r>
      <w:r w:rsidR="00603252">
        <w:t xml:space="preserve">. Incidentally, the prime movers in creating the ITL and courses it supports, Jacquelyn F. Sullivan and </w:t>
      </w:r>
      <w:r w:rsidR="00603252" w:rsidRPr="00603252">
        <w:t>Lawrence E. Carlson</w:t>
      </w:r>
      <w:r w:rsidR="00603252">
        <w:t xml:space="preserve">, were recognized for their contributions to engineering education with the </w:t>
      </w:r>
      <w:r w:rsidR="00603252" w:rsidRPr="00603252">
        <w:t>2008 Bernard M. Gordon Prize for Innovation in Engineering and Technological Education</w:t>
      </w:r>
      <w:r w:rsidR="00603252">
        <w:t xml:space="preserve">. “Other studies of first-year engineering courses also reported improvements in retention </w:t>
      </w:r>
      <w:r w:rsidR="008B637E">
        <w:fldChar w:fldCharType="begin">
          <w:fldData xml:space="preserve">PEVuZE5vdGU+PENpdGU+PEF1dGhvcj5QaWNrZXQtTWF5PC9BdXRob3I+PFllYXI+MjAwMTwvWWVh
cj48UmVjTnVtPjc2MjwvUmVjTnVtPjxEaXNwbGF5VGV4dD5bNjAtNjJdPC9EaXNwbGF5VGV4dD48
cmVjb3JkPjxyZWMtbnVtYmVyPjc2MjwvcmVjLW51bWJlcj48Zm9yZWlnbi1rZXlzPjxrZXkgYXBw
PSJFTiIgZGItaWQ9IjU1cDA1ZHJldWF4MjA2ZTBkczl4cjVhYzVlMjJ2c3g1ZXJ0cyI+NzYyPC9r
ZXk+PC9mb3JlaWduLWtleXM+PHJlZi10eXBlIG5hbWU9IkNvbmZlcmVuY2UgUGFwZXIiPjQ3PC9y
ZWYtdHlwZT48Y29udHJpYnV0b3JzPjxhdXRob3JzPjxhdXRob3I+TWVsaW5kYSBQaWNrZXQtTWF5
PC9hdXRob3I+PGF1dGhvcj5KYW1lcyBBdmVyeTwvYXV0aG9yPjwvYXV0aG9ycz48L2NvbnRyaWJ1
dG9ycz48dGl0bGVzPjx0aXRsZT5TZXJ2aWNlIGxlYXJuaW5nIGZpcnN0IHllYXIgZGVzaWduIHJl
dGVudGlvbiByZXN1bHRzPC90aXRsZT48c2Vjb25kYXJ5LXRpdGxlPkZyb250aWVycyBpbiBFZHVj
YXRpb24gQ29uZmVyZW5jZTwvc2Vjb25kYXJ5LXRpdGxlPjwvdGl0bGVzPjxkYXRlcz48eWVhcj4y
MDAxPC95ZWFyPjwvZGF0ZXM+PHB1Yi1sb2NhdGlvbj5SZW5vLCBOVjwvcHViLWxvY2F0aW9uPjxw
dWJsaXNoZXI+SUVFRTwvcHVibGlzaGVyPjx1cmxzPjxyZWxhdGVkLXVybHM+PHVybD5odHRwOi8v
aWVlZXhwbG9yZS5pZWVlLm9yZy94cGxzL2Fic19hbGwuanNwP2FybnVtYmVyPTk2MzczODwvdXJs
PjwvcmVsYXRlZC11cmxzPjwvdXJscz48YWNjZXNzLWRhdGU+SnVseSAxNSwgMjAwOTwvYWNjZXNz
LWRhdGU+PC9yZWNvcmQ+PC9DaXRlPjxDaXRlPjxBdXRob3I+UG9tYWxhemEtUmFlejwvQXV0aG9y
PjxZZWFyPjIwMDM8L1llYXI+PFJlY051bT43NTc8L1JlY051bT48cmVjb3JkPjxyZWMtbnVtYmVy
Pjc1NzwvcmVjLW51bWJlcj48Zm9yZWlnbi1rZXlzPjxrZXkgYXBwPSJFTiIgZGItaWQ9IjU1cDA1
ZHJldWF4MjA2ZTBkczl4cjVhYzVlMjJ2c3g1ZXJ0cyI+NzU3PC9rZXk+PC9mb3JlaWduLWtleXM+
PHJlZi10eXBlIG5hbWU9IkpvdXJuYWwgQXJ0aWNsZSI+MTc8L3JlZi10eXBlPjxjb250cmlidXRv
cnM+PGF1dGhvcnM+PGF1dGhvcj5DYXJsb3MgUG9tYWxhemEtUmFlejwvYXV0aG9yPjxhdXRob3I+
QnJlbmRhIEhlbnJ5IEdyb2ZmPC9hdXRob3I+PC9hdXRob3JzPjwvY29udHJpYnV0b3JzPjx0aXRs
ZXM+PHRpdGxlPlJldGVudGlvbiAxMDE6IFdoZXJlIHJvYm90cyBnb+KApnN0dWRlbnRzIGZvbGxv
dzwvdGl0bGU+PHNlY29uZGFyeS10aXRsZT5Kb3VybmFsIG9mIEVuZ2luZWVyaW5nIEVkdWNhdGlv
bjwvc2Vjb25kYXJ5LXRpdGxlPjwvdGl0bGVzPjxwZXJpb2RpY2FsPjxmdWxsLXRpdGxlPkpvdXJu
YWwgb2YgRW5naW5lZXJpbmcgRWR1Y2F0aW9uPC9mdWxsLXRpdGxlPjwvcGVyaW9kaWNhbD48cGFn
ZXM+ODUtMDk8L3BhZ2VzPjx2b2x1bWU+OTI8L3ZvbHVtZT48bnVtYmVyPjE8L251bWJlcj48c2Vj
dGlvbj44NTwvc2VjdGlvbj48ZGF0ZXM+PHllYXI+MjAwMzwveWVhcj48L2RhdGVzPjx1cmxzPjwv
dXJscz48L3JlY29yZD48L0NpdGU+PENpdGU+PEF1dGhvcj5SYXp6YXE8L0F1dGhvcj48WWVhcj4y
MDAzPC9ZZWFyPjxSZWNOdW0+NzU2PC9SZWNOdW0+PHJlY29yZD48cmVjLW51bWJlcj43NTY8L3Jl
Yy1udW1iZXI+PGZvcmVpZ24ta2V5cz48a2V5IGFwcD0iRU4iIGRiLWlkPSI1NXAwNWRyZXVheDIw
NmUwZHM5eHI1YWM1ZTIydnN4NWVydHMiPjc1Njwva2V5PjwvZm9yZWlnbi1rZXlzPjxyZWYtdHlw
ZSBuYW1lPSJDb25mZXJlbmNlIFBhcGVyIj40NzwvcmVmLXR5cGU+PGNvbnRyaWJ1dG9ycz48YXV0
aG9ycz48YXV0aG9yPlppYSBSYXp6YXE8L2F1dGhvcj48L2F1dGhvcnM+PC9jb250cmlidXRvcnM+
PHRpdGxlcz48dGl0bGU+QW4gRWZmZWN0aXZlIFRlYWNoaW5nIFN0cmF0ZWd5IGZvciBNb3RpdmF0
aW9uIGFuZCBSZXRlbnRpb24gb2YgRW5naW5lZXJpbmcgYW5kIFRlY2hub2xvZ3kgRnJlc2htZW48
L3RpdGxlPjxzZWNvbmRhcnktdGl0bGU+QVNFRSBBbm51YWwgQ29uZmVyZW5jZSAmYW1wOyBFeHBv
c2l0aW9uPC9zZWNvbmRhcnktdGl0bGU+PC90aXRsZXM+PGRhdGVzPjx5ZWFyPjIwMDM8L3llYXI+
PC9kYXRlcz48cHViLWxvY2F0aW9uPk5hc2h2aWxsZSwgVE48L3B1Yi1sb2NhdGlvbj48cHVibGlz
aGVyPkFTRUU8L3B1Ymxpc2hlcj48dXJscz48cmVsYXRlZC11cmxzPjx1cmw+aHR0cDovL3NvYS5h
c2VlLm9yZy9wYXBlci9jb25mZXJlbmNlL3BhcGVyLXZpZXcuY2ZtP2lkPTE4MDEyPC91cmw+PC9y
ZWxhdGVkLXVybHM+PC91cmxzPjxhY2Nlc3MtZGF0ZT5KdWx5IDE1LCAyMDA5PC9hY2Nlc3MtZGF0
ZT48L3JlY29yZD48L0NpdGU+PC9FbmROb3RlPgB=
</w:fldData>
        </w:fldChar>
      </w:r>
      <w:r w:rsidR="00243E7F">
        <w:instrText xml:space="preserve"> ADDIN EN.CITE </w:instrText>
      </w:r>
      <w:r w:rsidR="008B637E">
        <w:fldChar w:fldCharType="begin">
          <w:fldData xml:space="preserve">PEVuZE5vdGU+PENpdGU+PEF1dGhvcj5QaWNrZXQtTWF5PC9BdXRob3I+PFllYXI+MjAwMTwvWWVh
cj48UmVjTnVtPjc2MjwvUmVjTnVtPjxEaXNwbGF5VGV4dD5bNjAtNjJdPC9EaXNwbGF5VGV4dD48
cmVjb3JkPjxyZWMtbnVtYmVyPjc2MjwvcmVjLW51bWJlcj48Zm9yZWlnbi1rZXlzPjxrZXkgYXBw
PSJFTiIgZGItaWQ9IjU1cDA1ZHJldWF4MjA2ZTBkczl4cjVhYzVlMjJ2c3g1ZXJ0cyI+NzYyPC9r
ZXk+PC9mb3JlaWduLWtleXM+PHJlZi10eXBlIG5hbWU9IkNvbmZlcmVuY2UgUGFwZXIiPjQ3PC9y
ZWYtdHlwZT48Y29udHJpYnV0b3JzPjxhdXRob3JzPjxhdXRob3I+TWVsaW5kYSBQaWNrZXQtTWF5
PC9hdXRob3I+PGF1dGhvcj5KYW1lcyBBdmVyeTwvYXV0aG9yPjwvYXV0aG9ycz48L2NvbnRyaWJ1
dG9ycz48dGl0bGVzPjx0aXRsZT5TZXJ2aWNlIGxlYXJuaW5nIGZpcnN0IHllYXIgZGVzaWduIHJl
dGVudGlvbiByZXN1bHRzPC90aXRsZT48c2Vjb25kYXJ5LXRpdGxlPkZyb250aWVycyBpbiBFZHVj
YXRpb24gQ29uZmVyZW5jZTwvc2Vjb25kYXJ5LXRpdGxlPjwvdGl0bGVzPjxkYXRlcz48eWVhcj4y
MDAxPC95ZWFyPjwvZGF0ZXM+PHB1Yi1sb2NhdGlvbj5SZW5vLCBOVjwvcHViLWxvY2F0aW9uPjxw
dWJsaXNoZXI+SUVFRTwvcHVibGlzaGVyPjx1cmxzPjxyZWxhdGVkLXVybHM+PHVybD5odHRwOi8v
aWVlZXhwbG9yZS5pZWVlLm9yZy94cGxzL2Fic19hbGwuanNwP2FybnVtYmVyPTk2MzczODwvdXJs
PjwvcmVsYXRlZC11cmxzPjwvdXJscz48YWNjZXNzLWRhdGU+SnVseSAxNSwgMjAwOTwvYWNjZXNz
LWRhdGU+PC9yZWNvcmQ+PC9DaXRlPjxDaXRlPjxBdXRob3I+UG9tYWxhemEtUmFlejwvQXV0aG9y
PjxZZWFyPjIwMDM8L1llYXI+PFJlY051bT43NTc8L1JlY051bT48cmVjb3JkPjxyZWMtbnVtYmVy
Pjc1NzwvcmVjLW51bWJlcj48Zm9yZWlnbi1rZXlzPjxrZXkgYXBwPSJFTiIgZGItaWQ9IjU1cDA1
ZHJldWF4MjA2ZTBkczl4cjVhYzVlMjJ2c3g1ZXJ0cyI+NzU3PC9rZXk+PC9mb3JlaWduLWtleXM+
PHJlZi10eXBlIG5hbWU9IkpvdXJuYWwgQXJ0aWNsZSI+MTc8L3JlZi10eXBlPjxjb250cmlidXRv
cnM+PGF1dGhvcnM+PGF1dGhvcj5DYXJsb3MgUG9tYWxhemEtUmFlejwvYXV0aG9yPjxhdXRob3I+
QnJlbmRhIEhlbnJ5IEdyb2ZmPC9hdXRob3I+PC9hdXRob3JzPjwvY29udHJpYnV0b3JzPjx0aXRs
ZXM+PHRpdGxlPlJldGVudGlvbiAxMDE6IFdoZXJlIHJvYm90cyBnb+KApnN0dWRlbnRzIGZvbGxv
dzwvdGl0bGU+PHNlY29uZGFyeS10aXRsZT5Kb3VybmFsIG9mIEVuZ2luZWVyaW5nIEVkdWNhdGlv
bjwvc2Vjb25kYXJ5LXRpdGxlPjwvdGl0bGVzPjxwZXJpb2RpY2FsPjxmdWxsLXRpdGxlPkpvdXJu
YWwgb2YgRW5naW5lZXJpbmcgRWR1Y2F0aW9uPC9mdWxsLXRpdGxlPjwvcGVyaW9kaWNhbD48cGFn
ZXM+ODUtMDk8L3BhZ2VzPjx2b2x1bWU+OTI8L3ZvbHVtZT48bnVtYmVyPjE8L251bWJlcj48c2Vj
dGlvbj44NTwvc2VjdGlvbj48ZGF0ZXM+PHllYXI+MjAwMzwveWVhcj48L2RhdGVzPjx1cmxzPjwv
dXJscz48L3JlY29yZD48L0NpdGU+PENpdGU+PEF1dGhvcj5SYXp6YXE8L0F1dGhvcj48WWVhcj4y
MDAzPC9ZZWFyPjxSZWNOdW0+NzU2PC9SZWNOdW0+PHJlY29yZD48cmVjLW51bWJlcj43NTY8L3Jl
Yy1udW1iZXI+PGZvcmVpZ24ta2V5cz48a2V5IGFwcD0iRU4iIGRiLWlkPSI1NXAwNWRyZXVheDIw
NmUwZHM5eHI1YWM1ZTIydnN4NWVydHMiPjc1Njwva2V5PjwvZm9yZWlnbi1rZXlzPjxyZWYtdHlw
ZSBuYW1lPSJDb25mZXJlbmNlIFBhcGVyIj40NzwvcmVmLXR5cGU+PGNvbnRyaWJ1dG9ycz48YXV0
aG9ycz48YXV0aG9yPlppYSBSYXp6YXE8L2F1dGhvcj48L2F1dGhvcnM+PC9jb250cmlidXRvcnM+
PHRpdGxlcz48dGl0bGU+QW4gRWZmZWN0aXZlIFRlYWNoaW5nIFN0cmF0ZWd5IGZvciBNb3RpdmF0
aW9uIGFuZCBSZXRlbnRpb24gb2YgRW5naW5lZXJpbmcgYW5kIFRlY2hub2xvZ3kgRnJlc2htZW48
L3RpdGxlPjxzZWNvbmRhcnktdGl0bGU+QVNFRSBBbm51YWwgQ29uZmVyZW5jZSAmYW1wOyBFeHBv
c2l0aW9uPC9zZWNvbmRhcnktdGl0bGU+PC90aXRsZXM+PGRhdGVzPjx5ZWFyPjIwMDM8L3llYXI+
PC9kYXRlcz48cHViLWxvY2F0aW9uPk5hc2h2aWxsZSwgVE48L3B1Yi1sb2NhdGlvbj48cHVibGlz
aGVyPkFTRUU8L3B1Ymxpc2hlcj48dXJscz48cmVsYXRlZC11cmxzPjx1cmw+aHR0cDovL3NvYS5h
c2VlLm9yZy9wYXBlci9jb25mZXJlbmNlL3BhcGVyLXZpZXcuY2ZtP2lkPTE4MDEyPC91cmw+PC9y
ZWxhdGVkLXVybHM+PC91cmxzPjxhY2Nlc3MtZGF0ZT5KdWx5IDE1LCAyMDA5PC9hY2Nlc3MtZGF0
ZT48L3JlY29yZD48L0NpdGU+PC9FbmROb3RlPgB=
</w:fldData>
        </w:fldChar>
      </w:r>
      <w:r w:rsidR="00243E7F">
        <w:instrText xml:space="preserve"> ADDIN EN.CITE.DATA </w:instrText>
      </w:r>
      <w:r w:rsidR="008B637E">
        <w:fldChar w:fldCharType="end"/>
      </w:r>
      <w:r w:rsidR="008B637E">
        <w:fldChar w:fldCharType="separate"/>
      </w:r>
      <w:r w:rsidR="00243E7F">
        <w:rPr>
          <w:noProof/>
        </w:rPr>
        <w:t>[</w:t>
      </w:r>
      <w:hyperlink w:anchor="_ENREF_60" w:tooltip="Picket-May, 2001 #762" w:history="1">
        <w:r w:rsidR="008C230C">
          <w:rPr>
            <w:noProof/>
          </w:rPr>
          <w:t>60-62</w:t>
        </w:r>
      </w:hyperlink>
      <w:r w:rsidR="00243E7F">
        <w:rPr>
          <w:noProof/>
        </w:rPr>
        <w:t>]</w:t>
      </w:r>
      <w:r w:rsidR="008B637E">
        <w:fldChar w:fldCharType="end"/>
      </w:r>
      <w:r w:rsidR="00603252">
        <w:t xml:space="preserve">” </w:t>
      </w:r>
      <w:r w:rsidR="008B637E">
        <w:fldChar w:fldCharType="begin"/>
      </w:r>
      <w:r w:rsidR="00243E7F">
        <w:instrText xml:space="preserve"> ADDIN EN.CITE &lt;EndNote&gt;&lt;Cite&gt;&lt;Author&gt;Borrego&lt;/Author&gt;&lt;Year&gt;2010&lt;/Year&gt;&lt;RecNum&gt;911&lt;/RecNum&gt;&lt;DisplayText&gt;[63]&lt;/DisplayText&gt;&lt;record&gt;&lt;rec-number&gt;911&lt;/rec-number&gt;&lt;foreign-keys&gt;&lt;key app="EN" db-id="55p05dreuax206e0ds9xr5ac5e22vsx5erts"&gt;911&lt;/key&gt;&lt;/foreign-keys&gt;&lt;ref-type name="Journal Article"&gt;17&lt;/ref-type&gt;&lt;contributors&gt;&lt;authors&gt;&lt;author&gt;Maura Borrego&lt;/author&gt;&lt;author&gt;Jeffrey E. Froyd&lt;/author&gt;&lt;author&gt;T. Simin Hall&lt;/author&gt;&lt;/authors&gt;&lt;/contributors&gt;&lt;titles&gt;&lt;title&gt;Diffusion of Engineering Education Innovations: A Survey of Awareness and Adoption Rates in U.S. Engineering Departments&lt;/title&gt;&lt;secondary-title&gt;Journal of Engineering Education&lt;/secondary-title&gt;&lt;/titles&gt;&lt;periodical&gt;&lt;full-title&gt;Journal of Engineering Education&lt;/full-title&gt;&lt;/periodical&gt;&lt;pages&gt;185-207&lt;/pages&gt;&lt;volume&gt;99&lt;/volume&gt;&lt;number&gt;3&lt;/number&gt;&lt;dates&gt;&lt;year&gt;2010&lt;/year&gt;&lt;/dates&gt;&lt;urls&gt;&lt;/urls&gt;&lt;/record&gt;&lt;/Cite&gt;&lt;/EndNote&gt;</w:instrText>
      </w:r>
      <w:r w:rsidR="008B637E">
        <w:fldChar w:fldCharType="separate"/>
      </w:r>
      <w:r w:rsidR="00243E7F">
        <w:rPr>
          <w:noProof/>
        </w:rPr>
        <w:t>[</w:t>
      </w:r>
      <w:hyperlink w:anchor="_ENREF_63" w:tooltip="Borrego, 2010 #911" w:history="1">
        <w:r w:rsidR="008C230C">
          <w:rPr>
            <w:noProof/>
          </w:rPr>
          <w:t>63</w:t>
        </w:r>
      </w:hyperlink>
      <w:r w:rsidR="00243E7F">
        <w:rPr>
          <w:noProof/>
        </w:rPr>
        <w:t>]</w:t>
      </w:r>
      <w:r w:rsidR="008B637E">
        <w:fldChar w:fldCharType="end"/>
      </w:r>
      <w:r w:rsidR="00603252">
        <w:t>.</w:t>
      </w:r>
    </w:p>
    <w:p w:rsidR="007F4EBE" w:rsidRDefault="00052CCC" w:rsidP="003A1CF4">
      <w:r>
        <w:t xml:space="preserve">Data on first-year engineering </w:t>
      </w:r>
      <w:r w:rsidR="0073661D">
        <w:t xml:space="preserve">design </w:t>
      </w:r>
      <w:r>
        <w:t xml:space="preserve">courses is available through a survey </w:t>
      </w:r>
      <w:r w:rsidR="0073661D">
        <w:t xml:space="preserve">of first-year programs conducted </w:t>
      </w:r>
      <w:r>
        <w:t>in 200</w:t>
      </w:r>
      <w:r w:rsidR="0073661D">
        <w:t>5</w:t>
      </w:r>
      <w:r>
        <w:t xml:space="preserve"> </w:t>
      </w:r>
      <w:r w:rsidR="008B637E">
        <w:fldChar w:fldCharType="begin"/>
      </w:r>
      <w:r w:rsidR="00243E7F">
        <w:instrText xml:space="preserve"> ADDIN EN.CITE &lt;EndNote&gt;&lt;Cite&gt;&lt;Author&gt;Brannan&lt;/Author&gt;&lt;Year&gt;2005&lt;/Year&gt;&lt;RecNum&gt;722&lt;/RecNum&gt;&lt;DisplayText&gt;[64]&lt;/DisplayText&gt;&lt;record&gt;&lt;rec-number&gt;722&lt;/rec-number&gt;&lt;foreign-keys&gt;&lt;key app="EN" db-id="55p05dreuax206e0ds9xr5ac5e22vsx5erts"&gt;722&lt;/key&gt;&lt;/foreign-keys&gt;&lt;ref-type name="Conference Paper"&gt;47&lt;/ref-type&gt;&lt;contributors&gt;&lt;authors&gt;&lt;author&gt;Kenneth P. Brannan&lt;/author&gt;&lt;author&gt;Phillip C. Wankat&lt;/author&gt;&lt;/authors&gt;&lt;/contributors&gt;&lt;titles&gt;&lt;title&gt;Survey of first-year programs&lt;/title&gt;&lt;secondary-title&gt;ASEE Annual Conference &amp;amp; Exposition&lt;/secondary-title&gt;&lt;/titles&gt;&lt;dates&gt;&lt;year&gt;2005&lt;/year&gt;&lt;/dates&gt;&lt;pub-location&gt;Portland, OR&lt;/pub-location&gt;&lt;publisher&gt;ASEE&lt;/publisher&gt;&lt;urls&gt;&lt;related-urls&gt;&lt;url&gt;http://soa.asee.org/paper/conference/paper-view.cfm?id=21601&lt;/url&gt;&lt;/related-urls&gt;&lt;/urls&gt;&lt;access-date&gt;June 30, 2009&lt;/access-date&gt;&lt;/record&gt;&lt;/Cite&gt;&lt;/EndNote&gt;</w:instrText>
      </w:r>
      <w:r w:rsidR="008B637E">
        <w:fldChar w:fldCharType="separate"/>
      </w:r>
      <w:r w:rsidR="00243E7F">
        <w:rPr>
          <w:noProof/>
        </w:rPr>
        <w:t>[</w:t>
      </w:r>
      <w:hyperlink w:anchor="_ENREF_64" w:tooltip="Brannan, 2005 #722" w:history="1">
        <w:r w:rsidR="008C230C">
          <w:rPr>
            <w:noProof/>
          </w:rPr>
          <w:t>64</w:t>
        </w:r>
      </w:hyperlink>
      <w:r w:rsidR="00243E7F">
        <w:rPr>
          <w:noProof/>
        </w:rPr>
        <w:t>]</w:t>
      </w:r>
      <w:r w:rsidR="008B637E">
        <w:fldChar w:fldCharType="end"/>
      </w:r>
      <w:r w:rsidR="0073661D">
        <w:t xml:space="preserve">. </w:t>
      </w:r>
      <w:r w:rsidR="00777BF4">
        <w:t xml:space="preserve">The survey found that 13 respondents (from N=68, 19.1%) of the first-year engineering courses were described as design courses, while 21 (from N=47 respondents, 44.7%) indicated that their first-year engineering courses integrated design with other topics </w:t>
      </w:r>
      <w:r w:rsidR="008B637E">
        <w:fldChar w:fldCharType="begin"/>
      </w:r>
      <w:r w:rsidR="00243E7F">
        <w:instrText xml:space="preserve"> ADDIN EN.CITE &lt;EndNote&gt;&lt;Cite&gt;&lt;Author&gt;Brannan&lt;/Author&gt;&lt;Year&gt;2005&lt;/Year&gt;&lt;RecNum&gt;722&lt;/RecNum&gt;&lt;DisplayText&gt;[64]&lt;/DisplayText&gt;&lt;record&gt;&lt;rec-number&gt;722&lt;/rec-number&gt;&lt;foreign-keys&gt;&lt;key app="EN" db-id="55p05dreuax206e0ds9xr5ac5e22vsx5erts"&gt;722&lt;/key&gt;&lt;/foreign-keys&gt;&lt;ref-type name="Conference Paper"&gt;47&lt;/ref-type&gt;&lt;contributors&gt;&lt;authors&gt;&lt;author&gt;Kenneth P. Brannan&lt;/author&gt;&lt;author&gt;Phillip C. Wankat&lt;/author&gt;&lt;/authors&gt;&lt;/contributors&gt;&lt;titles&gt;&lt;title&gt;Survey of first-year programs&lt;/title&gt;&lt;secondary-title&gt;ASEE Annual Conference &amp;amp; Exposition&lt;/secondary-title&gt;&lt;/titles&gt;&lt;dates&gt;&lt;year&gt;2005&lt;/year&gt;&lt;/dates&gt;&lt;pub-location&gt;Portland, OR&lt;/pub-location&gt;&lt;publisher&gt;ASEE&lt;/publisher&gt;&lt;urls&gt;&lt;related-urls&gt;&lt;url&gt;http://soa.asee.org/paper/conference/paper-view.cfm?id=21601&lt;/url&gt;&lt;/related-urls&gt;&lt;/urls&gt;&lt;access-date&gt;June 30, 2009&lt;/access-date&gt;&lt;/record&gt;&lt;/Cite&gt;&lt;/EndNote&gt;</w:instrText>
      </w:r>
      <w:r w:rsidR="008B637E">
        <w:fldChar w:fldCharType="separate"/>
      </w:r>
      <w:r w:rsidR="00243E7F">
        <w:rPr>
          <w:noProof/>
        </w:rPr>
        <w:t>[</w:t>
      </w:r>
      <w:hyperlink w:anchor="_ENREF_64" w:tooltip="Brannan, 2005 #722" w:history="1">
        <w:r w:rsidR="008C230C">
          <w:rPr>
            <w:noProof/>
          </w:rPr>
          <w:t>64</w:t>
        </w:r>
      </w:hyperlink>
      <w:r w:rsidR="00243E7F">
        <w:rPr>
          <w:noProof/>
        </w:rPr>
        <w:t>]</w:t>
      </w:r>
      <w:r w:rsidR="008B637E">
        <w:fldChar w:fldCharType="end"/>
      </w:r>
      <w:r w:rsidR="00777BF4">
        <w:t xml:space="preserve">. </w:t>
      </w:r>
      <w:r w:rsidR="00995F5E">
        <w:t>A survey to determine the extent to which engineering programs were aware and had adopted seven innovations in engineering education whose efficacy was well-established in the literature found that 92% (of 197 respondents) were aware of first-year engineering design courses, while 65% (of 197 responded) had implemented first-year design courses in their programs</w:t>
      </w:r>
      <w:r w:rsidR="00170238">
        <w:t xml:space="preserve"> </w:t>
      </w:r>
      <w:r w:rsidR="008B637E">
        <w:fldChar w:fldCharType="begin"/>
      </w:r>
      <w:r w:rsidR="00243E7F">
        <w:instrText xml:space="preserve"> ADDIN EN.CITE &lt;EndNote&gt;&lt;Cite&gt;&lt;Author&gt;Borrego&lt;/Author&gt;&lt;Year&gt;2010&lt;/Year&gt;&lt;RecNum&gt;911&lt;/RecNum&gt;&lt;DisplayText&gt;[63]&lt;/DisplayText&gt;&lt;record&gt;&lt;rec-number&gt;911&lt;/rec-number&gt;&lt;foreign-keys&gt;&lt;key app="EN" db-id="55p05dreuax206e0ds9xr5ac5e22vsx5erts"&gt;911&lt;/key&gt;&lt;/foreign-keys&gt;&lt;ref-type name="Journal Article"&gt;17&lt;/ref-type&gt;&lt;contributors&gt;&lt;authors&gt;&lt;author&gt;Maura Borrego&lt;/author&gt;&lt;author&gt;Jeffrey E. Froyd&lt;/author&gt;&lt;author&gt;T. Simin Hall&lt;/author&gt;&lt;/authors&gt;&lt;/contributors&gt;&lt;titles&gt;&lt;title&gt;Diffusion of Engineering Education Innovations: A Survey of Awareness and Adoption Rates in U.S. Engineering Departments&lt;/title&gt;&lt;secondary-title&gt;Journal of Engineering Education&lt;/secondary-title&gt;&lt;/titles&gt;&lt;periodical&gt;&lt;full-title&gt;Journal of Engineering Education&lt;/full-title&gt;&lt;/periodical&gt;&lt;pages&gt;185-207&lt;/pages&gt;&lt;volume&gt;99&lt;/volume&gt;&lt;number&gt;3&lt;/number&gt;&lt;dates&gt;&lt;year&gt;2010&lt;/year&gt;&lt;/dates&gt;&lt;urls&gt;&lt;/urls&gt;&lt;/record&gt;&lt;/Cite&gt;&lt;/EndNote&gt;</w:instrText>
      </w:r>
      <w:r w:rsidR="008B637E">
        <w:fldChar w:fldCharType="separate"/>
      </w:r>
      <w:r w:rsidR="00243E7F">
        <w:rPr>
          <w:noProof/>
        </w:rPr>
        <w:t>[</w:t>
      </w:r>
      <w:hyperlink w:anchor="_ENREF_63" w:tooltip="Borrego, 2010 #911" w:history="1">
        <w:r w:rsidR="008C230C">
          <w:rPr>
            <w:noProof/>
          </w:rPr>
          <w:t>63</w:t>
        </w:r>
      </w:hyperlink>
      <w:r w:rsidR="00243E7F">
        <w:rPr>
          <w:noProof/>
        </w:rPr>
        <w:t>]</w:t>
      </w:r>
      <w:r w:rsidR="008B637E">
        <w:fldChar w:fldCharType="end"/>
      </w:r>
      <w:r w:rsidR="00995F5E">
        <w:t xml:space="preserve">. </w:t>
      </w:r>
      <w:r w:rsidR="003A1CF4">
        <w:t xml:space="preserve">To support first-year engineering design courses, some institutions have found it very helpful to create physical spaces that support achievement of the educational goals and objectives that the institutions have established. At Purdue University, the Ideas to Innovation (i2i) Learning Laboratory is an experiential, collaborative, reconfigurable learning environment, which supports interactive technologies and team-based activities (see Fig. 1). </w:t>
      </w:r>
      <w:r w:rsidR="0073661D">
        <w:t xml:space="preserve">Another helpful source of information is a review of first-year design education in Canada and the United States </w:t>
      </w:r>
      <w:r w:rsidR="0073661D">
        <w:lastRenderedPageBreak/>
        <w:t xml:space="preserve">conducted by a member of the Canadian Design Engineering Network </w:t>
      </w:r>
      <w:r w:rsidR="008B637E">
        <w:fldChar w:fldCharType="begin"/>
      </w:r>
      <w:r w:rsidR="00243E7F">
        <w:instrText xml:space="preserve"> ADDIN EN.CITE &lt;EndNote&gt;&lt;Cite&gt;&lt;Author&gt;Bazylak&lt;/Author&gt;&lt;Year&gt;2007&lt;/Year&gt;&lt;RecNum&gt;755&lt;/RecNum&gt;&lt;DisplayText&gt;[65]&lt;/DisplayText&gt;&lt;record&gt;&lt;rec-number&gt;755&lt;/rec-number&gt;&lt;foreign-keys&gt;&lt;key app="EN" db-id="55p05dreuax206e0ds9xr5ac5e22vsx5erts"&gt;755&lt;/key&gt;&lt;/foreign-keys&gt;&lt;ref-type name="Conference Paper"&gt;47&lt;/ref-type&gt;&lt;contributors&gt;&lt;authors&gt;&lt;author&gt;Jason Bazylak&lt;/author&gt;&lt;author&gt;Peter Wild&lt;/author&gt;&lt;/authors&gt;&lt;/contributors&gt;&lt;titles&gt;&lt;title&gt;Best practices review of first-year engineering design education&lt;/title&gt;&lt;secondary-title&gt;Canadian Design Engineering Network and Canadian Congress on Engineering Education&lt;/secondary-title&gt;&lt;/titles&gt;&lt;dates&gt;&lt;year&gt;2007&lt;/year&gt;&lt;/dates&gt;&lt;pub-location&gt;Winnipeg, Manitoba, Canada&lt;/pub-location&gt;&lt;urls&gt;&lt;related-urls&gt;&lt;url&gt;http://cden2007.eng.umanitoba.ca/resources/papers/65.pdf&lt;/url&gt;&lt;/related-urls&gt;&lt;/urls&gt;&lt;access-date&gt;July 15, 2009&lt;/access-date&gt;&lt;/record&gt;&lt;/Cite&gt;&lt;/EndNote&gt;</w:instrText>
      </w:r>
      <w:r w:rsidR="008B637E">
        <w:fldChar w:fldCharType="separate"/>
      </w:r>
      <w:r w:rsidR="00243E7F">
        <w:rPr>
          <w:noProof/>
        </w:rPr>
        <w:t>[</w:t>
      </w:r>
      <w:hyperlink w:anchor="_ENREF_65" w:tooltip="Bazylak, 2007 #755" w:history="1">
        <w:r w:rsidR="008C230C">
          <w:rPr>
            <w:noProof/>
          </w:rPr>
          <w:t>65</w:t>
        </w:r>
      </w:hyperlink>
      <w:r w:rsidR="00243E7F">
        <w:rPr>
          <w:noProof/>
        </w:rPr>
        <w:t>]</w:t>
      </w:r>
      <w:r w:rsidR="008B637E">
        <w:fldChar w:fldCharType="end"/>
      </w:r>
      <w:r w:rsidR="0073661D">
        <w:t>.</w:t>
      </w:r>
      <w:r w:rsidR="00CF6BBD">
        <w:t xml:space="preserve"> Bazylak and Wild noted that compared “</w:t>
      </w:r>
      <w:r w:rsidR="00CF6BBD" w:rsidRPr="00CF6BBD">
        <w:t xml:space="preserve">with engineering science subjects, in which methods of instruction are remarkably uniform from university to university, the wide variation in </w:t>
      </w:r>
      <w:r w:rsidR="00206B0A">
        <w:t xml:space="preserve">[first year] </w:t>
      </w:r>
      <w:r w:rsidR="00CF6BBD" w:rsidRPr="00CF6BBD">
        <w:t>engineering design instruction methods is striking. In part, this variation is due to the different resource constraints and priorities at each university</w:t>
      </w:r>
      <w:r w:rsidR="00CF6BBD">
        <w:t xml:space="preserve">” </w:t>
      </w:r>
      <w:r w:rsidR="008B637E">
        <w:fldChar w:fldCharType="begin"/>
      </w:r>
      <w:r w:rsidR="00243E7F">
        <w:instrText xml:space="preserve"> ADDIN EN.CITE &lt;EndNote&gt;&lt;Cite&gt;&lt;Author&gt;Bazylak&lt;/Author&gt;&lt;Year&gt;2007&lt;/Year&gt;&lt;RecNum&gt;755&lt;/RecNum&gt;&lt;DisplayText&gt;[65]&lt;/DisplayText&gt;&lt;record&gt;&lt;rec-number&gt;755&lt;/rec-number&gt;&lt;foreign-keys&gt;&lt;key app="EN" db-id="55p05dreuax206e0ds9xr5ac5e22vsx5erts"&gt;755&lt;/key&gt;&lt;/foreign-keys&gt;&lt;ref-type name="Conference Paper"&gt;47&lt;/ref-type&gt;&lt;contributors&gt;&lt;authors&gt;&lt;author&gt;Jason Bazylak&lt;/author&gt;&lt;author&gt;Peter Wild&lt;/author&gt;&lt;/authors&gt;&lt;/contributors&gt;&lt;titles&gt;&lt;title&gt;Best practices review of first-year engineering design education&lt;/title&gt;&lt;secondary-title&gt;Canadian Design Engineering Network and Canadian Congress on Engineering Education&lt;/secondary-title&gt;&lt;/titles&gt;&lt;dates&gt;&lt;year&gt;2007&lt;/year&gt;&lt;/dates&gt;&lt;pub-location&gt;Winnipeg, Manitoba, Canada&lt;/pub-location&gt;&lt;urls&gt;&lt;related-urls&gt;&lt;url&gt;http://cden2007.eng.umanitoba.ca/resources/papers/65.pdf&lt;/url&gt;&lt;/related-urls&gt;&lt;/urls&gt;&lt;access-date&gt;July 15, 2009&lt;/access-date&gt;&lt;/record&gt;&lt;/Cite&gt;&lt;/EndNote&gt;</w:instrText>
      </w:r>
      <w:r w:rsidR="008B637E">
        <w:fldChar w:fldCharType="separate"/>
      </w:r>
      <w:r w:rsidR="00243E7F">
        <w:rPr>
          <w:noProof/>
        </w:rPr>
        <w:t>[</w:t>
      </w:r>
      <w:hyperlink w:anchor="_ENREF_65" w:tooltip="Bazylak, 2007 #755" w:history="1">
        <w:r w:rsidR="008C230C">
          <w:rPr>
            <w:noProof/>
          </w:rPr>
          <w:t>65</w:t>
        </w:r>
      </w:hyperlink>
      <w:r w:rsidR="00243E7F">
        <w:rPr>
          <w:noProof/>
        </w:rPr>
        <w:t>]</w:t>
      </w:r>
      <w:r w:rsidR="008B637E">
        <w:fldChar w:fldCharType="end"/>
      </w:r>
      <w:r w:rsidR="00CF6BBD" w:rsidRPr="00CF6BBD">
        <w:t>.</w:t>
      </w:r>
      <w:r w:rsidR="00EC5E0C">
        <w:t xml:space="preserve"> </w:t>
      </w:r>
      <w:r w:rsidR="007F4EBE">
        <w:t xml:space="preserve"> Faculty members teaching many engineering science subjects frequently choose from one of a small set of textbooks. For first-year engineering courses, a small set of dominant textbooks has yet to emerge. Whether this is a cause or an effect </w:t>
      </w:r>
      <w:r w:rsidR="002B7359">
        <w:t xml:space="preserve">of </w:t>
      </w:r>
      <w:r w:rsidR="007F4EBE">
        <w:t>the difference in variation between engineering science and first-year engineering courses is a debate left to the readers.</w:t>
      </w:r>
    </w:p>
    <w:p w:rsidR="00AC0301" w:rsidRDefault="00AC0301" w:rsidP="003A1CF4"/>
    <w:p w:rsidR="00AC0301" w:rsidRDefault="00AC0301" w:rsidP="003A1CF4"/>
    <w:p w:rsidR="00AC0301" w:rsidRPr="003A1CF4" w:rsidRDefault="00AC0301" w:rsidP="00AC0301">
      <w:pPr>
        <w:jc w:val="center"/>
        <w:rPr>
          <w:b/>
        </w:rPr>
      </w:pPr>
      <w:r w:rsidRPr="003A1CF4">
        <w:rPr>
          <w:b/>
        </w:rPr>
        <w:t>Fig. 1. The Ideas to Innovation (i2i) First-year Engineering Learning Laboratory at Purdue University</w:t>
      </w:r>
    </w:p>
    <w:p w:rsidR="007F4EBE" w:rsidRDefault="00161590" w:rsidP="00161590">
      <w:pPr>
        <w:pStyle w:val="Heading2"/>
      </w:pPr>
      <w:r w:rsidRPr="00161590">
        <w:t>Engineering Design in the Sophomore and Junior Years</w:t>
      </w:r>
    </w:p>
    <w:p w:rsidR="00F21E71" w:rsidRDefault="004C208E" w:rsidP="001D00CD">
      <w:bookmarkStart w:id="0" w:name="_GoBack"/>
      <w:bookmarkEnd w:id="0"/>
      <w:r>
        <w:t xml:space="preserve">Although the shift toward </w:t>
      </w:r>
      <w:r w:rsidR="005F2881">
        <w:t xml:space="preserve">increasing emphasis on engineering design has resulted in changes to engineering curricula in the first and senior years, </w:t>
      </w:r>
      <w:r w:rsidR="008424E9">
        <w:t>design content and experiences in the</w:t>
      </w:r>
      <w:r w:rsidR="005F2881">
        <w:t xml:space="preserve"> second and third years of the engineering curricula have not changed</w:t>
      </w:r>
      <w:r w:rsidR="008424E9">
        <w:t xml:space="preserve"> significantly</w:t>
      </w:r>
      <w:r w:rsidR="005F2881">
        <w:t xml:space="preserve">. As a result, there is a gulf between student experiences with engineering design in the first year and the capstone culminating experience. </w:t>
      </w:r>
      <w:r w:rsidR="001D00CD">
        <w:t xml:space="preserve">The impact on student learning and </w:t>
      </w:r>
      <w:r w:rsidR="00BF5429">
        <w:t>presence</w:t>
      </w:r>
      <w:r w:rsidR="001D00CD">
        <w:t xml:space="preserve"> of this gulf </w:t>
      </w:r>
      <w:r w:rsidR="000E622A">
        <w:t>were</w:t>
      </w:r>
      <w:r w:rsidR="001D00CD">
        <w:t xml:space="preserve"> </w:t>
      </w:r>
      <w:r w:rsidR="00BF5429">
        <w:t>documented</w:t>
      </w:r>
      <w:r w:rsidR="001D00CD">
        <w:t xml:space="preserve"> in a study at the University of Colorado at Boulder that concluded, “there is deterioration in student confidence in both professional and technical skills between the end of the first year and the beginning of the senior year … and the decline is statistically significant for all the assessed categories” </w:t>
      </w:r>
      <w:r w:rsidR="008B637E">
        <w:fldChar w:fldCharType="begin"/>
      </w:r>
      <w:r w:rsidR="001D00CD">
        <w:instrText xml:space="preserve"> ADDIN EN.CITE &lt;EndNote&gt;&lt;Cite&gt;&lt;Author&gt;Kotys-Schwartz&lt;/Author&gt;&lt;Year&gt;2010&lt;/Year&gt;&lt;RecNum&gt;1667&lt;/RecNum&gt;&lt;DisplayText&gt;[66]&lt;/DisplayText&gt;&lt;record&gt;&lt;rec-number&gt;1667&lt;/rec-number&gt;&lt;foreign-keys&gt;&lt;key app="EN" db-id="55p05dreuax206e0ds9xr5ac5e22vsx5erts"&gt;1667&lt;/key&gt;&lt;/foreign-keys&gt;&lt;ref-type name="Conference Paper"&gt;47&lt;/ref-type&gt;&lt;contributors&gt;&lt;authors&gt;&lt;author&gt;Daria Kotys-Schwartz&lt;/author&gt;&lt;author&gt;Daniel Knight&lt;/author&gt;&lt;author&gt;Gary Pawlas&lt;/author&gt;&lt;/authors&gt;&lt;/contributors&gt;&lt;titles&gt;&lt;title&gt;First-year and capstone design projects: Is the bookend curriculum approach effective for skill gain?&lt;/title&gt;&lt;secondary-title&gt;ASEE Annual Conference &amp;amp; Exposition&lt;/secondary-title&gt;&lt;/titles&gt;&lt;dates&gt;&lt;year&gt;2010&lt;/year&gt;&lt;/dates&gt;&lt;pub-location&gt;Louisville, KY&lt;/pub-location&gt;&lt;publisher&gt;ASEE&lt;/publisher&gt;&lt;urls&gt;&lt;related-urls&gt;&lt;url&gt;http://search.asee.org/search/fetch;jsessionid=ts4ydvsbbtp4?url=file%3A%2F%2Flocalhost%2FE%3A%2Fsearch%2Fconference%2F32%2FAC%25202010Full2353.pdf&amp;amp;index=conference_papers&amp;amp;space=129746797203605791716676178&amp;amp;type=application%2Fpdf&amp;amp;charset=&lt;/url&gt;&lt;/related-urls&gt;&lt;/urls&gt;&lt;access-date&gt;February 14, 2012&lt;/access-date&gt;&lt;/record&gt;&lt;/Cite&gt;&lt;/EndNote&gt;</w:instrText>
      </w:r>
      <w:r w:rsidR="008B637E">
        <w:fldChar w:fldCharType="separate"/>
      </w:r>
      <w:r w:rsidR="001D00CD">
        <w:rPr>
          <w:noProof/>
        </w:rPr>
        <w:t>[</w:t>
      </w:r>
      <w:hyperlink w:anchor="_ENREF_66" w:tooltip="Kotys-Schwartz, 2010 #1667" w:history="1">
        <w:r w:rsidR="008C230C">
          <w:rPr>
            <w:noProof/>
          </w:rPr>
          <w:t>66</w:t>
        </w:r>
      </w:hyperlink>
      <w:r w:rsidR="001D00CD">
        <w:rPr>
          <w:noProof/>
        </w:rPr>
        <w:t>]</w:t>
      </w:r>
      <w:r w:rsidR="008B637E">
        <w:fldChar w:fldCharType="end"/>
      </w:r>
      <w:r w:rsidR="001D00CD">
        <w:t xml:space="preserve">. </w:t>
      </w:r>
      <w:r w:rsidR="00E470AE" w:rsidRPr="009073EE">
        <w:t xml:space="preserve">An exception to this </w:t>
      </w:r>
      <w:r w:rsidR="008424E9" w:rsidRPr="009073EE">
        <w:t xml:space="preserve">nationwide </w:t>
      </w:r>
      <w:r w:rsidR="00E470AE" w:rsidRPr="009073EE">
        <w:t xml:space="preserve">pattern </w:t>
      </w:r>
      <w:r w:rsidR="00DF3069">
        <w:t>can be found</w:t>
      </w:r>
      <w:r w:rsidR="00925395">
        <w:t xml:space="preserve"> in</w:t>
      </w:r>
      <w:r w:rsidR="00DF3069">
        <w:t xml:space="preserve"> </w:t>
      </w:r>
      <w:r w:rsidR="00E470AE">
        <w:t xml:space="preserve">the engineering curricula introduced at </w:t>
      </w:r>
      <w:r w:rsidR="00480050">
        <w:t>Rowan University, in which students work on their learning with respect to engineering design in each of their eight semesters</w:t>
      </w:r>
      <w:r w:rsidR="002F44BB">
        <w:t xml:space="preserve"> </w:t>
      </w:r>
      <w:r w:rsidR="008B637E">
        <w:fldChar w:fldCharType="begin"/>
      </w:r>
      <w:r w:rsidR="001D00CD">
        <w:instrText xml:space="preserve"> ADDIN EN.CITE &lt;EndNote&gt;&lt;Cite&gt;&lt;Author&gt;Newell&lt;/Author&gt;&lt;Year&gt;1999&lt;/Year&gt;&lt;RecNum&gt;1514&lt;/RecNum&gt;&lt;DisplayText&gt;[67]&lt;/DisplayText&gt;&lt;record&gt;&lt;rec-number&gt;1514&lt;/rec-number&gt;&lt;foreign-keys&gt;&lt;key app="EN" db-id="55p05dreuax206e0ds9xr5ac5e22vsx5erts"&gt;1514&lt;/key&gt;&lt;/foreign-keys&gt;&lt;ref-type name="Journal Article"&gt;17&lt;/ref-type&gt;&lt;contributors&gt;&lt;authors&gt;&lt;author&gt;James A. Newell&lt;/author&gt;&lt;author&gt;Anthony J. Marchese&lt;/author&gt;&lt;author&gt;Ravi P. Ramachandran&lt;/author&gt;&lt;author&gt;Beena Sukumaran&lt;/author&gt;&lt;author&gt;Roberta Harvey&lt;/author&gt;&lt;/authors&gt;&lt;/contributors&gt;&lt;titles&gt;&lt;title&gt;Multidisciplinary design and communication: A pedagogical vision&lt;/title&gt;&lt;secondary-title&gt;International Journal of Engineering Education&lt;/secondary-title&gt;&lt;/titles&gt;&lt;periodical&gt;&lt;full-title&gt;International Journal of Engineering Education&lt;/full-title&gt;&lt;/periodical&gt;&lt;pages&gt;376-382&lt;/pages&gt;&lt;volume&gt;15&lt;/volume&gt;&lt;number&gt;5&lt;/number&gt;&lt;section&gt;376&lt;/section&gt;&lt;dates&gt;&lt;year&gt;1999&lt;/year&gt;&lt;/dates&gt;&lt;urls&gt;&lt;/urls&gt;&lt;/record&gt;&lt;/Cite&gt;&lt;/EndNote&gt;</w:instrText>
      </w:r>
      <w:r w:rsidR="008B637E">
        <w:fldChar w:fldCharType="separate"/>
      </w:r>
      <w:r w:rsidR="001D00CD">
        <w:rPr>
          <w:noProof/>
        </w:rPr>
        <w:t>[</w:t>
      </w:r>
      <w:hyperlink w:anchor="_ENREF_67" w:tooltip="Newell, 1999 #1514" w:history="1">
        <w:r w:rsidR="008C230C">
          <w:rPr>
            <w:noProof/>
          </w:rPr>
          <w:t>67</w:t>
        </w:r>
      </w:hyperlink>
      <w:r w:rsidR="001D00CD">
        <w:rPr>
          <w:noProof/>
        </w:rPr>
        <w:t>]</w:t>
      </w:r>
      <w:r w:rsidR="008B637E">
        <w:fldChar w:fldCharType="end"/>
      </w:r>
      <w:r w:rsidR="00480050">
        <w:t xml:space="preserve">. Recognizing this gulf, a multi-year study by the Carnegie </w:t>
      </w:r>
      <w:r w:rsidR="002F44BB">
        <w:t xml:space="preserve">Foundation for the Advancement of Teaching recommended a </w:t>
      </w:r>
      <w:r w:rsidR="00D537EA">
        <w:t>thick spine spanning the four years of the engineering curriculum to provide “experience with and reflect on the demands of</w:t>
      </w:r>
      <w:r w:rsidR="00F21E71">
        <w:t xml:space="preserve"> </w:t>
      </w:r>
      <w:r w:rsidR="00D537EA">
        <w:t>professional practice, linking theory and practice</w:t>
      </w:r>
      <w:r w:rsidR="00F21E71">
        <w:t>….</w:t>
      </w:r>
      <w:r w:rsidR="00D537EA">
        <w:t xml:space="preserve"> This emphasis on professional practice would give coherence and efficacy to the primary task</w:t>
      </w:r>
      <w:r w:rsidR="00F21E71">
        <w:t xml:space="preserve"> </w:t>
      </w:r>
      <w:r w:rsidR="00D537EA">
        <w:t>facing schools of engineering: enabling students to move from being passive viewers of engineering action to</w:t>
      </w:r>
      <w:r w:rsidR="00F21E71">
        <w:t xml:space="preserve"> </w:t>
      </w:r>
      <w:r w:rsidR="00D537EA">
        <w:t>taking their place as active participants or creators within the field of engineering</w:t>
      </w:r>
      <w:r w:rsidR="00F21E71">
        <w:t xml:space="preserve">” </w:t>
      </w:r>
      <w:r w:rsidR="008B637E">
        <w:fldChar w:fldCharType="begin"/>
      </w:r>
      <w:r w:rsidR="001D00CD">
        <w:instrText xml:space="preserve"> ADDIN EN.CITE &lt;EndNote&gt;&lt;Cite&gt;&lt;Author&gt;Sheppard&lt;/Author&gt;&lt;Year&gt;2009&lt;/Year&gt;&lt;RecNum&gt;561&lt;/RecNum&gt;&lt;DisplayText&gt;[68]&lt;/DisplayText&gt;&lt;record&gt;&lt;rec-number&gt;561&lt;/rec-number&gt;&lt;foreign-keys&gt;&lt;key app="EN" db-id="55p05dreuax206e0ds9xr5ac5e22vsx5erts"&gt;561&lt;/key&gt;&lt;/foreign-keys&gt;&lt;ref-type name="Book"&gt;6&lt;/ref-type&gt;&lt;contributors&gt;&lt;authors&gt;&lt;author&gt;Sheri D. Sheppard&lt;/author&gt;&lt;author&gt;Kelly Macatangay&lt;/author&gt;&lt;author&gt;Anne Colby&lt;/author&gt;&lt;author&gt;William M. Sullivan&lt;/author&gt;&lt;/authors&gt;&lt;/contributors&gt;&lt;titles&gt;&lt;title&gt;Educating engineers: Designing for the future of the field&lt;/title&gt;&lt;/titles&gt;&lt;dates&gt;&lt;year&gt;2009&lt;/year&gt;&lt;/dates&gt;&lt;pub-location&gt;San Francisco, CA&lt;/pub-location&gt;&lt;publisher&gt;Jossey-Bass&lt;/publisher&gt;&lt;urls&gt;&lt;/urls&gt;&lt;/record&gt;&lt;/Cite&gt;&lt;/EndNote&gt;</w:instrText>
      </w:r>
      <w:r w:rsidR="008B637E">
        <w:fldChar w:fldCharType="separate"/>
      </w:r>
      <w:r w:rsidR="001D00CD">
        <w:rPr>
          <w:noProof/>
        </w:rPr>
        <w:t>[</w:t>
      </w:r>
      <w:hyperlink w:anchor="_ENREF_68" w:tooltip="Sheppard, 2009 #561" w:history="1">
        <w:r w:rsidR="008C230C">
          <w:rPr>
            <w:noProof/>
          </w:rPr>
          <w:t>68</w:t>
        </w:r>
      </w:hyperlink>
      <w:r w:rsidR="001D00CD">
        <w:rPr>
          <w:noProof/>
        </w:rPr>
        <w:t>]</w:t>
      </w:r>
      <w:r w:rsidR="008B637E">
        <w:fldChar w:fldCharType="end"/>
      </w:r>
      <w:r w:rsidR="00F21E71">
        <w:t>.</w:t>
      </w:r>
    </w:p>
    <w:p w:rsidR="00CC0A65" w:rsidRDefault="00CC0A65" w:rsidP="00CC0A65">
      <w:pPr>
        <w:pStyle w:val="Heading1"/>
      </w:pPr>
      <w:r>
        <w:t xml:space="preserve">Fourth Major Shift: </w:t>
      </w:r>
      <w:r w:rsidR="00161590" w:rsidRPr="00161590">
        <w:t>Applying Education, Learning and Social-behavioral Sciences</w:t>
      </w:r>
      <w:r w:rsidR="00161590" w:rsidRPr="00161590" w:rsidDel="00290A2A">
        <w:t xml:space="preserve"> </w:t>
      </w:r>
      <w:r w:rsidR="00161590">
        <w:t>Research</w:t>
      </w:r>
    </w:p>
    <w:p w:rsidR="00725713" w:rsidRPr="00015B29" w:rsidRDefault="00447F57" w:rsidP="00725713">
      <w:pPr>
        <w:spacing w:after="0"/>
      </w:pPr>
      <w:r>
        <w:t xml:space="preserve">Influences of research </w:t>
      </w:r>
      <w:r w:rsidR="00A857C4">
        <w:t xml:space="preserve">in </w:t>
      </w:r>
      <w:r w:rsidR="00290A2A" w:rsidRPr="00290A2A">
        <w:t>education, learning and social-</w:t>
      </w:r>
      <w:r w:rsidR="00EC60E0" w:rsidRPr="00290A2A">
        <w:t>behavioral</w:t>
      </w:r>
      <w:r w:rsidR="00290A2A" w:rsidRPr="00290A2A">
        <w:t xml:space="preserve"> sciences</w:t>
      </w:r>
      <w:r w:rsidR="00A857C4">
        <w:t xml:space="preserve"> </w:t>
      </w:r>
      <w:r>
        <w:t>are continuing to evolve</w:t>
      </w:r>
      <w:r w:rsidR="00903E42">
        <w:t xml:space="preserve"> </w:t>
      </w:r>
      <w:r w:rsidR="008B637E">
        <w:fldChar w:fldCharType="begin"/>
      </w:r>
      <w:r w:rsidR="008C230C">
        <w:instrText xml:space="preserve"> ADDIN EN.CITE &lt;EndNote&gt;&lt;Cite&gt;&lt;Author&gt;Lohmann&lt;/Author&gt;&lt;Year&gt;2010&lt;/Year&gt;&lt;RecNum&gt;1669&lt;/RecNum&gt;&lt;DisplayText&gt;[69]&lt;/DisplayText&gt;&lt;record&gt;&lt;rec-number&gt;1669&lt;/rec-number&gt;&lt;foreign-keys&gt;&lt;key app="EN" db-id="55p05dreuax206e0ds9xr5ac5e22vsx5erts"&gt;1669&lt;/key&gt;&lt;/foreign-keys&gt;&lt;ref-type name="Report"&gt;27&lt;/ref-type&gt;&lt;contributors&gt;&lt;authors&gt;&lt;author&gt;Jack R. Lohmann&lt;/author&gt;&lt;author&gt;Jeffrey E. Froyd&lt;/author&gt;&lt;/authors&gt;&lt;/contributors&gt;&lt;titles&gt;&lt;title&gt;Chronological and ontological development of engineering education as a field of scientific inquiry&lt;/title&gt;&lt;/titles&gt;&lt;dates&gt;&lt;year&gt;2010&lt;/year&gt;&lt;/dates&gt;&lt;pub-location&gt;Washington, DC&lt;/pub-location&gt;&lt;publisher&gt;Board on Science Education, The National Academies&lt;/publisher&gt;&lt;urls&gt;&lt;/urls&gt;&lt;/record&gt;&lt;/Cite&gt;&lt;/EndNote&gt;</w:instrText>
      </w:r>
      <w:r w:rsidR="008B637E">
        <w:fldChar w:fldCharType="separate"/>
      </w:r>
      <w:r w:rsidR="008C230C">
        <w:rPr>
          <w:noProof/>
        </w:rPr>
        <w:t>[</w:t>
      </w:r>
      <w:hyperlink w:anchor="_ENREF_69" w:tooltip="Lohmann, 2010 #1669" w:history="1">
        <w:r w:rsidR="008C230C">
          <w:rPr>
            <w:noProof/>
          </w:rPr>
          <w:t>69</w:t>
        </w:r>
      </w:hyperlink>
      <w:r w:rsidR="008C230C">
        <w:rPr>
          <w:noProof/>
        </w:rPr>
        <w:t>]</w:t>
      </w:r>
      <w:r w:rsidR="008B637E">
        <w:fldChar w:fldCharType="end"/>
      </w:r>
      <w:r w:rsidR="009C7187">
        <w:t>:</w:t>
      </w:r>
    </w:p>
    <w:p w:rsidR="00725713" w:rsidRPr="00015B29" w:rsidRDefault="00725713" w:rsidP="00725713">
      <w:pPr>
        <w:pStyle w:val="ListBullet2"/>
      </w:pPr>
      <w:r w:rsidRPr="00015B29">
        <w:t>Behavioral</w:t>
      </w:r>
      <w:r>
        <w:t xml:space="preserve"> psychology research has result</w:t>
      </w:r>
      <w:r w:rsidR="0024183A">
        <w:t>ed</w:t>
      </w:r>
      <w:r>
        <w:t xml:space="preserve"> in</w:t>
      </w:r>
      <w:r w:rsidRPr="00015B29">
        <w:t xml:space="preserve"> </w:t>
      </w:r>
      <w:r>
        <w:t xml:space="preserve">learning objectives (or outcomes), </w:t>
      </w:r>
      <w:r w:rsidRPr="00015B29">
        <w:t>formative and summative assessment</w:t>
      </w:r>
      <w:r>
        <w:t>, and</w:t>
      </w:r>
      <w:r w:rsidRPr="00015B29">
        <w:t xml:space="preserve"> mastery model research outcomes and objectives</w:t>
      </w:r>
      <w:r>
        <w:t xml:space="preserve">. </w:t>
      </w:r>
      <w:r w:rsidR="00A24E02">
        <w:t>S</w:t>
      </w:r>
      <w:r w:rsidRPr="00015B29">
        <w:t xml:space="preserve">tudent learning outcomes </w:t>
      </w:r>
      <w:r>
        <w:t xml:space="preserve">are </w:t>
      </w:r>
      <w:r w:rsidR="00A24E02">
        <w:t xml:space="preserve">now </w:t>
      </w:r>
      <w:r>
        <w:t xml:space="preserve">an integral part of the </w:t>
      </w:r>
      <w:r w:rsidRPr="00015B29">
        <w:t xml:space="preserve">ABET </w:t>
      </w:r>
      <w:r>
        <w:t xml:space="preserve">Engineering </w:t>
      </w:r>
      <w:r w:rsidRPr="00015B29">
        <w:t>Criteria and many other accreditation models</w:t>
      </w:r>
      <w:r>
        <w:t xml:space="preserve">. </w:t>
      </w:r>
    </w:p>
    <w:p w:rsidR="00D03FF3" w:rsidRDefault="00725713" w:rsidP="00725713">
      <w:pPr>
        <w:pStyle w:val="ListBullet2"/>
      </w:pPr>
      <w:r w:rsidRPr="00015B29">
        <w:lastRenderedPageBreak/>
        <w:t xml:space="preserve">Social psychology research </w:t>
      </w:r>
      <w:r w:rsidR="0024183A">
        <w:t xml:space="preserve">has resulted in adoption by </w:t>
      </w:r>
      <w:r w:rsidR="00A24E02">
        <w:t xml:space="preserve">many </w:t>
      </w:r>
      <w:r w:rsidR="0024183A">
        <w:t>faculty members of approaches to teaching that</w:t>
      </w:r>
      <w:r w:rsidR="00A24E02">
        <w:t xml:space="preserve"> increase student engagement and</w:t>
      </w:r>
      <w:r w:rsidR="0024183A">
        <w:t xml:space="preserve"> have been characterized as </w:t>
      </w:r>
      <w:r w:rsidRPr="00015B29">
        <w:t xml:space="preserve">active </w:t>
      </w:r>
      <w:r w:rsidR="0024183A">
        <w:t xml:space="preserve">learning, </w:t>
      </w:r>
      <w:r w:rsidRPr="00015B29">
        <w:t xml:space="preserve">interactive learning, </w:t>
      </w:r>
      <w:r w:rsidR="0024183A">
        <w:t xml:space="preserve">and </w:t>
      </w:r>
      <w:r w:rsidRPr="00015B29">
        <w:t>especially cooperative learning</w:t>
      </w:r>
      <w:r w:rsidR="0024183A">
        <w:t xml:space="preserve">, together with approaches that emphasize building </w:t>
      </w:r>
      <w:r w:rsidR="00CA5307">
        <w:t>communities</w:t>
      </w:r>
      <w:r w:rsidR="0024183A">
        <w:t>, such as</w:t>
      </w:r>
      <w:r w:rsidRPr="00015B29">
        <w:t xml:space="preserve"> learning communities and communities of practice</w:t>
      </w:r>
      <w:r w:rsidR="00A24E02">
        <w:t>.</w:t>
      </w:r>
    </w:p>
    <w:p w:rsidR="00B17943" w:rsidRDefault="00A24E02" w:rsidP="00725713">
      <w:pPr>
        <w:pStyle w:val="ListBullet2"/>
      </w:pPr>
      <w:r>
        <w:t>Inquiry-based learning methods including problem-based and project-based learning, approaches to promote conceptual understanding, and integrated course design approaches are products of research in cognitive psychology, education, and the learning sciences.</w:t>
      </w:r>
    </w:p>
    <w:p w:rsidR="003A5E91" w:rsidRDefault="003A5E91" w:rsidP="003A5E91">
      <w:pPr>
        <w:spacing w:after="0"/>
      </w:pPr>
      <w:r>
        <w:t xml:space="preserve">The extent to which research in </w:t>
      </w:r>
      <w:r w:rsidR="00290A2A">
        <w:t>education, learning and social-</w:t>
      </w:r>
      <w:r w:rsidR="00EC60E0">
        <w:t>behavioral</w:t>
      </w:r>
      <w:r w:rsidR="00290A2A">
        <w:t xml:space="preserve"> sciences</w:t>
      </w:r>
      <w:r w:rsidR="00290A2A" w:rsidDel="00290A2A">
        <w:t xml:space="preserve"> </w:t>
      </w:r>
      <w:r>
        <w:t>has and continues to influence engineering education is changing</w:t>
      </w:r>
      <w:r w:rsidR="00005C3F">
        <w:t>,</w:t>
      </w:r>
      <w:r>
        <w:t xml:space="preserve"> and</w:t>
      </w:r>
      <w:r w:rsidR="008D2A61">
        <w:t xml:space="preserve"> difficult to</w:t>
      </w:r>
      <w:r>
        <w:t xml:space="preserve"> </w:t>
      </w:r>
      <w:r w:rsidR="00477924">
        <w:t>determine</w:t>
      </w:r>
      <w:r>
        <w:t xml:space="preserve">. Boyer </w:t>
      </w:r>
      <w:r w:rsidR="008B637E">
        <w:fldChar w:fldCharType="begin"/>
      </w:r>
      <w:r w:rsidR="008C230C">
        <w:instrText xml:space="preserve"> ADDIN EN.CITE &lt;EndNote&gt;&lt;Cite ExcludeAuth="1"&gt;&lt;Author&gt;Boyer&lt;/Author&gt;&lt;Year&gt;1990&lt;/Year&gt;&lt;RecNum&gt;1193&lt;/RecNum&gt;&lt;DisplayText&gt;[70]&lt;/DisplayText&gt;&lt;record&gt;&lt;rec-number&gt;1193&lt;/rec-number&gt;&lt;foreign-keys&gt;&lt;key app="EN" db-id="55p05dreuax206e0ds9xr5ac5e22vsx5erts"&gt;1193&lt;/key&gt;&lt;/foreign-keys&gt;&lt;ref-type name="Book"&gt;6&lt;/ref-type&gt;&lt;contributors&gt;&lt;authors&gt;&lt;author&gt;Ernest L. Boyer&lt;/author&gt;&lt;/authors&gt;&lt;/contributors&gt;&lt;titles&gt;&lt;title&gt;Scholarship reconsidered: Priorities of the professoriate&lt;/title&gt;&lt;/titles&gt;&lt;dates&gt;&lt;year&gt;1990&lt;/year&gt;&lt;/dates&gt;&lt;pub-location&gt;Princeton, NJ&lt;/pub-location&gt;&lt;publisher&gt;The Carnegie Foundation for the Advancement of Teaching&lt;/publisher&gt;&lt;urls&gt;&lt;/urls&gt;&lt;/record&gt;&lt;/Cite&gt;&lt;/EndNote&gt;</w:instrText>
      </w:r>
      <w:r w:rsidR="008B637E">
        <w:fldChar w:fldCharType="separate"/>
      </w:r>
      <w:r w:rsidR="008C230C">
        <w:rPr>
          <w:noProof/>
        </w:rPr>
        <w:t>[</w:t>
      </w:r>
      <w:hyperlink w:anchor="_ENREF_70" w:tooltip="Boyer, 1990 #1193" w:history="1">
        <w:r w:rsidR="008C230C">
          <w:rPr>
            <w:noProof/>
          </w:rPr>
          <w:t>70</w:t>
        </w:r>
      </w:hyperlink>
      <w:r w:rsidR="008C230C">
        <w:rPr>
          <w:noProof/>
        </w:rPr>
        <w:t>]</w:t>
      </w:r>
      <w:r w:rsidR="008B637E">
        <w:fldChar w:fldCharType="end"/>
      </w:r>
      <w:r>
        <w:t xml:space="preserve"> </w:t>
      </w:r>
      <w:r w:rsidRPr="00447F57">
        <w:t xml:space="preserve">found </w:t>
      </w:r>
      <w:r w:rsidR="00005C3F">
        <w:t xml:space="preserve">that </w:t>
      </w:r>
      <w:r w:rsidRPr="00447F57">
        <w:t>7% of engineering professors are most interested in research and 43% lean towards research instead of teaching.</w:t>
      </w:r>
      <w:r>
        <w:t xml:space="preserve"> In a 2009 survey studying extent to which seven innovations in engineering education had been recognized and/or adopted in engineering departments, Borrego et al</w:t>
      </w:r>
      <w:r w:rsidR="00EC60E0">
        <w:t>.</w:t>
      </w:r>
      <w:r>
        <w:t xml:space="preserve"> found the following awareness and adoption levels directly related </w:t>
      </w:r>
      <w:r>
        <w:rPr>
          <w:noProof/>
        </w:rPr>
        <w:t>t</w:t>
      </w:r>
      <w:r>
        <w:t>o the focus of this section:</w:t>
      </w:r>
    </w:p>
    <w:p w:rsidR="002D131A" w:rsidRDefault="002D131A" w:rsidP="003A5E91">
      <w:pPr>
        <w:spacing w:after="0"/>
      </w:pPr>
    </w:p>
    <w:p w:rsidR="003A5E91" w:rsidRDefault="003A5E91" w:rsidP="003A5E91">
      <w:pPr>
        <w:pStyle w:val="ListBullet2"/>
      </w:pPr>
      <w:r>
        <w:t>Student-active pedagogi</w:t>
      </w:r>
      <w:r>
        <w:rPr>
          <w:noProof/>
        </w:rPr>
        <w:t>es (Awareness: 82%, Adoption: 71%, N=197 respondents</w:t>
      </w:r>
      <w:r>
        <w:t>)</w:t>
      </w:r>
    </w:p>
    <w:p w:rsidR="003A5E91" w:rsidRDefault="003A5E91" w:rsidP="003A5E91">
      <w:pPr>
        <w:pStyle w:val="ListBullet2"/>
        <w:rPr>
          <w:noProof/>
        </w:rPr>
      </w:pPr>
      <w:r>
        <w:t>Learning communities (Awareness: 85%, Adopti</w:t>
      </w:r>
      <w:r>
        <w:rPr>
          <w:noProof/>
        </w:rPr>
        <w:t>on: 44%, N=197 respondents)</w:t>
      </w:r>
    </w:p>
    <w:p w:rsidR="003A5E91" w:rsidRDefault="003A5E91" w:rsidP="003A5E91">
      <w:pPr>
        <w:pStyle w:val="ListBullet2"/>
        <w:spacing w:after="0"/>
      </w:pPr>
      <w:r>
        <w:rPr>
          <w:noProof/>
        </w:rPr>
        <w:t xml:space="preserve">Curriculum-based </w:t>
      </w:r>
      <w:r>
        <w:t>engineering service learning projects (Awareness: 79%, Adoption: 28%, N=197 respondents) (</w:t>
      </w:r>
      <w:r w:rsidR="008B637E">
        <w:fldChar w:fldCharType="begin"/>
      </w:r>
      <w:r w:rsidR="00243E7F">
        <w:instrText xml:space="preserve"> ADDIN EN.CITE &lt;EndNote&gt;&lt;Cite&gt;&lt;Author&gt;Borrego&lt;/Author&gt;&lt;Year&gt;2010&lt;/Year&gt;&lt;RecNum&gt;911&lt;/RecNum&gt;&lt;DisplayText&gt;[63]&lt;/DisplayText&gt;&lt;record&gt;&lt;rec-number&gt;911&lt;/rec-number&gt;&lt;foreign-keys&gt;&lt;key app="EN" db-id="55p05dreuax206e0ds9xr5ac5e22vsx5erts"&gt;911&lt;/key&gt;&lt;/foreign-keys&gt;&lt;ref-type name="Journal Article"&gt;17&lt;/ref-type&gt;&lt;contributors&gt;&lt;authors&gt;&lt;author&gt;Maura Borrego&lt;/author&gt;&lt;author&gt;Jeffrey E. Froyd&lt;/author&gt;&lt;author&gt;T. Simin Hall&lt;/author&gt;&lt;/authors&gt;&lt;/contributors&gt;&lt;titles&gt;&lt;title&gt;Diffusion of Engineering Education Innovations: A Survey of Awareness and Adoption Rates in U.S. Engineering Departments&lt;/title&gt;&lt;secondary-title&gt;Journal of Engineering Education&lt;/secondary-title&gt;&lt;/titles&gt;&lt;periodical&gt;&lt;full-title&gt;Journal of Engineering Education&lt;/full-title&gt;&lt;/periodical&gt;&lt;pages&gt;185-207&lt;/pages&gt;&lt;volume&gt;99&lt;/volume&gt;&lt;number&gt;3&lt;/number&gt;&lt;dates&gt;&lt;year&gt;2010&lt;/year&gt;&lt;/dates&gt;&lt;urls&gt;&lt;/urls&gt;&lt;/record&gt;&lt;/Cite&gt;&lt;/EndNote&gt;</w:instrText>
      </w:r>
      <w:r w:rsidR="008B637E">
        <w:fldChar w:fldCharType="separate"/>
      </w:r>
      <w:r w:rsidR="00243E7F">
        <w:rPr>
          <w:noProof/>
        </w:rPr>
        <w:t>[</w:t>
      </w:r>
      <w:hyperlink w:anchor="_ENREF_63" w:tooltip="Borrego, 2010 #911" w:history="1">
        <w:r w:rsidR="008C230C">
          <w:rPr>
            <w:noProof/>
          </w:rPr>
          <w:t>63</w:t>
        </w:r>
      </w:hyperlink>
      <w:r w:rsidR="00243E7F">
        <w:rPr>
          <w:noProof/>
        </w:rPr>
        <w:t>]</w:t>
      </w:r>
      <w:r w:rsidR="008B637E">
        <w:fldChar w:fldCharType="end"/>
      </w:r>
      <w:r>
        <w:t>.</w:t>
      </w:r>
    </w:p>
    <w:p w:rsidR="002D131A" w:rsidRDefault="002D131A" w:rsidP="003A5E91">
      <w:pPr>
        <w:spacing w:after="0"/>
      </w:pPr>
    </w:p>
    <w:p w:rsidR="002D131A" w:rsidRDefault="003A5E91" w:rsidP="003A5E91">
      <w:pPr>
        <w:spacing w:after="0"/>
      </w:pPr>
      <w:r>
        <w:t xml:space="preserve">Over the years, many workshops for engineering faculty members have emphasized teaching approaches derived from educational research, including the National Effective Teaching Institute (NETI) </w:t>
      </w:r>
      <w:r w:rsidR="008B637E">
        <w:fldChar w:fldCharType="begin"/>
      </w:r>
      <w:r w:rsidR="008C230C">
        <w:instrText xml:space="preserve"> ADDIN EN.CITE &lt;EndNote&gt;&lt;Cite&gt;&lt;Author&gt;Felder&lt;/Author&gt;&lt;Year&gt;2010&lt;/Year&gt;&lt;RecNum&gt;1640&lt;/RecNum&gt;&lt;DisplayText&gt;[71]&lt;/DisplayText&gt;&lt;record&gt;&lt;rec-number&gt;1640&lt;/rec-number&gt;&lt;foreign-keys&gt;&lt;key app="EN" db-id="55p05dreuax206e0ds9xr5ac5e22vsx5erts"&gt;1640&lt;/key&gt;&lt;/foreign-keys&gt;&lt;ref-type name="Journal Article"&gt;17&lt;/ref-type&gt;&lt;contributors&gt;&lt;authors&gt;&lt;author&gt;Richard M. Felder&lt;/author&gt;&lt;author&gt;Rebecca Brent&lt;/author&gt;&lt;/authors&gt;&lt;/contributors&gt;&lt;titles&gt;&lt;title&gt;The National Effective Teaching Institute: Assessment of impact and implications for faculty development&lt;/title&gt;&lt;secondary-title&gt;Journal of Engineering Education&lt;/secondary-title&gt;&lt;/titles&gt;&lt;periodical&gt;&lt;full-title&gt;Journal of Engineering Education&lt;/full-title&gt;&lt;/periodical&gt;&lt;pages&gt;121-134&lt;/pages&gt;&lt;volume&gt;99&lt;/volume&gt;&lt;number&gt;2&lt;/number&gt;&lt;section&gt;121&lt;/section&gt;&lt;dates&gt;&lt;year&gt;2010&lt;/year&gt;&lt;/dates&gt;&lt;urls&gt;&lt;/urls&gt;&lt;/record&gt;&lt;/Cite&gt;&lt;/EndNote&gt;</w:instrText>
      </w:r>
      <w:r w:rsidR="008B637E">
        <w:fldChar w:fldCharType="separate"/>
      </w:r>
      <w:r w:rsidR="008C230C">
        <w:rPr>
          <w:noProof/>
        </w:rPr>
        <w:t>[</w:t>
      </w:r>
      <w:hyperlink w:anchor="_ENREF_71" w:tooltip="Felder, 2010 #1640" w:history="1">
        <w:r w:rsidR="008C230C">
          <w:rPr>
            <w:noProof/>
          </w:rPr>
          <w:t>71</w:t>
        </w:r>
      </w:hyperlink>
      <w:r w:rsidR="008C230C">
        <w:rPr>
          <w:noProof/>
        </w:rPr>
        <w:t>]</w:t>
      </w:r>
      <w:r w:rsidR="008B637E">
        <w:fldChar w:fldCharType="end"/>
      </w:r>
      <w:r>
        <w:t xml:space="preserve"> and faculty development workshops offered by one or more of the Engineering Education Coalitions </w:t>
      </w:r>
      <w:r w:rsidR="008B637E">
        <w:fldChar w:fldCharType="begin">
          <w:fldData xml:space="preserve">PEVuZE5vdGU+PENpdGU+PEF1dGhvcj5CcmF3bmVyPC9BdXRob3I+PFllYXI+MjAwMjwvWWVhcj48
UmVjTnVtPjE4NTwvUmVjTnVtPjxEaXNwbGF5VGV4dD5bNzIsIDczXTwvRGlzcGxheVRleHQ+PHJl
Y29yZD48cmVjLW51bWJlcj4xODU8L3JlYy1udW1iZXI+PGZvcmVpZ24ta2V5cz48a2V5IGFwcD0i
RU4iIGRiLWlkPSI1NXAwNWRyZXVheDIwNmUwZHM5eHI1YWM1ZTIydnN4NWVydHMiPjE4NTwva2V5
PjwvZm9yZWlnbi1rZXlzPjxyZWYtdHlwZSBuYW1lPSJKb3VybmFsIEFydGljbGUiPjE3PC9yZWYt
dHlwZT48Y29udHJpYnV0b3JzPjxhdXRob3JzPjxhdXRob3I+QnJhd25lciwgQ2F0aHkuIEUuPC9h
dXRob3I+PGF1dGhvcj5GZWxkZXIsIFJpY2hhcmQuIE0uPC9hdXRob3I+PGF1dGhvcj5BbGxlbiwg
Ui48L2F1dGhvcj48YXV0aG9yPkJyZW50LCBSZWJlY2NhPC9hdXRob3I+PC9hdXRob3JzPjwvY29u
dHJpYnV0b3JzPjx0aXRsZXM+PHRpdGxlPkEgU3VydmV5IG9mIEZhY3VsdHkgVGVhY2hpbmcgUHJh
Y3RpY2VzIGFuZCBJbnZvbHZlbWVudCBpbiBGYWN1bHR5IERldmVsb3BtZW50IEFjdGl2aXRpZXM8
L3RpdGxlPjxzZWNvbmRhcnktdGl0bGU+Sm91cm5hbCBvZiBFbmdpbmVlcmluZyBFZHVjYXRpb248
L3NlY29uZGFyeS10aXRsZT48L3RpdGxlcz48cGVyaW9kaWNhbD48ZnVsbC10aXRsZT5Kb3VybmFs
IG9mIEVuZ2luZWVyaW5nIEVkdWNhdGlvbjwvZnVsbC10aXRsZT48L3BlcmlvZGljYWw+PHBhZ2Vz
PjM5M+KAkzM5NjwvcGFnZXM+PHZvbHVtZT45MTwvdm9sdW1lPjxudW1iZXI+NDwvbnVtYmVyPjxz
ZWN0aW9uPjM5Mzwvc2VjdGlvbj48ZGF0ZXM+PHllYXI+MjAwMjwveWVhcj48L2RhdGVzPjx1cmxz
PjwvdXJscz48L3JlY29yZD48L0NpdGU+PENpdGU+PEF1dGhvcj5CcmVudDwvQXV0aG9yPjxZZWFy
PjIwMDA8L1llYXI+PFJlY051bT4xNjQxPC9SZWNOdW0+PHJlY29yZD48cmVjLW51bWJlcj4xNjQx
PC9yZWMtbnVtYmVyPjxmb3JlaWduLWtleXM+PGtleSBhcHA9IkVOIiBkYi1pZD0iNTVwMDVkcmV1
YXgyMDZlMGRzOXhyNWFjNWUyMnZzeDVlcnRzIj4xNjQxPC9rZXk+PC9mb3JlaWduLWtleXM+PHJl
Zi10eXBlIG5hbWU9IkNvbmZlcmVuY2UgUGFwZXIiPjQ3PC9yZWYtdHlwZT48Y29udHJpYnV0b3Jz
PjxhdXRob3JzPjxhdXRob3I+UmViZWNjYSBCcmVudDwvYXV0aG9yPjxhdXRob3I+UmljaGFyZCBN
LiBGZWxkZXI8L2F1dGhvcj48YXV0aG9yPlRob21hcyBSZWdhbjwvYXV0aG9yPjxhdXRob3I+QXJk
aWUgV2Fsc2VyPC9hdXRob3I+PGF1dGhvcj5DaHJpcyBDYXJsc29uLURha2VzPC9hdXRob3I+PGF1
dGhvcj5Eb25vdmFuIEwuIEV2YW5zPC9hdXRob3I+PGF1dGhvcj5DZXNhciBPLiBNYWxhdmU8L2F1
dGhvcj48YXV0aG9yPkthdGhlcmluZSBTYW5kZXJzPC9hdXRob3I+PGF1dGhvcj5KYWNrIE1jR291
cnR5PC9hdXRob3I+PC9hdXRob3JzPjwvY29udHJpYnV0b3JzPjx0aXRsZXM+PHRpdGxlPkVuZ2lu
ZWVyaW5nIGZhY3VsdHkgZGV2ZWxvcG1lbnQ6IEEgbXVsdGljb2FsaXRpb24gcGVyc3BlY3RpdmU8
L3RpdGxlPjxzZWNvbmRhcnktdGl0bGU+QVNFRSBBbm51YWwgQ29uZmVyZW5jZSAmYW1wOyBFeHBv
c2l0aW9uPC9zZWNvbmRhcnktdGl0bGU+PC90aXRsZXM+PGRhdGVzPjx5ZWFyPjIwMDA8L3llYXI+
PC9kYXRlcz48cHViLWxvY2F0aW9uPlN0LiBMb3VpcywgTU88L3B1Yi1sb2NhdGlvbj48cHVibGlz
aGVyPkFTRUU8L3B1Ymxpc2hlcj48dXJscz48cmVsYXRlZC11cmxzPjx1cmw+aHR0cDovL3NlYXJj
aC5hc2VlLm9yZy9zZWFyY2gvZmV0Y2g/dXJsPWZpbGUlM0ElMkYlMkZsb2NhbGhvc3QlMkZFJTNB
JTJGc2VhcmNoJTJGY29uZmVyZW5jZSUyRjI0JTJGQUMlMjUyMDIwMDBQYXBlcjIwNS5wZGYmYW1w
O2luZGV4PWNvbmZlcmVuY2VfcGFwZXJzJmFtcDtzcGFjZT0xMjk3NDY3OTcyMDM2MDU3OTE3MTY2
NzYxNzgmYW1wO3R5cGU9YXBwbGljYXRpb24lMkZwZGYmYW1wO2NoYXJzZXQ9PC91cmw+PC9yZWxh
dGVkLXVybHM+PC91cmxzPjxhY2Nlc3MtZGF0ZT5KYW51YXJ5IDI1LCAyMDEyPC9hY2Nlc3MtZGF0
ZT48L3JlY29yZD48L0NpdGU+PC9FbmROb3RlPn==
</w:fldData>
        </w:fldChar>
      </w:r>
      <w:r w:rsidR="008C230C">
        <w:instrText xml:space="preserve"> ADDIN EN.CITE </w:instrText>
      </w:r>
      <w:r w:rsidR="008B637E">
        <w:fldChar w:fldCharType="begin">
          <w:fldData xml:space="preserve">PEVuZE5vdGU+PENpdGU+PEF1dGhvcj5CcmF3bmVyPC9BdXRob3I+PFllYXI+MjAwMjwvWWVhcj48
UmVjTnVtPjE4NTwvUmVjTnVtPjxEaXNwbGF5VGV4dD5bNzIsIDczXTwvRGlzcGxheVRleHQ+PHJl
Y29yZD48cmVjLW51bWJlcj4xODU8L3JlYy1udW1iZXI+PGZvcmVpZ24ta2V5cz48a2V5IGFwcD0i
RU4iIGRiLWlkPSI1NXAwNWRyZXVheDIwNmUwZHM5eHI1YWM1ZTIydnN4NWVydHMiPjE4NTwva2V5
PjwvZm9yZWlnbi1rZXlzPjxyZWYtdHlwZSBuYW1lPSJKb3VybmFsIEFydGljbGUiPjE3PC9yZWYt
dHlwZT48Y29udHJpYnV0b3JzPjxhdXRob3JzPjxhdXRob3I+QnJhd25lciwgQ2F0aHkuIEUuPC9h
dXRob3I+PGF1dGhvcj5GZWxkZXIsIFJpY2hhcmQuIE0uPC9hdXRob3I+PGF1dGhvcj5BbGxlbiwg
Ui48L2F1dGhvcj48YXV0aG9yPkJyZW50LCBSZWJlY2NhPC9hdXRob3I+PC9hdXRob3JzPjwvY29u
dHJpYnV0b3JzPjx0aXRsZXM+PHRpdGxlPkEgU3VydmV5IG9mIEZhY3VsdHkgVGVhY2hpbmcgUHJh
Y3RpY2VzIGFuZCBJbnZvbHZlbWVudCBpbiBGYWN1bHR5IERldmVsb3BtZW50IEFjdGl2aXRpZXM8
L3RpdGxlPjxzZWNvbmRhcnktdGl0bGU+Sm91cm5hbCBvZiBFbmdpbmVlcmluZyBFZHVjYXRpb248
L3NlY29uZGFyeS10aXRsZT48L3RpdGxlcz48cGVyaW9kaWNhbD48ZnVsbC10aXRsZT5Kb3VybmFs
IG9mIEVuZ2luZWVyaW5nIEVkdWNhdGlvbjwvZnVsbC10aXRsZT48L3BlcmlvZGljYWw+PHBhZ2Vz
PjM5M+KAkzM5NjwvcGFnZXM+PHZvbHVtZT45MTwvdm9sdW1lPjxudW1iZXI+NDwvbnVtYmVyPjxz
ZWN0aW9uPjM5Mzwvc2VjdGlvbj48ZGF0ZXM+PHllYXI+MjAwMjwveWVhcj48L2RhdGVzPjx1cmxz
PjwvdXJscz48L3JlY29yZD48L0NpdGU+PENpdGU+PEF1dGhvcj5CcmVudDwvQXV0aG9yPjxZZWFy
PjIwMDA8L1llYXI+PFJlY051bT4xNjQxPC9SZWNOdW0+PHJlY29yZD48cmVjLW51bWJlcj4xNjQx
PC9yZWMtbnVtYmVyPjxmb3JlaWduLWtleXM+PGtleSBhcHA9IkVOIiBkYi1pZD0iNTVwMDVkcmV1
YXgyMDZlMGRzOXhyNWFjNWUyMnZzeDVlcnRzIj4xNjQxPC9rZXk+PC9mb3JlaWduLWtleXM+PHJl
Zi10eXBlIG5hbWU9IkNvbmZlcmVuY2UgUGFwZXIiPjQ3PC9yZWYtdHlwZT48Y29udHJpYnV0b3Jz
PjxhdXRob3JzPjxhdXRob3I+UmViZWNjYSBCcmVudDwvYXV0aG9yPjxhdXRob3I+UmljaGFyZCBN
LiBGZWxkZXI8L2F1dGhvcj48YXV0aG9yPlRob21hcyBSZWdhbjwvYXV0aG9yPjxhdXRob3I+QXJk
aWUgV2Fsc2VyPC9hdXRob3I+PGF1dGhvcj5DaHJpcyBDYXJsc29uLURha2VzPC9hdXRob3I+PGF1
dGhvcj5Eb25vdmFuIEwuIEV2YW5zPC9hdXRob3I+PGF1dGhvcj5DZXNhciBPLiBNYWxhdmU8L2F1
dGhvcj48YXV0aG9yPkthdGhlcmluZSBTYW5kZXJzPC9hdXRob3I+PGF1dGhvcj5KYWNrIE1jR291
cnR5PC9hdXRob3I+PC9hdXRob3JzPjwvY29udHJpYnV0b3JzPjx0aXRsZXM+PHRpdGxlPkVuZ2lu
ZWVyaW5nIGZhY3VsdHkgZGV2ZWxvcG1lbnQ6IEEgbXVsdGljb2FsaXRpb24gcGVyc3BlY3RpdmU8
L3RpdGxlPjxzZWNvbmRhcnktdGl0bGU+QVNFRSBBbm51YWwgQ29uZmVyZW5jZSAmYW1wOyBFeHBv
c2l0aW9uPC9zZWNvbmRhcnktdGl0bGU+PC90aXRsZXM+PGRhdGVzPjx5ZWFyPjIwMDA8L3llYXI+
PC9kYXRlcz48cHViLWxvY2F0aW9uPlN0LiBMb3VpcywgTU88L3B1Yi1sb2NhdGlvbj48cHVibGlz
aGVyPkFTRUU8L3B1Ymxpc2hlcj48dXJscz48cmVsYXRlZC11cmxzPjx1cmw+aHR0cDovL3NlYXJj
aC5hc2VlLm9yZy9zZWFyY2gvZmV0Y2g/dXJsPWZpbGUlM0ElMkYlMkZsb2NhbGhvc3QlMkZFJTNB
JTJGc2VhcmNoJTJGY29uZmVyZW5jZSUyRjI0JTJGQUMlMjUyMDIwMDBQYXBlcjIwNS5wZGYmYW1w
O2luZGV4PWNvbmZlcmVuY2VfcGFwZXJzJmFtcDtzcGFjZT0xMjk3NDY3OTcyMDM2MDU3OTE3MTY2
NzYxNzgmYW1wO3R5cGU9YXBwbGljYXRpb24lMkZwZGYmYW1wO2NoYXJzZXQ9PC91cmw+PC9yZWxh
dGVkLXVybHM+PC91cmxzPjxhY2Nlc3MtZGF0ZT5KYW51YXJ5IDI1LCAyMDEyPC9hY2Nlc3MtZGF0
ZT48L3JlY29yZD48L0NpdGU+PC9FbmROb3RlPn==
</w:fldData>
        </w:fldChar>
      </w:r>
      <w:r w:rsidR="008C230C">
        <w:instrText xml:space="preserve"> ADDIN EN.CITE.DATA </w:instrText>
      </w:r>
      <w:r w:rsidR="008B637E">
        <w:fldChar w:fldCharType="end"/>
      </w:r>
      <w:r w:rsidR="008B637E">
        <w:fldChar w:fldCharType="separate"/>
      </w:r>
      <w:r w:rsidR="008C230C">
        <w:rPr>
          <w:noProof/>
        </w:rPr>
        <w:t>[</w:t>
      </w:r>
      <w:hyperlink w:anchor="_ENREF_72" w:tooltip="Brawner, 2002 #185" w:history="1">
        <w:r w:rsidR="008C230C">
          <w:rPr>
            <w:noProof/>
          </w:rPr>
          <w:t>72</w:t>
        </w:r>
      </w:hyperlink>
      <w:r w:rsidR="008C230C">
        <w:rPr>
          <w:noProof/>
        </w:rPr>
        <w:t xml:space="preserve">, </w:t>
      </w:r>
      <w:hyperlink w:anchor="_ENREF_73" w:tooltip="Brent, 2000 #1641" w:history="1">
        <w:r w:rsidR="008C230C">
          <w:rPr>
            <w:noProof/>
          </w:rPr>
          <w:t>73</w:t>
        </w:r>
      </w:hyperlink>
      <w:r w:rsidR="008C230C">
        <w:rPr>
          <w:noProof/>
        </w:rPr>
        <w:t>]</w:t>
      </w:r>
      <w:r w:rsidR="008B637E">
        <w:fldChar w:fldCharType="end"/>
      </w:r>
      <w:r>
        <w:t>. Participants in the NETI workshop reported that their experiences have moderately or substantially</w:t>
      </w:r>
      <w:r w:rsidR="00A7537C">
        <w:t xml:space="preserve"> increased</w:t>
      </w:r>
      <w:r>
        <w:t xml:space="preserve"> their use of the following practices:</w:t>
      </w:r>
    </w:p>
    <w:p w:rsidR="003A5E91" w:rsidRDefault="003A5E91" w:rsidP="003A5E91">
      <w:pPr>
        <w:pStyle w:val="ListBullet2"/>
      </w:pPr>
      <w:r>
        <w:t>Learning objectives: 75%</w:t>
      </w:r>
    </w:p>
    <w:p w:rsidR="003A5E91" w:rsidRDefault="003A5E91" w:rsidP="003A5E91">
      <w:pPr>
        <w:pStyle w:val="ListBullet2"/>
      </w:pPr>
      <w:r>
        <w:t>Bloom’s Taxonomy: 55%</w:t>
      </w:r>
    </w:p>
    <w:p w:rsidR="003A5E91" w:rsidRDefault="003A5E91" w:rsidP="003A5E91">
      <w:pPr>
        <w:pStyle w:val="ListBullet2"/>
      </w:pPr>
      <w:r>
        <w:t>Active learning: 74%</w:t>
      </w:r>
    </w:p>
    <w:p w:rsidR="003A5E91" w:rsidRDefault="003A5E91" w:rsidP="003A5E91">
      <w:pPr>
        <w:pStyle w:val="ListBullet2"/>
      </w:pPr>
      <w:r>
        <w:t>Cooperative learning: 65%</w:t>
      </w:r>
    </w:p>
    <w:p w:rsidR="003A5E91" w:rsidRDefault="003A5E91" w:rsidP="003A5E91">
      <w:pPr>
        <w:pStyle w:val="ListBullet2"/>
      </w:pPr>
      <w:r>
        <w:t>Problem-based learning: 55%, and</w:t>
      </w:r>
    </w:p>
    <w:p w:rsidR="003A5E91" w:rsidRDefault="003A5E91" w:rsidP="003A5E91">
      <w:pPr>
        <w:pStyle w:val="ListBullet2"/>
        <w:spacing w:after="0"/>
      </w:pPr>
      <w:r>
        <w:t xml:space="preserve">Inquiry-based learning: 34% </w:t>
      </w:r>
      <w:r w:rsidR="008B637E">
        <w:fldChar w:fldCharType="begin"/>
      </w:r>
      <w:r w:rsidR="008C230C">
        <w:instrText xml:space="preserve"> ADDIN EN.CITE &lt;EndNote&gt;&lt;Cite&gt;&lt;Author&gt;Felder&lt;/Author&gt;&lt;Year&gt;2010&lt;/Year&gt;&lt;RecNum&gt;1640&lt;/RecNum&gt;&lt;DisplayText&gt;[71]&lt;/DisplayText&gt;&lt;record&gt;&lt;rec-number&gt;1640&lt;/rec-number&gt;&lt;foreign-keys&gt;&lt;key app="EN" db-id="55p05dreuax206e0ds9xr5ac5e22vsx5erts"&gt;1640&lt;/key&gt;&lt;/foreign-keys&gt;&lt;ref-type name="Journal Article"&gt;17&lt;/ref-type&gt;&lt;contributors&gt;&lt;authors&gt;&lt;author&gt;Richard M. Felder&lt;/author&gt;&lt;author&gt;Rebecca Brent&lt;/author&gt;&lt;/authors&gt;&lt;/contributors&gt;&lt;titles&gt;&lt;title&gt;The National Effective Teaching Institute: Assessment of impact and implications for faculty development&lt;/title&gt;&lt;secondary-title&gt;Journal of Engineering Education&lt;/secondary-title&gt;&lt;/titles&gt;&lt;periodical&gt;&lt;full-title&gt;Journal of Engineering Education&lt;/full-title&gt;&lt;/periodical&gt;&lt;pages&gt;121-134&lt;/pages&gt;&lt;volume&gt;99&lt;/volume&gt;&lt;number&gt;2&lt;/number&gt;&lt;section&gt;121&lt;/section&gt;&lt;dates&gt;&lt;year&gt;2010&lt;/year&gt;&lt;/dates&gt;&lt;urls&gt;&lt;/urls&gt;&lt;/record&gt;&lt;/Cite&gt;&lt;/EndNote&gt;</w:instrText>
      </w:r>
      <w:r w:rsidR="008B637E">
        <w:fldChar w:fldCharType="separate"/>
      </w:r>
      <w:r w:rsidR="008C230C">
        <w:rPr>
          <w:noProof/>
        </w:rPr>
        <w:t>[</w:t>
      </w:r>
      <w:hyperlink w:anchor="_ENREF_71" w:tooltip="Felder, 2010 #1640" w:history="1">
        <w:r w:rsidR="008C230C">
          <w:rPr>
            <w:noProof/>
          </w:rPr>
          <w:t>71</w:t>
        </w:r>
      </w:hyperlink>
      <w:r w:rsidR="008C230C">
        <w:rPr>
          <w:noProof/>
        </w:rPr>
        <w:t>]</w:t>
      </w:r>
      <w:r w:rsidR="008B637E">
        <w:fldChar w:fldCharType="end"/>
      </w:r>
    </w:p>
    <w:p w:rsidR="003A5E91" w:rsidRPr="0085186C" w:rsidRDefault="003A5E91" w:rsidP="003A5E91">
      <w:r>
        <w:t xml:space="preserve">These results are congruent with the UCLA Higher Education Research Institute Faculty Survey results, which indicate that 59% of faculty surveyed report using cooperative learning in all or most classes </w:t>
      </w:r>
      <w:r w:rsidR="008B637E">
        <w:fldChar w:fldCharType="begin"/>
      </w:r>
      <w:r w:rsidR="008C230C">
        <w:instrText xml:space="preserve"> ADDIN EN.CITE &lt;EndNote&gt;&lt;Cite&gt;&lt;Author&gt;DeAngelo&lt;/Author&gt;&lt;Year&gt;2009&lt;/Year&gt;&lt;RecNum&gt;1647&lt;/RecNum&gt;&lt;DisplayText&gt;[74]&lt;/DisplayText&gt;&lt;record&gt;&lt;rec-number&gt;1647&lt;/rec-number&gt;&lt;foreign-keys&gt;&lt;key app="EN" db-id="55p05dreuax206e0ds9xr5ac5e22vsx5erts"&gt;1647&lt;/key&gt;&lt;/foreign-keys&gt;&lt;ref-type name="Report"&gt;27&lt;/ref-type&gt;&lt;contributors&gt;&lt;authors&gt;&lt;author&gt;L. DeAngelo&lt;/author&gt;&lt;author&gt;S. Hurtado&lt;/author&gt;&lt;author&gt;J. H. Pryor&lt;/author&gt;&lt;author&gt;K. R. Kelly&lt;/author&gt;&lt;author&gt;J. L. Santos&lt;/author&gt;&lt;/authors&gt;&lt;/contributors&gt;&lt;titles&gt;&lt;title&gt;The American college teacher:  National norms for the 2007-2008 HERI faculty survey&lt;/title&gt;&lt;/titles&gt;&lt;dates&gt;&lt;year&gt;2009&lt;/year&gt;&lt;/dates&gt;&lt;pub-location&gt;Los Angeles, CA&lt;/pub-location&gt;&lt;publisher&gt;Higher Education Research Institute, UCLA&lt;/publisher&gt;&lt;urls&gt;&lt;/urls&gt;&lt;/record&gt;&lt;/Cite&gt;&lt;/EndNote&gt;</w:instrText>
      </w:r>
      <w:r w:rsidR="008B637E">
        <w:fldChar w:fldCharType="separate"/>
      </w:r>
      <w:r w:rsidR="008C230C">
        <w:rPr>
          <w:noProof/>
        </w:rPr>
        <w:t>[</w:t>
      </w:r>
      <w:hyperlink w:anchor="_ENREF_74" w:tooltip="DeAngelo, 2009 #1647" w:history="1">
        <w:r w:rsidR="008C230C">
          <w:rPr>
            <w:noProof/>
          </w:rPr>
          <w:t>74</w:t>
        </w:r>
      </w:hyperlink>
      <w:r w:rsidR="008C230C">
        <w:rPr>
          <w:noProof/>
        </w:rPr>
        <w:t>]</w:t>
      </w:r>
      <w:r w:rsidR="008B637E">
        <w:fldChar w:fldCharType="end"/>
      </w:r>
      <w:r>
        <w:t xml:space="preserve">. Workshops, courses, and programs on teaching for engineering and science graduate and postdoctoral students will likely influence teaching approaches by these potential faculty members </w:t>
      </w:r>
      <w:r w:rsidR="008B637E">
        <w:fldChar w:fldCharType="begin"/>
      </w:r>
      <w:r w:rsidR="008C230C">
        <w:instrText xml:space="preserve"> ADDIN EN.CITE &lt;EndNote&gt;&lt;Cite&gt;&lt;Author&gt;Austin&lt;/Author&gt;&lt;Year&gt;2008&lt;/Year&gt;&lt;RecNum&gt;1642&lt;/RecNum&gt;&lt;DisplayText&gt;[75]&lt;/DisplayText&gt;&lt;record&gt;&lt;rec-number&gt;1642&lt;/rec-number&gt;&lt;foreign-keys&gt;&lt;key app="EN" db-id="55p05dreuax206e0ds9xr5ac5e22vsx5erts"&gt;1642&lt;/key&gt;&lt;/foreign-keys&gt;&lt;ref-type name="Journal Article"&gt;17&lt;/ref-type&gt;&lt;contributors&gt;&lt;authors&gt;&lt;author&gt;Ann E. Austin&lt;/author&gt;&lt;author&gt;Mark R. Connolly&lt;/author&gt;&lt;author&gt;Carol L. Colbeck&lt;/author&gt;&lt;/authors&gt;&lt;/contributors&gt;&lt;titles&gt;&lt;title&gt;Strategies for preparing integrated faculty: The Center for the Integration of Research, Teaching, and Learning&lt;/title&gt;&lt;secondary-title&gt;New Directions for Teaching and Learning&lt;/secondary-title&gt;&lt;/titles&gt;&lt;periodical&gt;&lt;full-title&gt;New Directions for Teaching and Learning&lt;/full-title&gt;&lt;/periodical&gt;&lt;pages&gt;69-81&lt;/pages&gt;&lt;volume&gt;113&lt;/volume&gt;&lt;section&gt;69&lt;/section&gt;&lt;dates&gt;&lt;year&gt;2008&lt;/year&gt;&lt;/dates&gt;&lt;urls&gt;&lt;/urls&gt;&lt;/record&gt;&lt;/Cite&gt;&lt;/EndNote&gt;</w:instrText>
      </w:r>
      <w:r w:rsidR="008B637E">
        <w:fldChar w:fldCharType="separate"/>
      </w:r>
      <w:r w:rsidR="008C230C">
        <w:rPr>
          <w:noProof/>
        </w:rPr>
        <w:t>[</w:t>
      </w:r>
      <w:hyperlink w:anchor="_ENREF_75" w:tooltip="Austin, 2008 #1642" w:history="1">
        <w:r w:rsidR="008C230C">
          <w:rPr>
            <w:noProof/>
          </w:rPr>
          <w:t>75</w:t>
        </w:r>
      </w:hyperlink>
      <w:r w:rsidR="008C230C">
        <w:rPr>
          <w:noProof/>
        </w:rPr>
        <w:t>]</w:t>
      </w:r>
      <w:r w:rsidR="008B637E">
        <w:fldChar w:fldCharType="end"/>
      </w:r>
      <w:r>
        <w:t>.</w:t>
      </w:r>
    </w:p>
    <w:p w:rsidR="003A5E91" w:rsidRDefault="00C03688" w:rsidP="001C4B38">
      <w:pPr>
        <w:spacing w:after="0"/>
      </w:pPr>
      <w:r w:rsidRPr="0085186C">
        <w:t>Th</w:t>
      </w:r>
      <w:r>
        <w:t xml:space="preserve">e following </w:t>
      </w:r>
      <w:r w:rsidR="00250862">
        <w:t xml:space="preserve">two </w:t>
      </w:r>
      <w:r>
        <w:t xml:space="preserve">subsections </w:t>
      </w:r>
      <w:r w:rsidR="000C7573">
        <w:t xml:space="preserve">describe </w:t>
      </w:r>
      <w:r w:rsidR="00A24E02">
        <w:t>learning outcomes and student engagement</w:t>
      </w:r>
      <w:r w:rsidR="00AA0422">
        <w:t>,</w:t>
      </w:r>
      <w:r w:rsidRPr="0085186C">
        <w:t xml:space="preserve"> where there seems to </w:t>
      </w:r>
      <w:r w:rsidR="00AA0422">
        <w:t xml:space="preserve">be </w:t>
      </w:r>
      <w:r w:rsidRPr="0085186C">
        <w:t>agreement among engineering educators in terms of the practice of engineering education</w:t>
      </w:r>
      <w:r w:rsidR="00A24E02">
        <w:t>.</w:t>
      </w:r>
      <w:r w:rsidR="00AC4659">
        <w:t xml:space="preserve"> </w:t>
      </w:r>
      <w:r w:rsidR="00AC4659" w:rsidRPr="00AC4659">
        <w:t>The</w:t>
      </w:r>
      <w:r w:rsidR="00AC4659">
        <w:t xml:space="preserve">n, the </w:t>
      </w:r>
      <w:r w:rsidR="009D01FC">
        <w:t>next</w:t>
      </w:r>
      <w:r w:rsidR="00AC4659">
        <w:t xml:space="preserve"> </w:t>
      </w:r>
      <w:r w:rsidR="000C7573">
        <w:t xml:space="preserve">four </w:t>
      </w:r>
      <w:r w:rsidR="00AC4659">
        <w:t>subsections</w:t>
      </w:r>
      <w:r w:rsidR="000C7573">
        <w:t>—</w:t>
      </w:r>
      <w:r w:rsidR="00AC4659" w:rsidRPr="00AC4659">
        <w:t xml:space="preserve">Inquiry; Integrated approach to course and program design; Importance of a broader range of knowledge, skills and attributes; </w:t>
      </w:r>
      <w:r w:rsidR="000C7573">
        <w:t xml:space="preserve">and </w:t>
      </w:r>
      <w:r w:rsidR="00D02669">
        <w:t>S</w:t>
      </w:r>
      <w:r w:rsidR="00AC4659" w:rsidRPr="00AC4659">
        <w:t>cholarly approach to engineering education through the scholarship of teaching and learning (SoTL) and engineering education research</w:t>
      </w:r>
      <w:r w:rsidR="004E4C1C">
        <w:t>—</w:t>
      </w:r>
      <w:r w:rsidR="00AC4659">
        <w:t xml:space="preserve">highlight </w:t>
      </w:r>
      <w:r w:rsidR="00AC4659" w:rsidRPr="00AC4659">
        <w:t>areas where there is some emerging support among engineering educators</w:t>
      </w:r>
    </w:p>
    <w:p w:rsidR="00015B29" w:rsidRDefault="00015B29" w:rsidP="00124D78">
      <w:pPr>
        <w:pStyle w:val="Heading2"/>
      </w:pPr>
      <w:r>
        <w:lastRenderedPageBreak/>
        <w:t>Educational Objectives</w:t>
      </w:r>
      <w:r w:rsidR="00A74E4C">
        <w:t>,</w:t>
      </w:r>
      <w:r>
        <w:t xml:space="preserve"> Mastery, and Student Learning Outcomes</w:t>
      </w:r>
    </w:p>
    <w:p w:rsidR="0096759B" w:rsidRDefault="008B704B" w:rsidP="0096759B">
      <w:r>
        <w:t xml:space="preserve">Educational objectives, especially student learning outcomes because of </w:t>
      </w:r>
      <w:r w:rsidR="00A74E4C">
        <w:t>ABET EAC</w:t>
      </w:r>
      <w:r>
        <w:t xml:space="preserve"> requirements, are now part of the fabric of the engineering education community</w:t>
      </w:r>
      <w:r w:rsidR="008D2A61">
        <w:t>,</w:t>
      </w:r>
      <w:r>
        <w:t xml:space="preserve"> </w:t>
      </w:r>
      <w:r w:rsidR="00290A2A">
        <w:t>other profession</w:t>
      </w:r>
      <w:r w:rsidR="008D2A61">
        <w:t>al communities</w:t>
      </w:r>
      <w:r w:rsidR="00A04E1B">
        <w:t>,</w:t>
      </w:r>
      <w:r w:rsidR="008D2A61">
        <w:t xml:space="preserve"> and</w:t>
      </w:r>
      <w:r>
        <w:t xml:space="preserve"> university accreditation. Before ABET adopted outcomes,</w:t>
      </w:r>
      <w:r w:rsidR="00A857C4">
        <w:t xml:space="preserve"> the work and publications of Jim Stice, University of Texas at Austin</w:t>
      </w:r>
      <w:r>
        <w:t xml:space="preserve">, </w:t>
      </w:r>
      <w:r w:rsidR="00A24E02">
        <w:t xml:space="preserve">and Richard Felder, North Carolina State University, </w:t>
      </w:r>
      <w:r>
        <w:t xml:space="preserve">were very influential </w:t>
      </w:r>
      <w:r w:rsidR="00297B63">
        <w:t xml:space="preserve">in </w:t>
      </w:r>
      <w:r>
        <w:t>introducing engineering faculty to objectives</w:t>
      </w:r>
      <w:r w:rsidR="00A24E02">
        <w:t xml:space="preserve"> and the educational literature on objectives</w:t>
      </w:r>
      <w:r w:rsidR="00C35C6A">
        <w:t xml:space="preserve"> </w:t>
      </w:r>
      <w:r w:rsidR="008B637E">
        <w:fldChar w:fldCharType="begin"/>
      </w:r>
      <w:r w:rsidR="008C230C">
        <w:instrText xml:space="preserve"> ADDIN EN.CITE &lt;EndNote&gt;&lt;Cite&gt;&lt;Author&gt;Mager&lt;/Author&gt;&lt;Year&gt;1997&lt;/Year&gt;&lt;RecNum&gt;1607&lt;/RecNum&gt;&lt;DisplayText&gt;[76]&lt;/DisplayText&gt;&lt;record&gt;&lt;rec-number&gt;1607&lt;/rec-number&gt;&lt;foreign-keys&gt;&lt;key app="EN" db-id="55p05dreuax206e0ds9xr5ac5e22vsx5erts"&gt;1607&lt;/key&gt;&lt;/foreign-keys&gt;&lt;ref-type name="Book"&gt;6&lt;/ref-type&gt;&lt;contributors&gt;&lt;authors&gt;&lt;author&gt;Robert F. Mager&lt;/author&gt;&lt;/authors&gt;&lt;/contributors&gt;&lt;titles&gt;&lt;title&gt;Preparing instructional objectives&lt;/title&gt;&lt;/titles&gt;&lt;edition&gt;3rd&lt;/edition&gt;&lt;dates&gt;&lt;year&gt;1997&lt;/year&gt;&lt;/dates&gt;&lt;pub-location&gt;Atlanta, GA&lt;/pub-location&gt;&lt;publisher&gt;Center for Effective Performance&lt;/publisher&gt;&lt;urls&gt;&lt;/urls&gt;&lt;/record&gt;&lt;/Cite&gt;&lt;/EndNote&gt;</w:instrText>
      </w:r>
      <w:r w:rsidR="008B637E">
        <w:fldChar w:fldCharType="separate"/>
      </w:r>
      <w:r w:rsidR="008C230C">
        <w:rPr>
          <w:noProof/>
        </w:rPr>
        <w:t>[</w:t>
      </w:r>
      <w:hyperlink w:anchor="_ENREF_76" w:tooltip="Mager, 1997 #1607" w:history="1">
        <w:r w:rsidR="008C230C">
          <w:rPr>
            <w:noProof/>
          </w:rPr>
          <w:t>76</w:t>
        </w:r>
      </w:hyperlink>
      <w:r w:rsidR="008C230C">
        <w:rPr>
          <w:noProof/>
        </w:rPr>
        <w:t>]</w:t>
      </w:r>
      <w:r w:rsidR="008B637E">
        <w:fldChar w:fldCharType="end"/>
      </w:r>
      <w:r w:rsidR="00A857C4">
        <w:t xml:space="preserve">. </w:t>
      </w:r>
      <w:r w:rsidR="00297B63">
        <w:t xml:space="preserve">Through a series of articles, workshops and follow-up conversations </w:t>
      </w:r>
      <w:r w:rsidR="008B637E">
        <w:fldChar w:fldCharType="begin">
          <w:fldData xml:space="preserve">PEVuZE5vdGU+PENpdGU+PEF1dGhvcj5TdGljZTwvQXV0aG9yPjxZZWFyPjE5ODc8L1llYXI+PFJl
Y051bT43Njc8L1JlY051bT48RGlzcGxheVRleHQ+Wzc3LTgyXTwvRGlzcGxheVRleHQ+PHJlY29y
ZD48cmVjLW51bWJlcj43Njc8L3JlYy1udW1iZXI+PGZvcmVpZ24ta2V5cz48a2V5IGFwcD0iRU4i
IGRiLWlkPSI1NXAwNWRyZXVheDIwNmUwZHM5eHI1YWM1ZTIydnN4NWVydHMiPjc2Nzwva2V5Pjwv
Zm9yZWlnbi1rZXlzPjxyZWYtdHlwZSBuYW1lPSJKb3VybmFsIEFydGljbGUiPjE3PC9yZWYtdHlw
ZT48Y29udHJpYnV0b3JzPjxhdXRob3JzPjxhdXRob3I+SmFtZXMgRS4gU3RpY2U8L2F1dGhvcj48
L2F1dGhvcnM+PC9jb250cmlidXRvcnM+PHRpdGxlcz48dGl0bGU+TGVhcm5pbmcgaG93IHRvIHRo
aW5rOiBCZWluZyBlYXJuZXN0IGlzIGltcG9ydGFudCwgYnV0IGl0JmFwb3M7cyBub3QgZW5vdWdo
PC90aXRsZT48c2Vjb25kYXJ5LXRpdGxlPk5ldyBEaXJlY3Rpb25zIGZvciBUZWFjaGluZyBhbmQg
TGVhcm5pbmc8L3NlY29uZGFyeS10aXRsZT48L3RpdGxlcz48cGVyaW9kaWNhbD48ZnVsbC10aXRs
ZT5OZXcgRGlyZWN0aW9ucyBmb3IgVGVhY2hpbmcgYW5kIExlYXJuaW5nPC9mdWxsLXRpdGxlPjwv
cGVyaW9kaWNhbD48cGFnZXM+OTMtOTk8L3BhZ2VzPjx2b2x1bWU+MzA8L3ZvbHVtZT48c2VjdGlv
bj45Mzwvc2VjdGlvbj48ZGF0ZXM+PHllYXI+MTk4NzwveWVhcj48L2RhdGVzPjx1cmxzPjwvdXJs
cz48ZWxlY3Ryb25pYy1yZXNvdXJjZS1udW0+MTAuMTAwMi90bC4zNzIxOTg3MzAwODwvZWxlY3Ry
b25pYy1yZXNvdXJjZS1udW0+PC9yZWNvcmQ+PC9DaXRlPjxDaXRlPjxBdXRob3I+U3RpY2U8L0F1
dGhvcj48WWVhcj4xOTc2PC9ZZWFyPjxSZWNOdW0+NzY5PC9SZWNOdW0+PHJlY29yZD48cmVjLW51
bWJlcj43Njk8L3JlYy1udW1iZXI+PGZvcmVpZ24ta2V5cz48a2V5IGFwcD0iRU4iIGRiLWlkPSI1
NXAwNWRyZXVheDIwNmUwZHM5eHI1YWM1ZTIydnN4NWVydHMiPjc2OTwva2V5PjwvZm9yZWlnbi1r
ZXlzPjxyZWYtdHlwZSBuYW1lPSJKb3VybmFsIEFydGljbGUiPjE3PC9yZWYtdHlwZT48Y29udHJp
YnV0b3JzPjxhdXRob3JzPjxhdXRob3I+SmFtZXMgRS4gU3RpY2U8L2F1dGhvcj48L2F1dGhvcnM+
PC9jb250cmlidXRvcnM+PHRpdGxlcz48dGl0bGU+QSBmaXJzdCBzdGVwIHRvd2FyZCBpbXByb3Zl
ZCB0ZWFjaGluZzwvdGl0bGU+PHNlY29uZGFyeS10aXRsZT5FbmdpbmVlcmluZyBFZHVjYXRpb248
L3NlY29uZGFyeS10aXRsZT48L3RpdGxlcz48cGVyaW9kaWNhbD48ZnVsbC10aXRsZT5FbmdpbmVl
cmluZyBFZHVjYXRpb248L2Z1bGwtdGl0bGU+PC9wZXJpb2RpY2FsPjxwYWdlcz4zOTQtMzk4PC9w
YWdlcz48dm9sdW1lPjY2PC92b2x1bWU+PG51bWJlcj41PC9udW1iZXI+PHNlY3Rpb24+Mzk0PC9z
ZWN0aW9uPjxkYXRlcz48eWVhcj4xOTc2PC95ZWFyPjwvZGF0ZXM+PHVybHM+PC91cmxzPjwvcmVj
b3JkPjwvQ2l0ZT48Q2l0ZT48QXV0aG9yPlN0aWNlPC9BdXRob3I+PFllYXI+MTk4NzwvWWVhcj48
UmVjTnVtPjEyNzg8L1JlY051bT48cmVjb3JkPjxyZWMtbnVtYmVyPjEyNzg8L3JlYy1udW1iZXI+
PGZvcmVpZ24ta2V5cz48a2V5IGFwcD0iRU4iIGRiLWlkPSI1NXAwNWRyZXVheDIwNmUwZHM5eHI1
YWM1ZTIydnN4NWVydHMiPjEyNzg8L2tleT48L2ZvcmVpZ24ta2V5cz48cmVmLXR5cGUgbmFtZT0i
RWRpdGVkIEJvb2siPjI4PC9yZWYtdHlwZT48Y29udHJpYnV0b3JzPjxhdXRob3JzPjxhdXRob3I+
SmFtZXMgRS4gU3RpY2U8L2F1dGhvcj48L2F1dGhvcnM+PC9jb250cmlidXRvcnM+PHRpdGxlcz48
dGl0bGU+RGV2ZWxvcGluZyBjcml0aWNhbCB0aGlua2luZyBhbmQgcHJvYmxlbS1zb2x2aW5nIGFi
aWxpdGllczwvdGl0bGU+PHNlY29uZGFyeS10aXRsZT5OZXcgRGlyZWN0aW9ucyBpbiBUZWFjaGlu
ZyBhbmQgTGVhcm5pbmc8L3NlY29uZGFyeS10aXRsZT48L3RpdGxlcz48cGVyaW9kaWNhbD48ZnVs
bC10aXRsZT5OZXcgRGlyZWN0aW9ucyBpbiBUZWFjaGluZyBhbmQgTGVhcm5pbmc8L2Z1bGwtdGl0
bGU+PC9wZXJpb2RpY2FsPjx2b2x1bWU+MzA8L3ZvbHVtZT48ZGF0ZXM+PHllYXI+MTk4NzwveWVh
cj48L2RhdGVzPjxwdWItbG9jYXRpb24+U2FuIEZyYW5jaXNjbywgQ0E8L3B1Yi1sb2NhdGlvbj48
cHVibGlzaGVyPkpvc3NleS1CYXNzPC9wdWJsaXNoZXI+PHVybHM+PC91cmxzPjwvcmVjb3JkPjwv
Q2l0ZT48Q2l0ZT48QXV0aG9yPlN0aWNlPC9BdXRob3I+PFllYXI+MTk4NzwvWWVhcj48UmVjTnVt
PjEyODA8L1JlY051bT48cmVjb3JkPjxyZWMtbnVtYmVyPjEyODA8L3JlYy1udW1iZXI+PGZvcmVp
Z24ta2V5cz48a2V5IGFwcD0iRU4iIGRiLWlkPSI1NXAwNWRyZXVheDIwNmUwZHM5eHI1YWM1ZTIy
dnN4NWVydHMiPjEyODA8L2tleT48L2ZvcmVpZ24ta2V5cz48cmVmLXR5cGUgbmFtZT0iSm91cm5h
bCBBcnRpY2xlIj4xNzwvcmVmLXR5cGU+PGNvbnRyaWJ1dG9ycz48YXV0aG9ycz48YXV0aG9yPkph
bWVzIEUuIFN0aWNlPC9hdXRob3I+PC9hdXRob3JzPjwvY29udHJpYnV0b3JzPjx0aXRsZXM+PHRp
dGxlPlVzaW5nIEtvbGLigJlzIExlYXJuaW5nIEN5Y2xlIHRvIEltcHJvdmUgU3R1ZGVudCBMZWFy
bmluZzwvdGl0bGU+PHNlY29uZGFyeS10aXRsZT5FbmdpbmVlcmluZyBFZHVjYXRpb248L3NlY29u
ZGFyeS10aXRsZT48L3RpdGxlcz48cGVyaW9kaWNhbD48ZnVsbC10aXRsZT5FbmdpbmVlcmluZyBF
ZHVjYXRpb248L2Z1bGwtdGl0bGU+PC9wZXJpb2RpY2FsPjxwYWdlcz4yOTEtMjk2PC9wYWdlcz48
dm9sdW1lPjc3PC92b2x1bWU+PHNlY3Rpb24+MjkxPC9zZWN0aW9uPjxkYXRlcz48eWVhcj4xOTg3
PC95ZWFyPjwvZGF0ZXM+PHVybHM+PC91cmxzPjwvcmVjb3JkPjwvQ2l0ZT48Q2l0ZT48QXV0aG9y
PkZlbGRlcjwvQXV0aG9yPjxZZWFyPjE5OTc8L1llYXI+PFJlY051bT4zNTY8L1JlY051bT48cmVj
b3JkPjxyZWMtbnVtYmVyPjM1NjwvcmVjLW51bWJlcj48Zm9yZWlnbi1rZXlzPjxrZXkgYXBwPSJF
TiIgZGItaWQ9IjU1cDA1ZHJldWF4MjA2ZTBkczl4cjVhYzVlMjJ2c3g1ZXJ0cyI+MzU2PC9rZXk+
PC9mb3JlaWduLWtleXM+PHJlZi10eXBlIG5hbWU9IkpvdXJuYWwgQXJ0aWNsZSI+MTc8L3JlZi10
eXBlPjxjb250cmlidXRvcnM+PGF1dGhvcnM+PGF1dGhvcj5SaWNoYXJkIE0uIEZlbGRlcjwvYXV0
aG9yPjxhdXRob3I+UmViZWNjYSBCcmVudDwvYXV0aG9yPjwvYXV0aG9ycz48L2NvbnRyaWJ1dG9y
cz48dGl0bGVzPjx0aXRsZT5PYmplY3RpdmVseSBzcGVha2luZzwvdGl0bGU+PHNlY29uZGFyeS10
aXRsZT5DaGVtaWNhbCBFbmdpbmVlcmluZyBFZHVjYXRpb248L3NlY29uZGFyeS10aXRsZT48L3Rp
dGxlcz48cGVyaW9kaWNhbD48ZnVsbC10aXRsZT5DaGVtaWNhbCBFbmdpbmVlcmluZyBFZHVjYXRp
b248L2Z1bGwtdGl0bGU+PC9wZXJpb2RpY2FsPjxwYWdlcz4xNzjigJMxNzk8L3BhZ2VzPjx2b2x1
bWU+MzE8L3ZvbHVtZT48bnVtYmVyPjM8L251bWJlcj48c2VjdGlvbj4xNzg8L3NlY3Rpb24+PGRh
dGVzPjx5ZWFyPjE5OTc8L3llYXI+PC9kYXRlcz48dXJscz48cmVsYXRlZC11cmxzPjx1cmw+aHR0
cDovL3d3dy5uY3N1LmVkdS9mZWxkZXItcHVibGljL0NvbHVtbnMvT2JqZWN0aXZlcy5odG1sPC91
cmw+PC9yZWxhdGVkLXVybHM+PC91cmxzPjwvcmVjb3JkPjwvQ2l0ZT48Q2l0ZT48QXV0aG9yPkZl
bGRlcjwvQXV0aG9yPjxZZWFyPjIwMDA8L1llYXI+PFJlY051bT4xMDY8L1JlY051bT48cmVjb3Jk
PjxyZWMtbnVtYmVyPjEwNjwvcmVjLW51bWJlcj48Zm9yZWlnbi1rZXlzPjxrZXkgYXBwPSJFTiIg
ZGItaWQ9IjU1cDA1ZHJldWF4MjA2ZTBkczl4cjVhYzVlMjJ2c3g1ZXJ0cyI+MTA2PC9rZXk+PC9m
b3JlaWduLWtleXM+PHJlZi10eXBlIG5hbWU9IkpvdXJuYWwgQXJ0aWNsZSI+MTc8L3JlZi10eXBl
Pjxjb250cmlidXRvcnM+PGF1dGhvcnM+PGF1dGhvcj5SaWNoYXJkIE0uIEZlbGRlcjwvYXV0aG9y
PjxhdXRob3I+RG9uYWxkIFIuIFdvb2RzPC9hdXRob3I+PGF1dGhvcj5KYW1lcyBFLiBTdGljZTwv
YXV0aG9yPjxhdXRob3I+QXJtYW5kbyBSdWdhcmNpYTwvYXV0aG9yPjwvYXV0aG9ycz48L2NvbnRy
aWJ1dG9ycz48dGl0bGVzPjx0aXRsZT5UaGUgZnV0dXJlIG9mIGVuZ2luZWVyaW5nIGVkdWNhdGlv
biBJSTogVGVhY2hpbmcgbWV0aG9kcyB0aGF0IHdvcms8L3RpdGxlPjxzZWNvbmRhcnktdGl0bGU+
Q2hlbWljYWwgRW5naW5lZXJpbmcgRWR1Y2F0aW9uPC9zZWNvbmRhcnktdGl0bGU+PC90aXRsZXM+
PHBlcmlvZGljYWw+PGZ1bGwtdGl0bGU+Q2hlbWljYWwgRW5naW5lZXJpbmcgRWR1Y2F0aW9uPC9m
dWxsLXRpdGxlPjwvcGVyaW9kaWNhbD48cGFnZXM+MjYtMzk8L3BhZ2VzPjx2b2x1bWU+MzQ8L3Zv
bHVtZT48bnVtYmVyPjI8L251bWJlcj48c2VjdGlvbj4yNjwvc2VjdGlvbj48ZGF0ZXM+PHllYXI+
MjAwMDwveWVhcj48L2RhdGVzPjx1cmxzPjxyZWxhdGVkLXVybHM+PHVybD5odHRwOi8vd3d3NC5u
Y3N1LmVkdS91bml0eS9sb2NrZXJzL3VzZXJzL2YvZmVsZGVyL3B1YmxpYy9QYXBlcnMvUXVhcnRl
dDIucGRmPC91cmw+PC9yZWxhdGVkLXVybHM+PC91cmxzPjwvcmVjb3JkPjwvQ2l0ZT48L0VuZE5v
dGU+
</w:fldData>
        </w:fldChar>
      </w:r>
      <w:r w:rsidR="008C230C">
        <w:instrText xml:space="preserve"> ADDIN EN.CITE </w:instrText>
      </w:r>
      <w:r w:rsidR="008B637E">
        <w:fldChar w:fldCharType="begin">
          <w:fldData xml:space="preserve">PEVuZE5vdGU+PENpdGU+PEF1dGhvcj5TdGljZTwvQXV0aG9yPjxZZWFyPjE5ODc8L1llYXI+PFJl
Y051bT43Njc8L1JlY051bT48RGlzcGxheVRleHQ+Wzc3LTgyXTwvRGlzcGxheVRleHQ+PHJlY29y
ZD48cmVjLW51bWJlcj43Njc8L3JlYy1udW1iZXI+PGZvcmVpZ24ta2V5cz48a2V5IGFwcD0iRU4i
IGRiLWlkPSI1NXAwNWRyZXVheDIwNmUwZHM5eHI1YWM1ZTIydnN4NWVydHMiPjc2Nzwva2V5Pjwv
Zm9yZWlnbi1rZXlzPjxyZWYtdHlwZSBuYW1lPSJKb3VybmFsIEFydGljbGUiPjE3PC9yZWYtdHlw
ZT48Y29udHJpYnV0b3JzPjxhdXRob3JzPjxhdXRob3I+SmFtZXMgRS4gU3RpY2U8L2F1dGhvcj48
L2F1dGhvcnM+PC9jb250cmlidXRvcnM+PHRpdGxlcz48dGl0bGU+TGVhcm5pbmcgaG93IHRvIHRo
aW5rOiBCZWluZyBlYXJuZXN0IGlzIGltcG9ydGFudCwgYnV0IGl0JmFwb3M7cyBub3QgZW5vdWdo
PC90aXRsZT48c2Vjb25kYXJ5LXRpdGxlPk5ldyBEaXJlY3Rpb25zIGZvciBUZWFjaGluZyBhbmQg
TGVhcm5pbmc8L3NlY29uZGFyeS10aXRsZT48L3RpdGxlcz48cGVyaW9kaWNhbD48ZnVsbC10aXRs
ZT5OZXcgRGlyZWN0aW9ucyBmb3IgVGVhY2hpbmcgYW5kIExlYXJuaW5nPC9mdWxsLXRpdGxlPjwv
cGVyaW9kaWNhbD48cGFnZXM+OTMtOTk8L3BhZ2VzPjx2b2x1bWU+MzA8L3ZvbHVtZT48c2VjdGlv
bj45Mzwvc2VjdGlvbj48ZGF0ZXM+PHllYXI+MTk4NzwveWVhcj48L2RhdGVzPjx1cmxzPjwvdXJs
cz48ZWxlY3Ryb25pYy1yZXNvdXJjZS1udW0+MTAuMTAwMi90bC4zNzIxOTg3MzAwODwvZWxlY3Ry
b25pYy1yZXNvdXJjZS1udW0+PC9yZWNvcmQ+PC9DaXRlPjxDaXRlPjxBdXRob3I+U3RpY2U8L0F1
dGhvcj48WWVhcj4xOTc2PC9ZZWFyPjxSZWNOdW0+NzY5PC9SZWNOdW0+PHJlY29yZD48cmVjLW51
bWJlcj43Njk8L3JlYy1udW1iZXI+PGZvcmVpZ24ta2V5cz48a2V5IGFwcD0iRU4iIGRiLWlkPSI1
NXAwNWRyZXVheDIwNmUwZHM5eHI1YWM1ZTIydnN4NWVydHMiPjc2OTwva2V5PjwvZm9yZWlnbi1r
ZXlzPjxyZWYtdHlwZSBuYW1lPSJKb3VybmFsIEFydGljbGUiPjE3PC9yZWYtdHlwZT48Y29udHJp
YnV0b3JzPjxhdXRob3JzPjxhdXRob3I+SmFtZXMgRS4gU3RpY2U8L2F1dGhvcj48L2F1dGhvcnM+
PC9jb250cmlidXRvcnM+PHRpdGxlcz48dGl0bGU+QSBmaXJzdCBzdGVwIHRvd2FyZCBpbXByb3Zl
ZCB0ZWFjaGluZzwvdGl0bGU+PHNlY29uZGFyeS10aXRsZT5FbmdpbmVlcmluZyBFZHVjYXRpb248
L3NlY29uZGFyeS10aXRsZT48L3RpdGxlcz48cGVyaW9kaWNhbD48ZnVsbC10aXRsZT5FbmdpbmVl
cmluZyBFZHVjYXRpb248L2Z1bGwtdGl0bGU+PC9wZXJpb2RpY2FsPjxwYWdlcz4zOTQtMzk4PC9w
YWdlcz48dm9sdW1lPjY2PC92b2x1bWU+PG51bWJlcj41PC9udW1iZXI+PHNlY3Rpb24+Mzk0PC9z
ZWN0aW9uPjxkYXRlcz48eWVhcj4xOTc2PC95ZWFyPjwvZGF0ZXM+PHVybHM+PC91cmxzPjwvcmVj
b3JkPjwvQ2l0ZT48Q2l0ZT48QXV0aG9yPlN0aWNlPC9BdXRob3I+PFllYXI+MTk4NzwvWWVhcj48
UmVjTnVtPjEyNzg8L1JlY051bT48cmVjb3JkPjxyZWMtbnVtYmVyPjEyNzg8L3JlYy1udW1iZXI+
PGZvcmVpZ24ta2V5cz48a2V5IGFwcD0iRU4iIGRiLWlkPSI1NXAwNWRyZXVheDIwNmUwZHM5eHI1
YWM1ZTIydnN4NWVydHMiPjEyNzg8L2tleT48L2ZvcmVpZ24ta2V5cz48cmVmLXR5cGUgbmFtZT0i
RWRpdGVkIEJvb2siPjI4PC9yZWYtdHlwZT48Y29udHJpYnV0b3JzPjxhdXRob3JzPjxhdXRob3I+
SmFtZXMgRS4gU3RpY2U8L2F1dGhvcj48L2F1dGhvcnM+PC9jb250cmlidXRvcnM+PHRpdGxlcz48
dGl0bGU+RGV2ZWxvcGluZyBjcml0aWNhbCB0aGlua2luZyBhbmQgcHJvYmxlbS1zb2x2aW5nIGFi
aWxpdGllczwvdGl0bGU+PHNlY29uZGFyeS10aXRsZT5OZXcgRGlyZWN0aW9ucyBpbiBUZWFjaGlu
ZyBhbmQgTGVhcm5pbmc8L3NlY29uZGFyeS10aXRsZT48L3RpdGxlcz48cGVyaW9kaWNhbD48ZnVs
bC10aXRsZT5OZXcgRGlyZWN0aW9ucyBpbiBUZWFjaGluZyBhbmQgTGVhcm5pbmc8L2Z1bGwtdGl0
bGU+PC9wZXJpb2RpY2FsPjx2b2x1bWU+MzA8L3ZvbHVtZT48ZGF0ZXM+PHllYXI+MTk4NzwveWVh
cj48L2RhdGVzPjxwdWItbG9jYXRpb24+U2FuIEZyYW5jaXNjbywgQ0E8L3B1Yi1sb2NhdGlvbj48
cHVibGlzaGVyPkpvc3NleS1CYXNzPC9wdWJsaXNoZXI+PHVybHM+PC91cmxzPjwvcmVjb3JkPjwv
Q2l0ZT48Q2l0ZT48QXV0aG9yPlN0aWNlPC9BdXRob3I+PFllYXI+MTk4NzwvWWVhcj48UmVjTnVt
PjEyODA8L1JlY051bT48cmVjb3JkPjxyZWMtbnVtYmVyPjEyODA8L3JlYy1udW1iZXI+PGZvcmVp
Z24ta2V5cz48a2V5IGFwcD0iRU4iIGRiLWlkPSI1NXAwNWRyZXVheDIwNmUwZHM5eHI1YWM1ZTIy
dnN4NWVydHMiPjEyODA8L2tleT48L2ZvcmVpZ24ta2V5cz48cmVmLXR5cGUgbmFtZT0iSm91cm5h
bCBBcnRpY2xlIj4xNzwvcmVmLXR5cGU+PGNvbnRyaWJ1dG9ycz48YXV0aG9ycz48YXV0aG9yPkph
bWVzIEUuIFN0aWNlPC9hdXRob3I+PC9hdXRob3JzPjwvY29udHJpYnV0b3JzPjx0aXRsZXM+PHRp
dGxlPlVzaW5nIEtvbGLigJlzIExlYXJuaW5nIEN5Y2xlIHRvIEltcHJvdmUgU3R1ZGVudCBMZWFy
bmluZzwvdGl0bGU+PHNlY29uZGFyeS10aXRsZT5FbmdpbmVlcmluZyBFZHVjYXRpb248L3NlY29u
ZGFyeS10aXRsZT48L3RpdGxlcz48cGVyaW9kaWNhbD48ZnVsbC10aXRsZT5FbmdpbmVlcmluZyBF
ZHVjYXRpb248L2Z1bGwtdGl0bGU+PC9wZXJpb2RpY2FsPjxwYWdlcz4yOTEtMjk2PC9wYWdlcz48
dm9sdW1lPjc3PC92b2x1bWU+PHNlY3Rpb24+MjkxPC9zZWN0aW9uPjxkYXRlcz48eWVhcj4xOTg3
PC95ZWFyPjwvZGF0ZXM+PHVybHM+PC91cmxzPjwvcmVjb3JkPjwvQ2l0ZT48Q2l0ZT48QXV0aG9y
PkZlbGRlcjwvQXV0aG9yPjxZZWFyPjE5OTc8L1llYXI+PFJlY051bT4zNTY8L1JlY051bT48cmVj
b3JkPjxyZWMtbnVtYmVyPjM1NjwvcmVjLW51bWJlcj48Zm9yZWlnbi1rZXlzPjxrZXkgYXBwPSJF
TiIgZGItaWQ9IjU1cDA1ZHJldWF4MjA2ZTBkczl4cjVhYzVlMjJ2c3g1ZXJ0cyI+MzU2PC9rZXk+
PC9mb3JlaWduLWtleXM+PHJlZi10eXBlIG5hbWU9IkpvdXJuYWwgQXJ0aWNsZSI+MTc8L3JlZi10
eXBlPjxjb250cmlidXRvcnM+PGF1dGhvcnM+PGF1dGhvcj5SaWNoYXJkIE0uIEZlbGRlcjwvYXV0
aG9yPjxhdXRob3I+UmViZWNjYSBCcmVudDwvYXV0aG9yPjwvYXV0aG9ycz48L2NvbnRyaWJ1dG9y
cz48dGl0bGVzPjx0aXRsZT5PYmplY3RpdmVseSBzcGVha2luZzwvdGl0bGU+PHNlY29uZGFyeS10
aXRsZT5DaGVtaWNhbCBFbmdpbmVlcmluZyBFZHVjYXRpb248L3NlY29uZGFyeS10aXRsZT48L3Rp
dGxlcz48cGVyaW9kaWNhbD48ZnVsbC10aXRsZT5DaGVtaWNhbCBFbmdpbmVlcmluZyBFZHVjYXRp
b248L2Z1bGwtdGl0bGU+PC9wZXJpb2RpY2FsPjxwYWdlcz4xNzjigJMxNzk8L3BhZ2VzPjx2b2x1
bWU+MzE8L3ZvbHVtZT48bnVtYmVyPjM8L251bWJlcj48c2VjdGlvbj4xNzg8L3NlY3Rpb24+PGRh
dGVzPjx5ZWFyPjE5OTc8L3llYXI+PC9kYXRlcz48dXJscz48cmVsYXRlZC11cmxzPjx1cmw+aHR0
cDovL3d3dy5uY3N1LmVkdS9mZWxkZXItcHVibGljL0NvbHVtbnMvT2JqZWN0aXZlcy5odG1sPC91
cmw+PC9yZWxhdGVkLXVybHM+PC91cmxzPjwvcmVjb3JkPjwvQ2l0ZT48Q2l0ZT48QXV0aG9yPkZl
bGRlcjwvQXV0aG9yPjxZZWFyPjIwMDA8L1llYXI+PFJlY051bT4xMDY8L1JlY051bT48cmVjb3Jk
PjxyZWMtbnVtYmVyPjEwNjwvcmVjLW51bWJlcj48Zm9yZWlnbi1rZXlzPjxrZXkgYXBwPSJFTiIg
ZGItaWQ9IjU1cDA1ZHJldWF4MjA2ZTBkczl4cjVhYzVlMjJ2c3g1ZXJ0cyI+MTA2PC9rZXk+PC9m
b3JlaWduLWtleXM+PHJlZi10eXBlIG5hbWU9IkpvdXJuYWwgQXJ0aWNsZSI+MTc8L3JlZi10eXBl
Pjxjb250cmlidXRvcnM+PGF1dGhvcnM+PGF1dGhvcj5SaWNoYXJkIE0uIEZlbGRlcjwvYXV0aG9y
PjxhdXRob3I+RG9uYWxkIFIuIFdvb2RzPC9hdXRob3I+PGF1dGhvcj5KYW1lcyBFLiBTdGljZTwv
YXV0aG9yPjxhdXRob3I+QXJtYW5kbyBSdWdhcmNpYTwvYXV0aG9yPjwvYXV0aG9ycz48L2NvbnRy
aWJ1dG9ycz48dGl0bGVzPjx0aXRsZT5UaGUgZnV0dXJlIG9mIGVuZ2luZWVyaW5nIGVkdWNhdGlv
biBJSTogVGVhY2hpbmcgbWV0aG9kcyB0aGF0IHdvcms8L3RpdGxlPjxzZWNvbmRhcnktdGl0bGU+
Q2hlbWljYWwgRW5naW5lZXJpbmcgRWR1Y2F0aW9uPC9zZWNvbmRhcnktdGl0bGU+PC90aXRsZXM+
PHBlcmlvZGljYWw+PGZ1bGwtdGl0bGU+Q2hlbWljYWwgRW5naW5lZXJpbmcgRWR1Y2F0aW9uPC9m
dWxsLXRpdGxlPjwvcGVyaW9kaWNhbD48cGFnZXM+MjYtMzk8L3BhZ2VzPjx2b2x1bWU+MzQ8L3Zv
bHVtZT48bnVtYmVyPjI8L251bWJlcj48c2VjdGlvbj4yNjwvc2VjdGlvbj48ZGF0ZXM+PHllYXI+
MjAwMDwveWVhcj48L2RhdGVzPjx1cmxzPjxyZWxhdGVkLXVybHM+PHVybD5odHRwOi8vd3d3NC5u
Y3N1LmVkdS91bml0eS9sb2NrZXJzL3VzZXJzL2YvZmVsZGVyL3B1YmxpYy9QYXBlcnMvUXVhcnRl
dDIucGRmPC91cmw+PC9yZWxhdGVkLXVybHM+PC91cmxzPjwvcmVjb3JkPjwvQ2l0ZT48L0VuZE5v
dGU+
</w:fldData>
        </w:fldChar>
      </w:r>
      <w:r w:rsidR="008C230C">
        <w:instrText xml:space="preserve"> ADDIN EN.CITE.DATA </w:instrText>
      </w:r>
      <w:r w:rsidR="008B637E">
        <w:fldChar w:fldCharType="end"/>
      </w:r>
      <w:r w:rsidR="008B637E">
        <w:fldChar w:fldCharType="separate"/>
      </w:r>
      <w:r w:rsidR="008C230C">
        <w:rPr>
          <w:noProof/>
        </w:rPr>
        <w:t>[</w:t>
      </w:r>
      <w:hyperlink w:anchor="_ENREF_77" w:tooltip="Stice, 1987 #767" w:history="1">
        <w:r w:rsidR="008C230C">
          <w:rPr>
            <w:noProof/>
          </w:rPr>
          <w:t>77-82</w:t>
        </w:r>
      </w:hyperlink>
      <w:r w:rsidR="008C230C">
        <w:rPr>
          <w:noProof/>
        </w:rPr>
        <w:t>]</w:t>
      </w:r>
      <w:r w:rsidR="008B637E">
        <w:fldChar w:fldCharType="end"/>
      </w:r>
      <w:r w:rsidR="00297B63">
        <w:t xml:space="preserve">, </w:t>
      </w:r>
      <w:r w:rsidR="00A857C4">
        <w:t>Stice</w:t>
      </w:r>
      <w:r w:rsidR="00A74E4C">
        <w:t>,</w:t>
      </w:r>
      <w:r w:rsidR="00A857C4">
        <w:t xml:space="preserve"> </w:t>
      </w:r>
      <w:r w:rsidR="00A24E02">
        <w:t>and later Felder</w:t>
      </w:r>
      <w:r w:rsidR="00A74E4C">
        <w:t>,</w:t>
      </w:r>
      <w:r w:rsidR="00A24E02">
        <w:t xml:space="preserve"> </w:t>
      </w:r>
      <w:r w:rsidR="00A857C4">
        <w:t xml:space="preserve">provided convincing arguments for the importance of carefully identifying and specifying objectives. John Heywood </w:t>
      </w:r>
      <w:r w:rsidR="008B637E">
        <w:fldChar w:fldCharType="begin"/>
      </w:r>
      <w:r w:rsidR="008C230C">
        <w:instrText xml:space="preserve"> ADDIN EN.CITE &lt;EndNote&gt;&lt;Cite ExcludeAuth="1"&gt;&lt;Author&gt;Heywood&lt;/Author&gt;&lt;Year&gt;2005&lt;/Year&gt;&lt;RecNum&gt;220&lt;/RecNum&gt;&lt;DisplayText&gt;[83]&lt;/DisplayText&gt;&lt;record&gt;&lt;rec-number&gt;220&lt;/rec-number&gt;&lt;foreign-keys&gt;&lt;key app="EN" db-id="55p05dreuax206e0ds9xr5ac5e22vsx5erts"&gt;220&lt;/key&gt;&lt;/foreign-keys&gt;&lt;ref-type name="Book"&gt;6&lt;/ref-type&gt;&lt;contributors&gt;&lt;authors&gt;&lt;author&gt;Heywood, John&lt;/author&gt;&lt;/authors&gt;&lt;/contributors&gt;&lt;titles&gt;&lt;title&gt;Engineering education:  Research and development in curriculum and instruction&lt;/title&gt;&lt;/titles&gt;&lt;dates&gt;&lt;year&gt;2005&lt;/year&gt;&lt;/dates&gt;&lt;pub-location&gt;Hoboken, NJ&lt;/pub-location&gt;&lt;publisher&gt;Wiley-IEEE Press&lt;/publisher&gt;&lt;urls&gt;&lt;/urls&gt;&lt;/record&gt;&lt;/Cite&gt;&lt;/EndNote&gt;</w:instrText>
      </w:r>
      <w:r w:rsidR="008B637E">
        <w:fldChar w:fldCharType="separate"/>
      </w:r>
      <w:r w:rsidR="008C230C">
        <w:rPr>
          <w:noProof/>
        </w:rPr>
        <w:t>[</w:t>
      </w:r>
      <w:hyperlink w:anchor="_ENREF_83" w:tooltip="Heywood, 2005 #220" w:history="1">
        <w:r w:rsidR="008C230C">
          <w:rPr>
            <w:noProof/>
          </w:rPr>
          <w:t>83</w:t>
        </w:r>
      </w:hyperlink>
      <w:r w:rsidR="008C230C">
        <w:rPr>
          <w:noProof/>
        </w:rPr>
        <w:t>]</w:t>
      </w:r>
      <w:r w:rsidR="008B637E">
        <w:fldChar w:fldCharType="end"/>
      </w:r>
      <w:r w:rsidR="00A857C4">
        <w:t xml:space="preserve"> provides an excellent summary of the development of educational objectives in his extraordinary synthesis of work in engineering education. </w:t>
      </w:r>
    </w:p>
    <w:p w:rsidR="00357680" w:rsidRDefault="00357680" w:rsidP="00357680">
      <w:r>
        <w:t xml:space="preserve">Often faculty members find taxonomies of learning objectives useful in that they reveal richness and diversity in how learning objectives may be written </w:t>
      </w:r>
      <w:r w:rsidR="008B637E">
        <w:fldChar w:fldCharType="begin"/>
      </w:r>
      <w:r w:rsidR="008C230C">
        <w:instrText xml:space="preserve"> ADDIN EN.CITE &lt;EndNote&gt;&lt;Cite&gt;&lt;Author&gt;Moseley&lt;/Author&gt;&lt;Year&gt;2005&lt;/Year&gt;&lt;RecNum&gt;362&lt;/RecNum&gt;&lt;DisplayText&gt;[84]&lt;/DisplayText&gt;&lt;record&gt;&lt;rec-number&gt;362&lt;/rec-number&gt;&lt;foreign-keys&gt;&lt;key app="EN" db-id="55p05dreuax206e0ds9xr5ac5e22vsx5erts"&gt;362&lt;/key&gt;&lt;/foreign-keys&gt;&lt;ref-type name="Journal Article"&gt;17&lt;/ref-type&gt;&lt;contributors&gt;&lt;authors&gt;&lt;author&gt;David Moseley&lt;/author&gt;&lt;author&gt;Julian Elliott&lt;/author&gt;&lt;author&gt;Maggie Gregson&lt;/author&gt;&lt;author&gt;Steve Higgins&lt;/author&gt;&lt;/authors&gt;&lt;/contributors&gt;&lt;titles&gt;&lt;title&gt;Thinking skills frameworks for use in education and training&lt;/title&gt;&lt;secondary-title&gt;British Educational Research Journal&lt;/secondary-title&gt;&lt;/titles&gt;&lt;periodical&gt;&lt;full-title&gt;British Educational Research Journal&lt;/full-title&gt;&lt;/periodical&gt;&lt;pages&gt;367–390&lt;/pages&gt;&lt;volume&gt;31&lt;/volume&gt;&lt;number&gt;3&lt;/number&gt;&lt;section&gt;367&lt;/section&gt;&lt;dates&gt;&lt;year&gt;2005&lt;/year&gt;&lt;/dates&gt;&lt;urls&gt;&lt;/urls&gt;&lt;/record&gt;&lt;/Cite&gt;&lt;/EndNote&gt;</w:instrText>
      </w:r>
      <w:r w:rsidR="008B637E">
        <w:fldChar w:fldCharType="separate"/>
      </w:r>
      <w:r w:rsidR="008C230C">
        <w:rPr>
          <w:noProof/>
        </w:rPr>
        <w:t>[</w:t>
      </w:r>
      <w:hyperlink w:anchor="_ENREF_84" w:tooltip="Moseley, 2005 #362" w:history="1">
        <w:r w:rsidR="008C230C">
          <w:rPr>
            <w:noProof/>
          </w:rPr>
          <w:t>84</w:t>
        </w:r>
      </w:hyperlink>
      <w:r w:rsidR="008C230C">
        <w:rPr>
          <w:noProof/>
        </w:rPr>
        <w:t>]</w:t>
      </w:r>
      <w:r w:rsidR="008B637E">
        <w:fldChar w:fldCharType="end"/>
      </w:r>
      <w:r>
        <w:t xml:space="preserve">. This review of taxonomies of learning objectives shows that Bloom’s </w:t>
      </w:r>
      <w:r w:rsidR="000C7573">
        <w:t>T</w:t>
      </w:r>
      <w:r>
        <w:t xml:space="preserve">axonomy </w:t>
      </w:r>
      <w:r w:rsidR="008B637E">
        <w:fldChar w:fldCharType="begin"/>
      </w:r>
      <w:r w:rsidR="008C230C">
        <w:instrText xml:space="preserve"> ADDIN EN.CITE &lt;EndNote&gt;&lt;Cite&gt;&lt;Author&gt;Bloom&lt;/Author&gt;&lt;Year&gt;1956&lt;/Year&gt;&lt;RecNum&gt;1622&lt;/RecNum&gt;&lt;DisplayText&gt;[85]&lt;/DisplayText&gt;&lt;record&gt;&lt;rec-number&gt;1622&lt;/rec-number&gt;&lt;foreign-keys&gt;&lt;key app="EN" db-id="55p05dreuax206e0ds9xr5ac5e22vsx5erts"&gt;1622&lt;/key&gt;&lt;/foreign-keys&gt;&lt;ref-type name="Book"&gt;6&lt;/ref-type&gt;&lt;contributors&gt;&lt;authors&gt;&lt;author&gt;Benjamin S. Bloom&lt;/author&gt;&lt;author&gt;M. D. Englehart&lt;/author&gt;&lt;author&gt;E. J. Furst&lt;/author&gt;&lt;author&gt;W. H. Hill&lt;/author&gt;&lt;author&gt;David R. Krathwold&lt;/author&gt;&lt;/authors&gt;&lt;/contributors&gt;&lt;titles&gt;&lt;title&gt;Taxonomy of educational objectives, Handbook 1: The cognitive domain&lt;/title&gt;&lt;/titles&gt;&lt;dates&gt;&lt;year&gt;1956&lt;/year&gt;&lt;/dates&gt;&lt;pub-location&gt;New York, NY&lt;/pub-location&gt;&lt;publisher&gt;Longman&lt;/publisher&gt;&lt;urls&gt;&lt;/urls&gt;&lt;/record&gt;&lt;/Cite&gt;&lt;/EndNote&gt;</w:instrText>
      </w:r>
      <w:r w:rsidR="008B637E">
        <w:fldChar w:fldCharType="separate"/>
      </w:r>
      <w:r w:rsidR="008C230C">
        <w:rPr>
          <w:noProof/>
        </w:rPr>
        <w:t>[</w:t>
      </w:r>
      <w:hyperlink w:anchor="_ENREF_85" w:tooltip="Bloom, 1956 #1622" w:history="1">
        <w:r w:rsidR="008C230C">
          <w:rPr>
            <w:noProof/>
          </w:rPr>
          <w:t>85</w:t>
        </w:r>
      </w:hyperlink>
      <w:r w:rsidR="008C230C">
        <w:rPr>
          <w:noProof/>
        </w:rPr>
        <w:t>]</w:t>
      </w:r>
      <w:r w:rsidR="008B637E">
        <w:fldChar w:fldCharType="end"/>
      </w:r>
      <w:r>
        <w:t xml:space="preserve"> has many effective characteristics. Although the 1956 version of Bloom’s Taxonomy of Educational Objectives </w:t>
      </w:r>
      <w:r w:rsidR="008B637E">
        <w:fldChar w:fldCharType="begin"/>
      </w:r>
      <w:r w:rsidR="008C230C">
        <w:instrText xml:space="preserve"> ADDIN EN.CITE &lt;EndNote&gt;&lt;Cite&gt;&lt;Author&gt;Bloom&lt;/Author&gt;&lt;Year&gt;1956&lt;/Year&gt;&lt;RecNum&gt;1622&lt;/RecNum&gt;&lt;DisplayText&gt;[85]&lt;/DisplayText&gt;&lt;record&gt;&lt;rec-number&gt;1622&lt;/rec-number&gt;&lt;foreign-keys&gt;&lt;key app="EN" db-id="55p05dreuax206e0ds9xr5ac5e22vsx5erts"&gt;1622&lt;/key&gt;&lt;/foreign-keys&gt;&lt;ref-type name="Book"&gt;6&lt;/ref-type&gt;&lt;contributors&gt;&lt;authors&gt;&lt;author&gt;Benjamin S. Bloom&lt;/author&gt;&lt;author&gt;M. D. Englehart&lt;/author&gt;&lt;author&gt;E. J. Furst&lt;/author&gt;&lt;author&gt;W. H. Hill&lt;/author&gt;&lt;author&gt;David R. Krathwold&lt;/author&gt;&lt;/authors&gt;&lt;/contributors&gt;&lt;titles&gt;&lt;title&gt;Taxonomy of educational objectives, Handbook 1: The cognitive domain&lt;/title&gt;&lt;/titles&gt;&lt;dates&gt;&lt;year&gt;1956&lt;/year&gt;&lt;/dates&gt;&lt;pub-location&gt;New York, NY&lt;/pub-location&gt;&lt;publisher&gt;Longman&lt;/publisher&gt;&lt;urls&gt;&lt;/urls&gt;&lt;/record&gt;&lt;/Cite&gt;&lt;/EndNote&gt;</w:instrText>
      </w:r>
      <w:r w:rsidR="008B637E">
        <w:fldChar w:fldCharType="separate"/>
      </w:r>
      <w:r w:rsidR="008C230C">
        <w:rPr>
          <w:noProof/>
        </w:rPr>
        <w:t>[</w:t>
      </w:r>
      <w:hyperlink w:anchor="_ENREF_85" w:tooltip="Bloom, 1956 #1622" w:history="1">
        <w:r w:rsidR="008C230C">
          <w:rPr>
            <w:noProof/>
          </w:rPr>
          <w:t>85</w:t>
        </w:r>
      </w:hyperlink>
      <w:r w:rsidR="008C230C">
        <w:rPr>
          <w:noProof/>
        </w:rPr>
        <w:t>]</w:t>
      </w:r>
      <w:r w:rsidR="008B637E">
        <w:fldChar w:fldCharType="end"/>
      </w:r>
      <w:r>
        <w:t xml:space="preserve"> is widely used by engineering educators, we recommend considering the adoption of the updated and revised taxonomy </w:t>
      </w:r>
      <w:r w:rsidR="008B637E">
        <w:fldChar w:fldCharType="begin"/>
      </w:r>
      <w:r w:rsidR="008C230C">
        <w:instrText xml:space="preserve"> ADDIN EN.CITE &lt;EndNote&gt;&lt;Cite&gt;&lt;Author&gt;Anderson&lt;/Author&gt;&lt;Year&gt;2001&lt;/Year&gt;&lt;RecNum&gt;358&lt;/RecNum&gt;&lt;DisplayText&gt;[86]&lt;/DisplayText&gt;&lt;record&gt;&lt;rec-number&gt;358&lt;/rec-number&gt;&lt;foreign-keys&gt;&lt;key app="EN" db-id="55p05dreuax206e0ds9xr5ac5e22vsx5erts"&gt;358&lt;/key&gt;&lt;/foreign-keys&gt;&lt;ref-type name="Edited Book"&gt;28&lt;/ref-type&gt;&lt;contributors&gt;&lt;authors&gt;&lt;author&gt;Anderson, L. W.&lt;/author&gt;&lt;author&gt;Krathwohl, D. R.&lt;/author&gt;&lt;/authors&gt;&lt;/contributors&gt;&lt;titles&gt;&lt;title&gt; A Taxonomy for Learning, Teaching and Assessing: A Revision of Bloom&amp;apos;s Taxonomy of Educational Objectives: Complete Edition&lt;/title&gt;&lt;/titles&gt;&lt;dates&gt;&lt;year&gt;2001&lt;/year&gt;&lt;/dates&gt;&lt;pub-location&gt;New York&lt;/pub-location&gt;&lt;publisher&gt;Longman&lt;/publisher&gt;&lt;urls&gt;&lt;/urls&gt;&lt;/record&gt;&lt;/Cite&gt;&lt;/EndNote&gt;</w:instrText>
      </w:r>
      <w:r w:rsidR="008B637E">
        <w:fldChar w:fldCharType="separate"/>
      </w:r>
      <w:r w:rsidR="008C230C">
        <w:rPr>
          <w:noProof/>
        </w:rPr>
        <w:t>[</w:t>
      </w:r>
      <w:hyperlink w:anchor="_ENREF_86" w:tooltip="Anderson, 2001 #358" w:history="1">
        <w:r w:rsidR="008C230C">
          <w:rPr>
            <w:noProof/>
          </w:rPr>
          <w:t>86</w:t>
        </w:r>
      </w:hyperlink>
      <w:r w:rsidR="008C230C">
        <w:rPr>
          <w:noProof/>
        </w:rPr>
        <w:t>]</w:t>
      </w:r>
      <w:r w:rsidR="008B637E">
        <w:fldChar w:fldCharType="end"/>
      </w:r>
      <w:r>
        <w:t>.</w:t>
      </w:r>
    </w:p>
    <w:p w:rsidR="00015B29" w:rsidRDefault="00357680" w:rsidP="00015B29">
      <w:r>
        <w:t>Use of e</w:t>
      </w:r>
      <w:r w:rsidR="0096759B">
        <w:t>ducational objectives,</w:t>
      </w:r>
      <w:r w:rsidR="00E24B6D">
        <w:t xml:space="preserve"> </w:t>
      </w:r>
      <w:r w:rsidR="0096759B">
        <w:t>and, more broadly, student learning outcomes</w:t>
      </w:r>
      <w:r>
        <w:t xml:space="preserve"> and Bloom’s </w:t>
      </w:r>
      <w:r w:rsidR="000C7573">
        <w:t>T</w:t>
      </w:r>
      <w:r>
        <w:t xml:space="preserve">axonomy (original or revised) is an indication that research in psychology, education and learning science is having a noticeable influence on </w:t>
      </w:r>
      <w:r w:rsidR="0096759B">
        <w:t>the engineering education community.</w:t>
      </w:r>
      <w:r>
        <w:t xml:space="preserve"> However, in the case of Bloom’s taxonomy there are</w:t>
      </w:r>
      <w:r w:rsidR="00DC202A">
        <w:t>, of course, as noted by Lee Shulman</w:t>
      </w:r>
      <w:r>
        <w:t xml:space="preserve"> </w:t>
      </w:r>
      <w:r w:rsidR="008B637E">
        <w:fldChar w:fldCharType="begin"/>
      </w:r>
      <w:r w:rsidR="008C230C">
        <w:instrText xml:space="preserve"> ADDIN EN.CITE &lt;EndNote&gt;&lt;Cite&gt;&lt;Author&gt;Shulman&lt;/Author&gt;&lt;Year&gt;2002&lt;/Year&gt;&lt;RecNum&gt;1594&lt;/RecNum&gt;&lt;DisplayText&gt;[87]&lt;/DisplayText&gt;&lt;record&gt;&lt;rec-number&gt;1594&lt;/rec-number&gt;&lt;foreign-keys&gt;&lt;key app="EN" db-id="55p05dreuax206e0ds9xr5ac5e22vsx5erts"&gt;1594&lt;/key&gt;&lt;/foreign-keys&gt;&lt;ref-type name="Journal Article"&gt;17&lt;/ref-type&gt;&lt;contributors&gt;&lt;authors&gt;&lt;author&gt;Lee Shulman&lt;/author&gt;&lt;/authors&gt;&lt;/contributors&gt;&lt;titles&gt;&lt;title&gt;Making differences: A table of learning&lt;/title&gt;&lt;secondary-title&gt;Change&lt;/secondary-title&gt;&lt;/titles&gt;&lt;periodical&gt;&lt;full-title&gt;Change&lt;/full-title&gt;&lt;/periodical&gt;&lt;pages&gt;37-44&lt;/pages&gt;&lt;volume&gt;34&lt;/volume&gt;&lt;number&gt;6&lt;/number&gt;&lt;section&gt;37&lt;/section&gt;&lt;dates&gt;&lt;year&gt;2002&lt;/year&gt;&lt;/dates&gt;&lt;urls&gt;&lt;/urls&gt;&lt;/record&gt;&lt;/Cite&gt;&lt;/EndNote&gt;</w:instrText>
      </w:r>
      <w:r w:rsidR="008B637E">
        <w:fldChar w:fldCharType="separate"/>
      </w:r>
      <w:r w:rsidR="008C230C">
        <w:rPr>
          <w:noProof/>
        </w:rPr>
        <w:t>[</w:t>
      </w:r>
      <w:hyperlink w:anchor="_ENREF_87" w:tooltip="Shulman, 2002 #1594" w:history="1">
        <w:r w:rsidR="008C230C">
          <w:rPr>
            <w:noProof/>
          </w:rPr>
          <w:t>87</w:t>
        </w:r>
      </w:hyperlink>
      <w:r w:rsidR="008C230C">
        <w:rPr>
          <w:noProof/>
        </w:rPr>
        <w:t>]</w:t>
      </w:r>
      <w:r w:rsidR="008B637E">
        <w:fldChar w:fldCharType="end"/>
      </w:r>
      <w:r w:rsidR="00DC202A">
        <w:t xml:space="preserve">, </w:t>
      </w:r>
      <w:r w:rsidR="00CA26CB">
        <w:t xml:space="preserve">drawbacks to using taxonomies, which highlight differences, </w:t>
      </w:r>
      <w:r w:rsidR="00015B29">
        <w:t>and like all tools we need to use them with care.</w:t>
      </w:r>
    </w:p>
    <w:p w:rsidR="00725713" w:rsidRDefault="00725713" w:rsidP="00725713">
      <w:pPr>
        <w:pStyle w:val="Heading2"/>
      </w:pPr>
      <w:r>
        <w:t>Student Engagement</w:t>
      </w:r>
    </w:p>
    <w:p w:rsidR="00725713" w:rsidRDefault="00725713" w:rsidP="00725713">
      <w:r>
        <w:t xml:space="preserve">Student engagement or involvement in learning is the </w:t>
      </w:r>
      <w:r w:rsidR="00DC202A">
        <w:t>second</w:t>
      </w:r>
      <w:r>
        <w:t xml:space="preserve"> area </w:t>
      </w:r>
      <w:r w:rsidR="00DC202A">
        <w:t>for which there is evidence of the influence of research in psychology, education, and learning science on the practice of engineering education</w:t>
      </w:r>
      <w:r>
        <w:t xml:space="preserve">. The idea of the importance of student involvement was advanced by many, including John Dewey, and in the </w:t>
      </w:r>
      <w:r w:rsidR="0082288D">
        <w:t>19</w:t>
      </w:r>
      <w:r>
        <w:t xml:space="preserve">80s and </w:t>
      </w:r>
      <w:r w:rsidR="0082288D">
        <w:t>19</w:t>
      </w:r>
      <w:r>
        <w:t xml:space="preserve">90s was supported by research by Astin </w:t>
      </w:r>
      <w:r w:rsidR="008B637E">
        <w:fldChar w:fldCharType="begin"/>
      </w:r>
      <w:r w:rsidR="008C230C">
        <w:instrText xml:space="preserve"> ADDIN EN.CITE &lt;EndNote&gt;&lt;Cite ExcludeAuth="1"&gt;&lt;Author&gt;Astin&lt;/Author&gt;&lt;Year&gt;1993&lt;/Year&gt;&lt;RecNum&gt;286&lt;/RecNum&gt;&lt;DisplayText&gt;[88]&lt;/DisplayText&gt;&lt;record&gt;&lt;rec-number&gt;286&lt;/rec-number&gt;&lt;foreign-keys&gt;&lt;key app="EN" db-id="55p05dreuax206e0ds9xr5ac5e22vsx5erts"&gt;286&lt;/key&gt;&lt;/foreign-keys&gt;&lt;ref-type name="Book"&gt;6&lt;/ref-type&gt;&lt;contributors&gt;&lt;authors&gt;&lt;author&gt;Alexander W. Astin&lt;/author&gt;&lt;/authors&gt;&lt;/contributors&gt;&lt;titles&gt;&lt;title&gt;What Matters in College: Four Critical Years Revisited&lt;/title&gt;&lt;/titles&gt;&lt;dates&gt;&lt;year&gt;1993&lt;/year&gt;&lt;/dates&gt;&lt;pub-location&gt;San Francisco, CA&lt;/pub-location&gt;&lt;publisher&gt;Jossey-Bass&lt;/publisher&gt;&lt;urls&gt;&lt;/urls&gt;&lt;/record&gt;&lt;/Cite&gt;&lt;/EndNote&gt;</w:instrText>
      </w:r>
      <w:r w:rsidR="008B637E">
        <w:fldChar w:fldCharType="separate"/>
      </w:r>
      <w:r w:rsidR="008C230C">
        <w:rPr>
          <w:noProof/>
        </w:rPr>
        <w:t>[</w:t>
      </w:r>
      <w:hyperlink w:anchor="_ENREF_88" w:tooltip="Astin, 1993 #286" w:history="1">
        <w:r w:rsidR="008C230C">
          <w:rPr>
            <w:noProof/>
          </w:rPr>
          <w:t>88</w:t>
        </w:r>
      </w:hyperlink>
      <w:r w:rsidR="008C230C">
        <w:rPr>
          <w:noProof/>
        </w:rPr>
        <w:t>]</w:t>
      </w:r>
      <w:r w:rsidR="008B637E">
        <w:fldChar w:fldCharType="end"/>
      </w:r>
      <w:r>
        <w:t xml:space="preserve">, Light </w:t>
      </w:r>
      <w:r w:rsidR="008B637E">
        <w:fldChar w:fldCharType="begin"/>
      </w:r>
      <w:r w:rsidR="008C230C">
        <w:instrText xml:space="preserve"> ADDIN EN.CITE &lt;EndNote&gt;&lt;Cite ExcludeAuth="1"&gt;&lt;Author&gt;Light&lt;/Author&gt;&lt;Year&gt;1992&lt;/Year&gt;&lt;RecNum&gt;1610&lt;/RecNum&gt;&lt;DisplayText&gt;[89]&lt;/DisplayText&gt;&lt;record&gt;&lt;rec-number&gt;1610&lt;/rec-number&gt;&lt;foreign-keys&gt;&lt;key app="EN" db-id="55p05dreuax206e0ds9xr5ac5e22vsx5erts"&gt;1610&lt;/key&gt;&lt;/foreign-keys&gt;&lt;ref-type name="Book"&gt;6&lt;/ref-type&gt;&lt;contributors&gt;&lt;authors&gt;&lt;author&gt;Richard J. Light&lt;/author&gt;&lt;/authors&gt;&lt;/contributors&gt;&lt;titles&gt;&lt;title&gt;The Harvard assessment seminars: Explorations with students and faculty about teaching, learning, and student life. Second report&lt;/title&gt;&lt;/titles&gt;&lt;dates&gt;&lt;year&gt;1992&lt;/year&gt;&lt;/dates&gt;&lt;pub-location&gt;Cambridge, MA&lt;/pub-location&gt;&lt;publisher&gt;Harvard University&lt;/publisher&gt;&lt;urls&gt;&lt;/urls&gt;&lt;/record&gt;&lt;/Cite&gt;&lt;/EndNote&gt;</w:instrText>
      </w:r>
      <w:r w:rsidR="008B637E">
        <w:fldChar w:fldCharType="separate"/>
      </w:r>
      <w:r w:rsidR="008C230C">
        <w:rPr>
          <w:noProof/>
        </w:rPr>
        <w:t>[</w:t>
      </w:r>
      <w:hyperlink w:anchor="_ENREF_89" w:tooltip="Light, 1992 #1610" w:history="1">
        <w:r w:rsidR="008C230C">
          <w:rPr>
            <w:noProof/>
          </w:rPr>
          <w:t>89</w:t>
        </w:r>
      </w:hyperlink>
      <w:r w:rsidR="008C230C">
        <w:rPr>
          <w:noProof/>
        </w:rPr>
        <w:t>]</w:t>
      </w:r>
      <w:r w:rsidR="008B637E">
        <w:fldChar w:fldCharType="end"/>
      </w:r>
      <w:r>
        <w:t xml:space="preserve"> and many others. </w:t>
      </w:r>
      <w:r w:rsidR="001F3BAE">
        <w:t xml:space="preserve">A </w:t>
      </w:r>
      <w:r>
        <w:t xml:space="preserve">1984 </w:t>
      </w:r>
      <w:r w:rsidR="00907568">
        <w:t>U</w:t>
      </w:r>
      <w:r w:rsidR="00C60A50">
        <w:t xml:space="preserve">nited </w:t>
      </w:r>
      <w:r w:rsidR="00907568">
        <w:t>S</w:t>
      </w:r>
      <w:r w:rsidR="00C60A50">
        <w:t>tates</w:t>
      </w:r>
      <w:r w:rsidR="00907568">
        <w:t xml:space="preserve"> </w:t>
      </w:r>
      <w:r w:rsidR="008F74F7">
        <w:t xml:space="preserve">Department of Education </w:t>
      </w:r>
      <w:r>
        <w:t xml:space="preserve">report made a very strong case for the importance of student involvement </w:t>
      </w:r>
      <w:r w:rsidR="008B637E">
        <w:fldChar w:fldCharType="begin"/>
      </w:r>
      <w:r w:rsidR="008C230C">
        <w:instrText xml:space="preserve"> ADDIN EN.CITE &lt;EndNote&gt;&lt;Cite&gt;&lt;Author&gt;National Institute on Education&lt;/Author&gt;&lt;Year&gt;1984&lt;/Year&gt;&lt;RecNum&gt;1604&lt;/RecNum&gt;&lt;DisplayText&gt;[90]&lt;/DisplayText&gt;&lt;record&gt;&lt;rec-number&gt;1604&lt;/rec-number&gt;&lt;foreign-keys&gt;&lt;key app="EN" db-id="55p05dreuax206e0ds9xr5ac5e22vsx5erts"&gt;1604&lt;/key&gt;&lt;/foreign-keys&gt;&lt;ref-type name="Book"&gt;6&lt;/ref-type&gt;&lt;contributors&gt;&lt;authors&gt;&lt;author&gt;National Institute on Education,&lt;/author&gt;&lt;/authors&gt;&lt;/contributors&gt;&lt;titles&gt;&lt;title&gt;Involvement in learning: Realizing the potential of American higher education&lt;/title&gt;&lt;/titles&gt;&lt;dates&gt;&lt;year&gt;1984&lt;/year&gt;&lt;/dates&gt;&lt;pub-location&gt;Washington, DC&lt;/pub-location&gt;&lt;publisher&gt;U.S. Department of Education&lt;/publisher&gt;&lt;urls&gt;&lt;/urls&gt;&lt;/record&gt;&lt;/Cite&gt;&lt;/EndNote&gt;</w:instrText>
      </w:r>
      <w:r w:rsidR="008B637E">
        <w:fldChar w:fldCharType="separate"/>
      </w:r>
      <w:r w:rsidR="008C230C">
        <w:rPr>
          <w:noProof/>
        </w:rPr>
        <w:t>[</w:t>
      </w:r>
      <w:hyperlink w:anchor="_ENREF_90" w:tooltip="National Institute on Education, 1984 #1604" w:history="1">
        <w:r w:rsidR="008C230C">
          <w:rPr>
            <w:noProof/>
          </w:rPr>
          <w:t>90</w:t>
        </w:r>
      </w:hyperlink>
      <w:r w:rsidR="008C230C">
        <w:rPr>
          <w:noProof/>
        </w:rPr>
        <w:t>]</w:t>
      </w:r>
      <w:r w:rsidR="008B637E">
        <w:fldChar w:fldCharType="end"/>
      </w:r>
      <w:r>
        <w:t>.</w:t>
      </w:r>
    </w:p>
    <w:p w:rsidR="00DC202A" w:rsidRDefault="00DC202A" w:rsidP="001F3BAE">
      <w:r>
        <w:t xml:space="preserve">One of the most common ways that engineering faculty members have embraced student involvement is through the use of cooperative learning. Cooperative learning and its underlying theoretical framework, social interdependence theory, have been systematically studied in engineering education for over 50 years; the first study with engineering students was conducted at MIT in 1948 </w:t>
      </w:r>
      <w:r w:rsidR="008B637E">
        <w:fldChar w:fldCharType="begin"/>
      </w:r>
      <w:r w:rsidR="008C230C">
        <w:instrText xml:space="preserve"> ADDIN EN.CITE &lt;EndNote&gt;&lt;Cite&gt;&lt;Author&gt;Deutsch&lt;/Author&gt;&lt;Year&gt;1949&lt;/Year&gt;&lt;RecNum&gt;1615&lt;/RecNum&gt;&lt;DisplayText&gt;[91]&lt;/DisplayText&gt;&lt;record&gt;&lt;rec-number&gt;1615&lt;/rec-number&gt;&lt;foreign-keys&gt;&lt;key app="EN" db-id="55p05dreuax206e0ds9xr5ac5e22vsx5erts"&gt;1615&lt;/key&gt;&lt;/foreign-keys&gt;&lt;ref-type name="Journal Article"&gt;17&lt;/ref-type&gt;&lt;contributors&gt;&lt;authors&gt;&lt;author&gt;M. Deutsch&lt;/author&gt;&lt;/authors&gt;&lt;/contributors&gt;&lt;titles&gt;&lt;title&gt;An experimental study of the effects of cooperation and competition upon group process&lt;/title&gt;&lt;secondary-title&gt;Human Relations&lt;/secondary-title&gt;&lt;/titles&gt;&lt;periodical&gt;&lt;full-title&gt;Human Relations&lt;/full-title&gt;&lt;/periodical&gt;&lt;pages&gt;199-231&lt;/pages&gt;&lt;volume&gt;2&lt;/volume&gt;&lt;number&gt;3&lt;/number&gt;&lt;section&gt;199&lt;/section&gt;&lt;dates&gt;&lt;year&gt;1949&lt;/year&gt;&lt;/dates&gt;&lt;urls&gt;&lt;related-urls&gt;&lt;url&gt;http://www.tc.edu/i/a/document/9463_AnExperimentatlStudyoftheEffectsofCo_operationand.pdf&lt;/url&gt;&lt;/related-urls&gt;&lt;/urls&gt;&lt;access-date&gt;January 19, 2012&lt;/access-date&gt;&lt;/record&gt;&lt;/Cite&gt;&lt;/EndNote&gt;</w:instrText>
      </w:r>
      <w:r w:rsidR="008B637E">
        <w:fldChar w:fldCharType="separate"/>
      </w:r>
      <w:r w:rsidR="008C230C">
        <w:rPr>
          <w:noProof/>
        </w:rPr>
        <w:t>[</w:t>
      </w:r>
      <w:hyperlink w:anchor="_ENREF_91" w:tooltip="Deutsch, 1949 #1615" w:history="1">
        <w:r w:rsidR="008C230C">
          <w:rPr>
            <w:noProof/>
          </w:rPr>
          <w:t>91</w:t>
        </w:r>
      </w:hyperlink>
      <w:r w:rsidR="008C230C">
        <w:rPr>
          <w:noProof/>
        </w:rPr>
        <w:t>]</w:t>
      </w:r>
      <w:r w:rsidR="008B637E">
        <w:fldChar w:fldCharType="end"/>
      </w:r>
      <w:r>
        <w:t xml:space="preserve">. Engineering faculty began embracing cooperative learning shortly after it was introduced </w:t>
      </w:r>
      <w:r w:rsidR="00161590">
        <w:t xml:space="preserve">by Karl Smith </w:t>
      </w:r>
      <w:r>
        <w:t xml:space="preserve">in engineering education conferences and journals in 1981 </w:t>
      </w:r>
      <w:r w:rsidR="008B637E">
        <w:fldChar w:fldCharType="begin"/>
      </w:r>
      <w:r w:rsidR="008C230C">
        <w:instrText xml:space="preserve"> ADDIN EN.CITE &lt;EndNote&gt;&lt;Cite&gt;&lt;Author&gt;Smith&lt;/Author&gt;&lt;Year&gt;1981&lt;/Year&gt;&lt;RecNum&gt;1276&lt;/RecNum&gt;&lt;DisplayText&gt;[92, 93]&lt;/DisplayText&gt;&lt;record&gt;&lt;rec-number&gt;1276&lt;/rec-number&gt;&lt;foreign-keys&gt;&lt;key app="EN" db-id="55p05dreuax206e0ds9xr5ac5e22vsx5erts"&gt;1276&lt;/key&gt;&lt;/foreign-keys&gt;&lt;ref-type name="Journal Article"&gt;17&lt;/ref-type&gt;&lt;contributors&gt;&lt;authors&gt;&lt;author&gt;Karl A. Smith&lt;/author&gt;&lt;author&gt;David W. Johnson&lt;/author&gt;&lt;author&gt;Roger T. Johnson&lt;/author&gt;&lt;/authors&gt;&lt;/contributors&gt;&lt;titles&gt;&lt;title&gt;Structuring learning goals to meet the goals of engineering education&lt;/title&gt;&lt;secondary-title&gt;Engineering Education&lt;/secondary-title&gt;&lt;/titles&gt;&lt;periodical&gt;&lt;full-title&gt;Engineering Education&lt;/full-title&gt;&lt;/periodical&gt;&lt;pages&gt;221-226&lt;/pages&gt;&lt;volume&gt;72&lt;/volume&gt;&lt;number&gt;3&lt;/number&gt;&lt;section&gt;221&lt;/section&gt;&lt;dates&gt;&lt;year&gt;1981&lt;/year&gt;&lt;/dates&gt;&lt;urls&gt;&lt;/urls&gt;&lt;/record&gt;&lt;/Cite&gt;&lt;Cite&gt;&lt;Author&gt;Smith&lt;/Author&gt;&lt;Year&gt;1981&lt;/Year&gt;&lt;RecNum&gt;1585&lt;/RecNum&gt;&lt;record&gt;&lt;rec-number&gt;1585&lt;/rec-number&gt;&lt;foreign-keys&gt;&lt;key app="EN" db-id="55p05dreuax206e0ds9xr5ac5e22vsx5erts"&gt;1585&lt;/key&gt;&lt;/foreign-keys&gt;&lt;ref-type name="Conference Paper"&gt;47&lt;/ref-type&gt;&lt;contributors&gt;&lt;authors&gt;&lt;author&gt;Karl A. Smith&lt;/author&gt;&lt;author&gt;David W. Johnson&lt;/author&gt;&lt;author&gt;Roger T. Johnson&lt;/author&gt;&lt;/authors&gt;&lt;/contributors&gt;&lt;titles&gt;&lt;title&gt;The use of cooperative learning groups in engineering education&lt;/title&gt;&lt;secondary-title&gt;Frontiers in Education Conference&lt;/secondary-title&gt;&lt;/titles&gt;&lt;dates&gt;&lt;year&gt;1981&lt;/year&gt;&lt;/dates&gt;&lt;pub-location&gt;Rapid City, SD&lt;/pub-location&gt;&lt;publisher&gt;IEEE&lt;/publisher&gt;&lt;urls&gt;&lt;/urls&gt;&lt;/record&gt;&lt;/Cite&gt;&lt;/EndNote&gt;</w:instrText>
      </w:r>
      <w:r w:rsidR="008B637E">
        <w:fldChar w:fldCharType="separate"/>
      </w:r>
      <w:r w:rsidR="008C230C">
        <w:rPr>
          <w:noProof/>
        </w:rPr>
        <w:t>[</w:t>
      </w:r>
      <w:hyperlink w:anchor="_ENREF_92" w:tooltip="Smith, 1981 #1276" w:history="1">
        <w:r w:rsidR="008C230C">
          <w:rPr>
            <w:noProof/>
          </w:rPr>
          <w:t>92</w:t>
        </w:r>
      </w:hyperlink>
      <w:r w:rsidR="008C230C">
        <w:rPr>
          <w:noProof/>
        </w:rPr>
        <w:t xml:space="preserve">, </w:t>
      </w:r>
      <w:hyperlink w:anchor="_ENREF_93" w:tooltip="Smith, 1981 #1585" w:history="1">
        <w:r w:rsidR="008C230C">
          <w:rPr>
            <w:noProof/>
          </w:rPr>
          <w:t>93</w:t>
        </w:r>
      </w:hyperlink>
      <w:r w:rsidR="008C230C">
        <w:rPr>
          <w:noProof/>
        </w:rPr>
        <w:t>]</w:t>
      </w:r>
      <w:r w:rsidR="008B637E">
        <w:fldChar w:fldCharType="end"/>
      </w:r>
      <w:r w:rsidR="00D33513">
        <w:t>,</w:t>
      </w:r>
      <w:r>
        <w:t xml:space="preserve"> and its use continues to grow, both in engineering </w:t>
      </w:r>
      <w:r w:rsidR="008B637E">
        <w:fldChar w:fldCharType="begin">
          <w:fldData xml:space="preserve">PEVuZE5vdGU+PENpdGU+PEF1dGhvcj5GZWxkZXI8L0F1dGhvcj48WWVhcj4xOTk1PC9ZZWFyPjxS
ZWNOdW0+MTA4MzwvUmVjTnVtPjxEaXNwbGF5VGV4dD5bOTQtOTddPC9EaXNwbGF5VGV4dD48cmVj
b3JkPjxyZWMtbnVtYmVyPjEwODM8L3JlYy1udW1iZXI+PGZvcmVpZ24ta2V5cz48a2V5IGFwcD0i
RU4iIGRiLWlkPSI1NXAwNWRyZXVheDIwNmUwZHM5eHI1YWM1ZTIydnN4NWVydHMiPjEwODM8L2tl
eT48L2ZvcmVpZ24ta2V5cz48cmVmLXR5cGUgbmFtZT0iSm91cm5hbCBBcnRpY2xlIj4xNzwvcmVm
LXR5cGU+PGNvbnRyaWJ1dG9ycz48YXV0aG9ycz48YXV0aG9yPlJpY2hhcmQgTS4gRmVsZGVyPC9h
dXRob3I+PC9hdXRob3JzPjwvY29udHJpYnV0b3JzPjx0aXRsZXM+PHRpdGxlPkEgbG9uZ2l0dWRp
bmFsIHN0dWR5IG9mIGVuZ2luZWVyaW5nIHN0dWRlbnQgcGVyZm9ybWFuY2UgYW5kIHJldGVudGlv
bi4gSVYuIEluc3RydWN0aW9uYWwgbWV0aG9kczwvdGl0bGU+PHNlY29uZGFyeS10aXRsZT5Kb3Vy
bmFsIG9mIEVuZ2luZWVyaW5nIEVkdWNhdGlvbjwvc2Vjb25kYXJ5LXRpdGxlPjwvdGl0bGVzPjxw
ZXJpb2RpY2FsPjxmdWxsLXRpdGxlPkpvdXJuYWwgb2YgRW5naW5lZXJpbmcgRWR1Y2F0aW9uPC9m
dWxsLXRpdGxlPjwvcGVyaW9kaWNhbD48cGFnZXM+MzYxLTM2NzwvcGFnZXM+PHZvbHVtZT44NDwv
dm9sdW1lPjxudW1iZXI+NDwvbnVtYmVyPjxzZWN0aW9uPjM2MTwvc2VjdGlvbj48ZGF0ZXM+PHll
YXI+MTk5NTwveWVhcj48L2RhdGVzPjx1cmxzPjwvdXJscz48L3JlY29yZD48L0NpdGU+PENpdGU+
PEF1dGhvcj5QcmluY2U8L0F1dGhvcj48WWVhcj4yMDA0PC9ZZWFyPjxSZWNOdW0+NzwvUmVjTnVt
PjxyZWNvcmQ+PHJlYy1udW1iZXI+NzwvcmVjLW51bWJlcj48Zm9yZWlnbi1rZXlzPjxrZXkgYXBw
PSJFTiIgZGItaWQ9IjU1cDA1ZHJldWF4MjA2ZTBkczl4cjVhYzVlMjJ2c3g1ZXJ0cyI+Nzwva2V5
PjwvZm9yZWlnbi1rZXlzPjxyZWYtdHlwZSBuYW1lPSJKb3VybmFsIEFydGljbGUiPjE3PC9yZWYt
dHlwZT48Y29udHJpYnV0b3JzPjxhdXRob3JzPjxhdXRob3I+TWljaGFlbCBKLiBQcmluY2U8L2F1
dGhvcj48L2F1dGhvcnM+PC9jb250cmlidXRvcnM+PHRpdGxlcz48dGl0bGU+RG9lcyBhY3RpdmUg
bGVhcm5pbmcgd29yaz8gQSByZXZpZXcgb2YgdGhlIHJlc2VhcmNoPC90aXRsZT48c2Vjb25kYXJ5
LXRpdGxlPkpvdXJuYWwgb2YgRW5naW5lZXJpbmcgRWR1Y2F0aW9uPC9zZWNvbmRhcnktdGl0bGU+
PC90aXRsZXM+PHBlcmlvZGljYWw+PGZ1bGwtdGl0bGU+Sm91cm5hbCBvZiBFbmdpbmVlcmluZyBF
ZHVjYXRpb248L2Z1bGwtdGl0bGU+PC9wZXJpb2RpY2FsPjxwYWdlcz4yMjMtMjMxPC9wYWdlcz48
dm9sdW1lPjkzPC92b2x1bWU+PG51bWJlcj4zPC9udW1iZXI+PGtleXdvcmRzPjxrZXl3b3JkPkNv
b3BlcmF0aXZlIGFuZCBTbWFsbC1ncm91cCBMZWFybmluZyBQZWRhZ29naWVzPC9rZXl3b3JkPjwv
a2V5d29yZHM+PGRhdGVzPjx5ZWFyPjIwMDQ8L3llYXI+PC9kYXRlcz48dXJscz48L3VybHM+PHJl
c2VhcmNoLW5vdGVzPlF1b3RlOiBUaGUgcmVwb3J0ZWQgcmVzdWx0cyBhcmUgY29uc2lzdGVudGx5
IHBvc2l0aXZlLiBJbmRlZWQsIGxvb2tpbmcgYXQgaGlnaCBxdWFsaXR5IHN0dWRpZXMgd2l0aCBn
b29kIGludGVybmFsIHZhbGlkaXR5LCB0aGUgYWxyZWFkeSBsYXJnZSBlZmZlY3Qgc2l6ZSBvZiAw
LjY3IHNob3duIGluIFRhYmxlIDIgZm9yIGFjYWRlbWljIGFjaGlldmVtZW50IGluY3JlYXNlcyB0
byAwLjg4LiBJbiByZWFsIHRlcm1zLCB0aGlzIHdvdWxkIGluY3JlYXNlIGEgc3R1ZGVudOKAmXMg
ZXhhbSBzY29yZSBmcm9tIDc1IHRvIDg1IGluIHRoZSDigJxjbGFzc2lj4oCdIGV4YW1wbGUgY2l0
ZWQgcHJldmlvdXNseSwgdGhvdWdoIG9mIGNvdXJzZSB0aGlzIHNwZWNpZmljIHJlc3VsdCBpcyBk
ZXBlbmRlbnQgb24gdGhlIGFzc3VtZWQgZ3JhZGUgZGlzdHJpYnV0aW9uLiBBcyBzZWVuIGluIFRh
YmxlIDIsIGNvb3BlcmF0aW9uIGFsc28gcHJvbW90ZXMgaW50ZXJwZXJzb25hbCByZWxhdGlvbnNo
aXBzLCBpbXByb3ZlcyBzb2NpYWwgc3VwcG9ydCBhbmQgZm9zdGVycyBzZWxmLWVzdGVlbS4mI3hE
OyYjeDk7JiN4RDtRdW90ZTogSW4gc3VtbWFyeSwgdGhlcmUgaXMgYnJvYWQgZW1waXJpY2FsIHN1
cHBvcnQgZm9yIHRoZSBjZW50cmFsIHByZW1pc2Ugb2YgY29vcGVyYXRpdmUgbGVhcm5pbmcsIHRo
YXQgY29vcGVyYXRpb24gaXMgbW9yZSBlZmZlY3RpdmUgdGhhbiBjb21wZXRpdGlvbiBmb3IgcHJv
bW90aW5nIGEgcmFuZ2Ugb2YgcG9zaXRpdmUgbGVhcm5pbmcgb3V0Y29tZXMuIFRoZXNlIHJlc3Vs
dHMgaW5jbHVkZSBlbmhhbmNlZCBhY2FkZW1pYyBhY2hpZXZlbWVudCBhbmQgYSBudW1iZXIgb2Yg
YXR0aXR1ZGluYWwgb3V0Y29tZXMuIEluIGFkZGl0aW9uLCBjb29wZXJhdGl2ZSBsZWFybmluZyBw
cm92aWRlcyBhIG5hdHVyYWwgZW52aXJvbm1lbnQgaW4gd2hpY2ggdG8gZW5oYW5jZSBpbnRlcnBl
cnNvbmFsIHNraWxscyBhbmQgdGhlcmUgYXJlIHJhdGlvbmFsIGFyZ3VtZW50cyBhbmQgZXZpZGVu
Y2UgdG8gc2hvdyB0aGUgZWZmZWN0aXZlbmVzcyBvZiBjb29wZXJhdGlvbiBpbiB0aGlzIHJlZ2Fy
ZC48L3Jlc2VhcmNoLW5vdGVzPjwvcmVjb3JkPjwvQ2l0ZT48Q2l0ZT48QXV0aG9yPlNtaXRoPC9B
dXRob3I+PFllYXI+MjAwNTwvWWVhcj48UmVjTnVtPjE0MDwvUmVjTnVtPjxyZWNvcmQ+PHJlYy1u
dW1iZXI+MTQwPC9yZWMtbnVtYmVyPjxmb3JlaWduLWtleXM+PGtleSBhcHA9IkVOIiBkYi1pZD0i
NTVwMDVkcmV1YXgyMDZlMGRzOXhyNWFjNWUyMnZzeDVlcnRzIj4xNDA8L2tleT48L2ZvcmVpZ24t
a2V5cz48cmVmLXR5cGUgbmFtZT0iSm91cm5hbCBBcnRpY2xlIj4xNzwvcmVmLXR5cGU+PGNvbnRy
aWJ1dG9ycz48YXV0aG9ycz48YXV0aG9yPkthcmwgQS4gU21pdGg8L2F1dGhvcj48YXV0aG9yPlNo
ZXJpIEQuIFNoZXBwYXJkPC9hdXRob3I+PGF1dGhvcj5ELiBXLiBKb2huc29uPC9hdXRob3I+PGF1
dGhvcj5SLiBULiBKb2huc29uPC9hdXRob3I+PC9hdXRob3JzPjwvY29udHJpYnV0b3JzPjx0aXRs
ZXM+PHRpdGxlPlBlZGFnb2dpZXMgb2YgZW5nYWdlbWVudDogY2xhc3Nyb29tLWJhc2VkIHByYWN0
aWNlczwvdGl0bGU+PHNlY29uZGFyeS10aXRsZT5Kb3VybmFsIG9mIEVuZ2luZWVyaW5nIEVkdWNh
dGlvbjwvc2Vjb25kYXJ5LXRpdGxlPjwvdGl0bGVzPjxwZXJpb2RpY2FsPjxmdWxsLXRpdGxlPkpv
dXJuYWwgb2YgRW5naW5lZXJpbmcgRWR1Y2F0aW9uPC9mdWxsLXRpdGxlPjwvcGVyaW9kaWNhbD48
cGFnZXM+MS0xNjwvcGFnZXM+PHZvbHVtZT45NDwvdm9sdW1lPjxudW1iZXI+MTwvbnVtYmVyPjxz
ZWN0aW9uPjE8L3NlY3Rpb24+PGRhdGVzPjx5ZWFyPjIwMDU8L3llYXI+PC9kYXRlcz48dXJscz48
L3VybHM+PC9yZWNvcmQ+PC9DaXRlPjxDaXRlPjxBdXRob3I+U21pdGg8L0F1dGhvcj48WWVhcj4x
OTk1PC9ZZWFyPjxSZWNOdW0+MTU5MzwvUmVjTnVtPjxyZWNvcmQ+PHJlYy1udW1iZXI+MTU5Mzwv
cmVjLW51bWJlcj48Zm9yZWlnbi1rZXlzPjxrZXkgYXBwPSJFTiIgZGItaWQ9IjU1cDA1ZHJldWF4
MjA2ZTBkczl4cjVhYzVlMjJ2c3g1ZXJ0cyI+MTU5Mzwva2V5PjwvZm9yZWlnbi1rZXlzPjxyZWYt
dHlwZSBuYW1lPSJKb3VybmFsIEFydGljbGUiPjE3PC9yZWYtdHlwZT48Y29udHJpYnV0b3JzPjxh
dXRob3JzPjxhdXRob3I+S2FybCBBLiBTbWl0aDwvYXV0aG9yPjwvYXV0aG9ycz48L2NvbnRyaWJ1
dG9ycz48dGl0bGVzPjx0aXRsZT5Db29wZXJhdGl2ZSBMZWFybmluZzogIEVmZmVjdGl2ZSBUZWFt
d29yayBmb3IgRW5naW5lZXJpbmcgQ2xhc3Nyb29tczwvdGl0bGU+PHNlY29uZGFyeS10aXRsZT5J
RUVFIEVkdWNhdGlvbiBTb2NpZXR5L0FTRUUgRWxlY3RyaWNhbCBFbmdpbmVlcmluZyBEaXZpc2lv
biBOZXdzbGV0dGVyPC9zZWNvbmRhcnktdGl0bGU+PC90aXRsZXM+PHBlcmlvZGljYWw+PGZ1bGwt
dGl0bGU+SUVFRSBFZHVjYXRpb24gU29jaWV0eS9BU0VFIEVsZWN0cmljYWwgRW5naW5lZXJpbmcg
RGl2aXNpb24gTmV3c2xldHRlcjwvZnVsbC10aXRsZT48L3BlcmlvZGljYWw+PHBhZ2VzPjEtNjwv
cGFnZXM+PGRhdGVzPjx5ZWFyPjE5OTU8L3llYXI+PC9kYXRlcz48dXJscz48L3VybHM+PC9yZWNv
cmQ+PC9DaXRlPjwvRW5kTm90ZT4A
</w:fldData>
        </w:fldChar>
      </w:r>
      <w:r w:rsidR="008C230C">
        <w:instrText xml:space="preserve"> ADDIN EN.CITE </w:instrText>
      </w:r>
      <w:r w:rsidR="008B637E">
        <w:fldChar w:fldCharType="begin">
          <w:fldData xml:space="preserve">PEVuZE5vdGU+PENpdGU+PEF1dGhvcj5GZWxkZXI8L0F1dGhvcj48WWVhcj4xOTk1PC9ZZWFyPjxS
ZWNOdW0+MTA4MzwvUmVjTnVtPjxEaXNwbGF5VGV4dD5bOTQtOTddPC9EaXNwbGF5VGV4dD48cmVj
b3JkPjxyZWMtbnVtYmVyPjEwODM8L3JlYy1udW1iZXI+PGZvcmVpZ24ta2V5cz48a2V5IGFwcD0i
RU4iIGRiLWlkPSI1NXAwNWRyZXVheDIwNmUwZHM5eHI1YWM1ZTIydnN4NWVydHMiPjEwODM8L2tl
eT48L2ZvcmVpZ24ta2V5cz48cmVmLXR5cGUgbmFtZT0iSm91cm5hbCBBcnRpY2xlIj4xNzwvcmVm
LXR5cGU+PGNvbnRyaWJ1dG9ycz48YXV0aG9ycz48YXV0aG9yPlJpY2hhcmQgTS4gRmVsZGVyPC9h
dXRob3I+PC9hdXRob3JzPjwvY29udHJpYnV0b3JzPjx0aXRsZXM+PHRpdGxlPkEgbG9uZ2l0dWRp
bmFsIHN0dWR5IG9mIGVuZ2luZWVyaW5nIHN0dWRlbnQgcGVyZm9ybWFuY2UgYW5kIHJldGVudGlv
bi4gSVYuIEluc3RydWN0aW9uYWwgbWV0aG9kczwvdGl0bGU+PHNlY29uZGFyeS10aXRsZT5Kb3Vy
bmFsIG9mIEVuZ2luZWVyaW5nIEVkdWNhdGlvbjwvc2Vjb25kYXJ5LXRpdGxlPjwvdGl0bGVzPjxw
ZXJpb2RpY2FsPjxmdWxsLXRpdGxlPkpvdXJuYWwgb2YgRW5naW5lZXJpbmcgRWR1Y2F0aW9uPC9m
dWxsLXRpdGxlPjwvcGVyaW9kaWNhbD48cGFnZXM+MzYxLTM2NzwvcGFnZXM+PHZvbHVtZT44NDwv
dm9sdW1lPjxudW1iZXI+NDwvbnVtYmVyPjxzZWN0aW9uPjM2MTwvc2VjdGlvbj48ZGF0ZXM+PHll
YXI+MTk5NTwveWVhcj48L2RhdGVzPjx1cmxzPjwvdXJscz48L3JlY29yZD48L0NpdGU+PENpdGU+
PEF1dGhvcj5QcmluY2U8L0F1dGhvcj48WWVhcj4yMDA0PC9ZZWFyPjxSZWNOdW0+NzwvUmVjTnVt
PjxyZWNvcmQ+PHJlYy1udW1iZXI+NzwvcmVjLW51bWJlcj48Zm9yZWlnbi1rZXlzPjxrZXkgYXBw
PSJFTiIgZGItaWQ9IjU1cDA1ZHJldWF4MjA2ZTBkczl4cjVhYzVlMjJ2c3g1ZXJ0cyI+Nzwva2V5
PjwvZm9yZWlnbi1rZXlzPjxyZWYtdHlwZSBuYW1lPSJKb3VybmFsIEFydGljbGUiPjE3PC9yZWYt
dHlwZT48Y29udHJpYnV0b3JzPjxhdXRob3JzPjxhdXRob3I+TWljaGFlbCBKLiBQcmluY2U8L2F1
dGhvcj48L2F1dGhvcnM+PC9jb250cmlidXRvcnM+PHRpdGxlcz48dGl0bGU+RG9lcyBhY3RpdmUg
bGVhcm5pbmcgd29yaz8gQSByZXZpZXcgb2YgdGhlIHJlc2VhcmNoPC90aXRsZT48c2Vjb25kYXJ5
LXRpdGxlPkpvdXJuYWwgb2YgRW5naW5lZXJpbmcgRWR1Y2F0aW9uPC9zZWNvbmRhcnktdGl0bGU+
PC90aXRsZXM+PHBlcmlvZGljYWw+PGZ1bGwtdGl0bGU+Sm91cm5hbCBvZiBFbmdpbmVlcmluZyBF
ZHVjYXRpb248L2Z1bGwtdGl0bGU+PC9wZXJpb2RpY2FsPjxwYWdlcz4yMjMtMjMxPC9wYWdlcz48
dm9sdW1lPjkzPC92b2x1bWU+PG51bWJlcj4zPC9udW1iZXI+PGtleXdvcmRzPjxrZXl3b3JkPkNv
b3BlcmF0aXZlIGFuZCBTbWFsbC1ncm91cCBMZWFybmluZyBQZWRhZ29naWVzPC9rZXl3b3JkPjwv
a2V5d29yZHM+PGRhdGVzPjx5ZWFyPjIwMDQ8L3llYXI+PC9kYXRlcz48dXJscz48L3VybHM+PHJl
c2VhcmNoLW5vdGVzPlF1b3RlOiBUaGUgcmVwb3J0ZWQgcmVzdWx0cyBhcmUgY29uc2lzdGVudGx5
IHBvc2l0aXZlLiBJbmRlZWQsIGxvb2tpbmcgYXQgaGlnaCBxdWFsaXR5IHN0dWRpZXMgd2l0aCBn
b29kIGludGVybmFsIHZhbGlkaXR5LCB0aGUgYWxyZWFkeSBsYXJnZSBlZmZlY3Qgc2l6ZSBvZiAw
LjY3IHNob3duIGluIFRhYmxlIDIgZm9yIGFjYWRlbWljIGFjaGlldmVtZW50IGluY3JlYXNlcyB0
byAwLjg4LiBJbiByZWFsIHRlcm1zLCB0aGlzIHdvdWxkIGluY3JlYXNlIGEgc3R1ZGVudOKAmXMg
ZXhhbSBzY29yZSBmcm9tIDc1IHRvIDg1IGluIHRoZSDigJxjbGFzc2lj4oCdIGV4YW1wbGUgY2l0
ZWQgcHJldmlvdXNseSwgdGhvdWdoIG9mIGNvdXJzZSB0aGlzIHNwZWNpZmljIHJlc3VsdCBpcyBk
ZXBlbmRlbnQgb24gdGhlIGFzc3VtZWQgZ3JhZGUgZGlzdHJpYnV0aW9uLiBBcyBzZWVuIGluIFRh
YmxlIDIsIGNvb3BlcmF0aW9uIGFsc28gcHJvbW90ZXMgaW50ZXJwZXJzb25hbCByZWxhdGlvbnNo
aXBzLCBpbXByb3ZlcyBzb2NpYWwgc3VwcG9ydCBhbmQgZm9zdGVycyBzZWxmLWVzdGVlbS4mI3hE
OyYjeDk7JiN4RDtRdW90ZTogSW4gc3VtbWFyeSwgdGhlcmUgaXMgYnJvYWQgZW1waXJpY2FsIHN1
cHBvcnQgZm9yIHRoZSBjZW50cmFsIHByZW1pc2Ugb2YgY29vcGVyYXRpdmUgbGVhcm5pbmcsIHRo
YXQgY29vcGVyYXRpb24gaXMgbW9yZSBlZmZlY3RpdmUgdGhhbiBjb21wZXRpdGlvbiBmb3IgcHJv
bW90aW5nIGEgcmFuZ2Ugb2YgcG9zaXRpdmUgbGVhcm5pbmcgb3V0Y29tZXMuIFRoZXNlIHJlc3Vs
dHMgaW5jbHVkZSBlbmhhbmNlZCBhY2FkZW1pYyBhY2hpZXZlbWVudCBhbmQgYSBudW1iZXIgb2Yg
YXR0aXR1ZGluYWwgb3V0Y29tZXMuIEluIGFkZGl0aW9uLCBjb29wZXJhdGl2ZSBsZWFybmluZyBw
cm92aWRlcyBhIG5hdHVyYWwgZW52aXJvbm1lbnQgaW4gd2hpY2ggdG8gZW5oYW5jZSBpbnRlcnBl
cnNvbmFsIHNraWxscyBhbmQgdGhlcmUgYXJlIHJhdGlvbmFsIGFyZ3VtZW50cyBhbmQgZXZpZGVu
Y2UgdG8gc2hvdyB0aGUgZWZmZWN0aXZlbmVzcyBvZiBjb29wZXJhdGlvbiBpbiB0aGlzIHJlZ2Fy
ZC48L3Jlc2VhcmNoLW5vdGVzPjwvcmVjb3JkPjwvQ2l0ZT48Q2l0ZT48QXV0aG9yPlNtaXRoPC9B
dXRob3I+PFllYXI+MjAwNTwvWWVhcj48UmVjTnVtPjE0MDwvUmVjTnVtPjxyZWNvcmQ+PHJlYy1u
dW1iZXI+MTQwPC9yZWMtbnVtYmVyPjxmb3JlaWduLWtleXM+PGtleSBhcHA9IkVOIiBkYi1pZD0i
NTVwMDVkcmV1YXgyMDZlMGRzOXhyNWFjNWUyMnZzeDVlcnRzIj4xNDA8L2tleT48L2ZvcmVpZ24t
a2V5cz48cmVmLXR5cGUgbmFtZT0iSm91cm5hbCBBcnRpY2xlIj4xNzwvcmVmLXR5cGU+PGNvbnRy
aWJ1dG9ycz48YXV0aG9ycz48YXV0aG9yPkthcmwgQS4gU21pdGg8L2F1dGhvcj48YXV0aG9yPlNo
ZXJpIEQuIFNoZXBwYXJkPC9hdXRob3I+PGF1dGhvcj5ELiBXLiBKb2huc29uPC9hdXRob3I+PGF1
dGhvcj5SLiBULiBKb2huc29uPC9hdXRob3I+PC9hdXRob3JzPjwvY29udHJpYnV0b3JzPjx0aXRs
ZXM+PHRpdGxlPlBlZGFnb2dpZXMgb2YgZW5nYWdlbWVudDogY2xhc3Nyb29tLWJhc2VkIHByYWN0
aWNlczwvdGl0bGU+PHNlY29uZGFyeS10aXRsZT5Kb3VybmFsIG9mIEVuZ2luZWVyaW5nIEVkdWNh
dGlvbjwvc2Vjb25kYXJ5LXRpdGxlPjwvdGl0bGVzPjxwZXJpb2RpY2FsPjxmdWxsLXRpdGxlPkpv
dXJuYWwgb2YgRW5naW5lZXJpbmcgRWR1Y2F0aW9uPC9mdWxsLXRpdGxlPjwvcGVyaW9kaWNhbD48
cGFnZXM+MS0xNjwvcGFnZXM+PHZvbHVtZT45NDwvdm9sdW1lPjxudW1iZXI+MTwvbnVtYmVyPjxz
ZWN0aW9uPjE8L3NlY3Rpb24+PGRhdGVzPjx5ZWFyPjIwMDU8L3llYXI+PC9kYXRlcz48dXJscz48
L3VybHM+PC9yZWNvcmQ+PC9DaXRlPjxDaXRlPjxBdXRob3I+U21pdGg8L0F1dGhvcj48WWVhcj4x
OTk1PC9ZZWFyPjxSZWNOdW0+MTU5MzwvUmVjTnVtPjxyZWNvcmQ+PHJlYy1udW1iZXI+MTU5Mzwv
cmVjLW51bWJlcj48Zm9yZWlnbi1rZXlzPjxrZXkgYXBwPSJFTiIgZGItaWQ9IjU1cDA1ZHJldWF4
MjA2ZTBkczl4cjVhYzVlMjJ2c3g1ZXJ0cyI+MTU5Mzwva2V5PjwvZm9yZWlnbi1rZXlzPjxyZWYt
dHlwZSBuYW1lPSJKb3VybmFsIEFydGljbGUiPjE3PC9yZWYtdHlwZT48Y29udHJpYnV0b3JzPjxh
dXRob3JzPjxhdXRob3I+S2FybCBBLiBTbWl0aDwvYXV0aG9yPjwvYXV0aG9ycz48L2NvbnRyaWJ1
dG9ycz48dGl0bGVzPjx0aXRsZT5Db29wZXJhdGl2ZSBMZWFybmluZzogIEVmZmVjdGl2ZSBUZWFt
d29yayBmb3IgRW5naW5lZXJpbmcgQ2xhc3Nyb29tczwvdGl0bGU+PHNlY29uZGFyeS10aXRsZT5J
RUVFIEVkdWNhdGlvbiBTb2NpZXR5L0FTRUUgRWxlY3RyaWNhbCBFbmdpbmVlcmluZyBEaXZpc2lv
biBOZXdzbGV0dGVyPC9zZWNvbmRhcnktdGl0bGU+PC90aXRsZXM+PHBlcmlvZGljYWw+PGZ1bGwt
dGl0bGU+SUVFRSBFZHVjYXRpb24gU29jaWV0eS9BU0VFIEVsZWN0cmljYWwgRW5naW5lZXJpbmcg
RGl2aXNpb24gTmV3c2xldHRlcjwvZnVsbC10aXRsZT48L3BlcmlvZGljYWw+PHBhZ2VzPjEtNjwv
cGFnZXM+PGRhdGVzPjx5ZWFyPjE5OTU8L3llYXI+PC9kYXRlcz48dXJscz48L3VybHM+PC9yZWNv
cmQ+PC9DaXRlPjwvRW5kTm90ZT4A
</w:fldData>
        </w:fldChar>
      </w:r>
      <w:r w:rsidR="008C230C">
        <w:instrText xml:space="preserve"> ADDIN EN.CITE.DATA </w:instrText>
      </w:r>
      <w:r w:rsidR="008B637E">
        <w:fldChar w:fldCharType="end"/>
      </w:r>
      <w:r w:rsidR="008B637E">
        <w:fldChar w:fldCharType="separate"/>
      </w:r>
      <w:r w:rsidR="008C230C">
        <w:rPr>
          <w:noProof/>
        </w:rPr>
        <w:t>[</w:t>
      </w:r>
      <w:hyperlink w:anchor="_ENREF_94" w:tooltip="Felder, 1995 #1083" w:history="1">
        <w:r w:rsidR="008C230C">
          <w:rPr>
            <w:noProof/>
          </w:rPr>
          <w:t>94-97</w:t>
        </w:r>
      </w:hyperlink>
      <w:r w:rsidR="008C230C">
        <w:rPr>
          <w:noProof/>
        </w:rPr>
        <w:t>]</w:t>
      </w:r>
      <w:r w:rsidR="008B637E">
        <w:fldChar w:fldCharType="end"/>
      </w:r>
      <w:r w:rsidR="00D33513">
        <w:t xml:space="preserve"> and</w:t>
      </w:r>
      <w:r>
        <w:t xml:space="preserve"> physics </w:t>
      </w:r>
      <w:r w:rsidR="008B637E">
        <w:fldChar w:fldCharType="begin">
          <w:fldData xml:space="preserve">PEVuZE5vdGU+PENpdGU+PEF1dGhvcj5CZWljaG5lcjwvQXV0aG9yPjxZZWFyPjIwMDc8L1llYXI+
PFJlY051bT4xODwvUmVjTnVtPjxEaXNwbGF5VGV4dD5bOTgtMTAwXTwvRGlzcGxheVRleHQ+PHJl
Y29yZD48cmVjLW51bWJlcj4xODwvcmVjLW51bWJlcj48Zm9yZWlnbi1rZXlzPjxrZXkgYXBwPSJF
TiIgZGItaWQ9IjU1cDA1ZHJldWF4MjA2ZTBkczl4cjVhYzVlMjJ2c3g1ZXJ0cyI+MTg8L2tleT48
L2ZvcmVpZ24ta2V5cz48cmVmLXR5cGUgbmFtZT0iQm9vayBTZWN0aW9uIj41PC9yZWYtdHlwZT48
Y29udHJpYnV0b3JzPjxhdXRob3JzPjxhdXRob3I+QmVpY2huZXIsIFIuIEouPC9hdXRob3I+PGF1
dGhvcj5TYXVsLCBKLiBNLjwvYXV0aG9yPjxhdXRob3I+QWJib3R0LCBELiBTLjwvYXV0aG9yPjxh
dXRob3I+TW9yc2UsIEouIEouPC9hdXRob3I+PGF1dGhvcj5EZWFyZG9yZmYsIEQuIEwuPC9hdXRo
b3I+PGF1dGhvcj5BbGxhaW4sIFIuIEouPC9hdXRob3I+PGF1dGhvcj5Cb25oYW0sIEouIFcuPC9h
dXRob3I+PGF1dGhvcj5EYW5jeSwgTS4gSC48L2F1dGhvcj48YXV0aG9yPlJpc2xleSwgSi4gUy48
L2F1dGhvcj48L2F1dGhvcnM+PHNlY29uZGFyeS1hdXRob3JzPjxhdXRob3I+UmVkaXNoLCBFLiBG
LjwvYXV0aG9yPjxhdXRob3I+Q29vbmV5LCBQLiBKLjwvYXV0aG9yPjwvc2Vjb25kYXJ5LWF1dGhv
cnM+PC9jb250cmlidXRvcnM+PHRpdGxlcz48dGl0bGU+VGhlIHN0dWRlbnQtY2VudGVyZWQgYWN0
aXZpdGllcyBmb3IgbGFyZ2UgZW5yb2xsbWVudCB1bmRlcmdyYWR1YXRlIHByb2dyYW1zIChTQ0FM
RS1VUCkgcHJvamVjdC48L3RpdGxlPjxzZWNvbmRhcnktdGl0bGU+UmVzZWFyY2gtQmFzZWQgUmVm
b3JtIG9mIFVuaXZlcnNpdHkgUGh5c2ljczwvc2Vjb25kYXJ5LXRpdGxlPjwvdGl0bGVzPjxrZXl3
b3Jkcz48a2V5d29yZD5BY3RpdmUgTGVhcm5pbmcgUGVkYWdvZ2llczwva2V5d29yZD48L2tleXdv
cmRzPjxkYXRlcz48eWVhcj4yMDA3PC95ZWFyPjwvZGF0ZXM+PHB1Yi1sb2NhdGlvbj5Db2xsZWdl
IFBhcmssIE1EPC9wdWItbG9jYXRpb24+PHB1Ymxpc2hlcj5BbWVyaWNhbiBBc3NvY2lhdGlvbiBv
ZiBQaHlzaWNzIFRlYWNoZXJzPC9wdWJsaXNoZXI+PHVybHM+PHJlbGF0ZWQtdXJscz48dXJsPmh0
dHA6Ly93d3cuY29tcGFkcmUub3JnL1JlcG9zaXRvcnkvZG9jdW1lbnQvU2VydmVGaWxlLmNmbT9J
RD00NTE3JmFtcDtEb2NJRD0xODM8L3VybD48L3JlbGF0ZWQtdXJscz48L3VybHM+PHJlc2VhcmNo
LW5vdGVzPlF1b3RlOiBUaGUgU0NBTEUtVVAgY2xhc3MgZGVtb25zdHJhdGVkIGJldHRlciBpbXBy
b3ZlbWVudCBpbiBjb25jZXB0dWFsIHVuZGVyLXN0YW5kaW5nIHRoYW4gTGVjdHVyZS9MYWJvcmF0
b3J5IGNsYXNzZXMgYnkgYWNoaWV2aW5nIGhpZ2hlciBub3JtYWxpemVkIGdhaW5zIGZvciB0aGUg
TWVjaGFuaWNzIHNlbWVzdGVyIHByZS9wb3N0IGZvcmNlIGFuZCBtb3Rpb24gY29uY2VwdCB0ZXN0
cyBhdCBDb2FzdGFsIENhcm9saW5hIFVuaXZlcnNpdHkgKENDVSksIE5vcnRoIENhcm9saW5hIFN0
YXRlIFVuaXZlcnNpdHkgKE5DU1UpLCBVbml2ZXJzaXR5IG9mIENlbnRyYWwgRmxvcmlkYSAoVUNG
KSwgVW5pdmVyc2l0eSBvZiBOZXcgSGFtcHNoaXJlIChVTkgpLCBhbmQgUm9jaGVzdGVyIEluc3Rp
dHV0ZSBvZiBUZWNobm9sb2d5IChSSVQpLiYjeEQ7JiN4RDtRdW90ZTogVGhleSByZXBvcnQgYSAy
LTN4IGltcHJvdmVtZW50IGluIG5vcm1hbGl6ZWQgZ2FpbiBvbiBwcmUvcG9zdCBjb25jZXB0dWFs
IGxlYXJuaW5nIGFzc2Vzc21lbnRzIHN1Y2ggYXMgdGhlIEZvcmNlIENvbmNlcHQgSW52ZW50b3J5
LCB0aGUgRm9yY2UgYW5kIE1vdGlvbiBDb25jZXB0dWFsIEV2YWx1YXRpb24sIENvbmNlcHR1YWwg
U3VydmV5IG9mIEVsZWN0cmljaXR5IGFuZCBNYWduZXRpc20sIGFuZCB0aGUgRWxlY3RyaWMgQ2ly
Y3VpdCBDb25jZXB0dWFsIEV2YWx1YXRpb24gW3NlZSBGaWd1cmVzIDUgYW5kIDZdLiYjeEQ7JiN4
RDtRdW90ZTogRmFpbHVyZSByYXRlcyBhcmUgZHJhc3RpY2FsbHkgcmVkdWNlZCAodHlwaWNhbGx5
IDUwJSksIGVzcGVjaWFsbHkgZm9yIHdvbWVuIGFuZCBtaW5vcml0aWVzIFtzZWUgRmlndXJlIDcg
YW5kIFRhYmxlIDZdPC9yZXNlYXJjaC1ub3Rlcz48L3JlY29yZD48L0NpdGU+PENpdGU+PEF1dGhv
cj5Eb3JpPC9BdXRob3I+PFllYXI+MjAwNTwvWWVhcj48UmVjTnVtPjUzNjwvUmVjTnVtPjxyZWNv
cmQ+PHJlYy1udW1iZXI+NTM2PC9yZWMtbnVtYmVyPjxmb3JlaWduLWtleXM+PGtleSBhcHA9IkVO
IiBkYi1pZD0iNTVwMDVkcmV1YXgyMDZlMGRzOXhyNWFjNWUyMnZzeDVlcnRzIj41MzY8L2tleT48
L2ZvcmVpZ24ta2V5cz48cmVmLXR5cGUgbmFtZT0iSm91cm5hbCBBcnRpY2xlIj4xNzwvcmVmLXR5
cGU+PGNvbnRyaWJ1dG9ycz48YXV0aG9ycz48YXV0aG9yPlllaHVkaXQgSnVkeSBEb3JpPC9hdXRo
b3I+PGF1dGhvcj5Kb2huIEJlbGNoZXI8L2F1dGhvcj48L2F1dGhvcnM+PC9jb250cmlidXRvcnM+
PHRpdGxlcz48dGl0bGU+SG93IGRvZXMgdGVjaG5vbG9neS1lbmFibGVkIGFjdGl2ZSBsZWFybmlu
ZyBhZmZlY3QgdW5kZXJncmFkdWF0ZSBzdHVkZW50cyZhcG9zOyB1bmRlcnN0YW5kaW5nIG9mIGVs
ZWN0cm9tYWduZXRpc20gY29uY2VwdHM/PC90aXRsZT48c2Vjb25kYXJ5LXRpdGxlPlRoZSBKb3Vy
bmFsIG9mIHRoZSBMZWFybmluZyBTY2llbmNlczwvc2Vjb25kYXJ5LXRpdGxlPjwvdGl0bGVzPjxw
ZXJpb2RpY2FsPjxmdWxsLXRpdGxlPlRoZSBKb3VybmFsIG9mIHRoZSBMZWFybmluZyBTY2llbmNl
czwvZnVsbC10aXRsZT48L3BlcmlvZGljYWw+PHBhZ2VzPjI0M+KAkzI3OTwvcGFnZXM+PHZvbHVt
ZT4xNDwvdm9sdW1lPjxudW1iZXI+MjwvbnVtYmVyPjxzZWN0aW9uPjI0Mzwvc2VjdGlvbj48ZGF0
ZXM+PHllYXI+MjAwNTwveWVhcj48L2RhdGVzPjx1cmxzPjwvdXJscz48L3JlY29yZD48L0NpdGU+
PENpdGU+PEF1dGhvcj5Eb3JpPC9BdXRob3I+PFllYXI+MjAwMzwvWWVhcj48UmVjTnVtPjE2MTQ8
L1JlY051bT48cmVjb3JkPjxyZWMtbnVtYmVyPjE2MTQ8L3JlYy1udW1iZXI+PGZvcmVpZ24ta2V5
cz48a2V5IGFwcD0iRU4iIGRiLWlkPSI1NXAwNWRyZXVheDIwNmUwZHM5eHI1YWM1ZTIydnN4NWVy
dHMiPjE2MTQ8L2tleT48L2ZvcmVpZ24ta2V5cz48cmVmLXR5cGUgbmFtZT0iSm91cm5hbCBBcnRp
Y2xlIj4xNzwvcmVmLXR5cGU+PGNvbnRyaWJ1dG9ycz48YXV0aG9ycz48YXV0aG9yPlllaHVkaXQg
SnVkeSBEb3JpPC9hdXRob3I+PGF1dGhvcj5Kb2huIEJlbGNoZXI8L2F1dGhvcj48YXV0aG9yPk1h
cmsgQmVzc2V0dGU8L2F1dGhvcj48YXV0aG9yPk1pY2hhZWwgRGFuemlnZXI8L2F1dGhvcj48YXV0
aG9yPkFuZHJldyBNY0tpbm5leTwvYXV0aG9yPjxhdXRob3I+RXJpbiBIdWx0PC9hdXRob3I+PC9h
dXRob3JzPjwvY29udHJpYnV0b3JzPjx0aXRsZXM+PHRpdGxlPlRlY2hub2xvZ3kgZm9yIGFjdGl2
ZSBsZWFybmluZzwvdGl0bGU+PHNlY29uZGFyeS10aXRsZT5NYXRlcmlhbHMgVG9kYXk8L3NlY29u
ZGFyeS10aXRsZT48L3RpdGxlcz48cGVyaW9kaWNhbD48ZnVsbC10aXRsZT5NYXRlcmlhbHMgVG9k
YXk8L2Z1bGwtdGl0bGU+PC9wZXJpb2RpY2FsPjxwYWdlcz40NC00MDwvcGFnZXM+PHZvbHVtZT42
PC92b2x1bWU+PG51bWJlcj4xMjwvbnVtYmVyPjxzZWN0aW9uPjQ0PC9zZWN0aW9uPjxkYXRlcz48
eWVhcj4yMDAzPC95ZWFyPjwvZGF0ZXM+PHVybHM+PHJlbGF0ZWQtdXJscz48dXJsPmh0dHA6Ly93
d3cuc2NpZW5jZWRpcmVjdC5jb20vc2NpZW5jZS9hcnRpY2xlL3BpaS9TMTM2OTcwMjEwMzAxMjI1
MjwvdXJsPjwvcmVsYXRlZC11cmxzPjwvdXJscz48YWNjZXNzLWRhdGU+SmFudWFyeSAxOSwgMjAx
MjwvYWNjZXNzLWRhdGU+PC9yZWNvcmQ+PC9DaXRlPjwvRW5kTm90ZT4A
</w:fldData>
        </w:fldChar>
      </w:r>
      <w:r w:rsidR="008C230C">
        <w:instrText xml:space="preserve"> ADDIN EN.CITE </w:instrText>
      </w:r>
      <w:r w:rsidR="008B637E">
        <w:fldChar w:fldCharType="begin">
          <w:fldData xml:space="preserve">PEVuZE5vdGU+PENpdGU+PEF1dGhvcj5CZWljaG5lcjwvQXV0aG9yPjxZZWFyPjIwMDc8L1llYXI+
PFJlY051bT4xODwvUmVjTnVtPjxEaXNwbGF5VGV4dD5bOTgtMTAwXTwvRGlzcGxheVRleHQ+PHJl
Y29yZD48cmVjLW51bWJlcj4xODwvcmVjLW51bWJlcj48Zm9yZWlnbi1rZXlzPjxrZXkgYXBwPSJF
TiIgZGItaWQ9IjU1cDA1ZHJldWF4MjA2ZTBkczl4cjVhYzVlMjJ2c3g1ZXJ0cyI+MTg8L2tleT48
L2ZvcmVpZ24ta2V5cz48cmVmLXR5cGUgbmFtZT0iQm9vayBTZWN0aW9uIj41PC9yZWYtdHlwZT48
Y29udHJpYnV0b3JzPjxhdXRob3JzPjxhdXRob3I+QmVpY2huZXIsIFIuIEouPC9hdXRob3I+PGF1
dGhvcj5TYXVsLCBKLiBNLjwvYXV0aG9yPjxhdXRob3I+QWJib3R0LCBELiBTLjwvYXV0aG9yPjxh
dXRob3I+TW9yc2UsIEouIEouPC9hdXRob3I+PGF1dGhvcj5EZWFyZG9yZmYsIEQuIEwuPC9hdXRo
b3I+PGF1dGhvcj5BbGxhaW4sIFIuIEouPC9hdXRob3I+PGF1dGhvcj5Cb25oYW0sIEouIFcuPC9h
dXRob3I+PGF1dGhvcj5EYW5jeSwgTS4gSC48L2F1dGhvcj48YXV0aG9yPlJpc2xleSwgSi4gUy48
L2F1dGhvcj48L2F1dGhvcnM+PHNlY29uZGFyeS1hdXRob3JzPjxhdXRob3I+UmVkaXNoLCBFLiBG
LjwvYXV0aG9yPjxhdXRob3I+Q29vbmV5LCBQLiBKLjwvYXV0aG9yPjwvc2Vjb25kYXJ5LWF1dGhv
cnM+PC9jb250cmlidXRvcnM+PHRpdGxlcz48dGl0bGU+VGhlIHN0dWRlbnQtY2VudGVyZWQgYWN0
aXZpdGllcyBmb3IgbGFyZ2UgZW5yb2xsbWVudCB1bmRlcmdyYWR1YXRlIHByb2dyYW1zIChTQ0FM
RS1VUCkgcHJvamVjdC48L3RpdGxlPjxzZWNvbmRhcnktdGl0bGU+UmVzZWFyY2gtQmFzZWQgUmVm
b3JtIG9mIFVuaXZlcnNpdHkgUGh5c2ljczwvc2Vjb25kYXJ5LXRpdGxlPjwvdGl0bGVzPjxrZXl3
b3Jkcz48a2V5d29yZD5BY3RpdmUgTGVhcm5pbmcgUGVkYWdvZ2llczwva2V5d29yZD48L2tleXdv
cmRzPjxkYXRlcz48eWVhcj4yMDA3PC95ZWFyPjwvZGF0ZXM+PHB1Yi1sb2NhdGlvbj5Db2xsZWdl
IFBhcmssIE1EPC9wdWItbG9jYXRpb24+PHB1Ymxpc2hlcj5BbWVyaWNhbiBBc3NvY2lhdGlvbiBv
ZiBQaHlzaWNzIFRlYWNoZXJzPC9wdWJsaXNoZXI+PHVybHM+PHJlbGF0ZWQtdXJscz48dXJsPmh0
dHA6Ly93d3cuY29tcGFkcmUub3JnL1JlcG9zaXRvcnkvZG9jdW1lbnQvU2VydmVGaWxlLmNmbT9J
RD00NTE3JmFtcDtEb2NJRD0xODM8L3VybD48L3JlbGF0ZWQtdXJscz48L3VybHM+PHJlc2VhcmNo
LW5vdGVzPlF1b3RlOiBUaGUgU0NBTEUtVVAgY2xhc3MgZGVtb25zdHJhdGVkIGJldHRlciBpbXBy
b3ZlbWVudCBpbiBjb25jZXB0dWFsIHVuZGVyLXN0YW5kaW5nIHRoYW4gTGVjdHVyZS9MYWJvcmF0
b3J5IGNsYXNzZXMgYnkgYWNoaWV2aW5nIGhpZ2hlciBub3JtYWxpemVkIGdhaW5zIGZvciB0aGUg
TWVjaGFuaWNzIHNlbWVzdGVyIHByZS9wb3N0IGZvcmNlIGFuZCBtb3Rpb24gY29uY2VwdCB0ZXN0
cyBhdCBDb2FzdGFsIENhcm9saW5hIFVuaXZlcnNpdHkgKENDVSksIE5vcnRoIENhcm9saW5hIFN0
YXRlIFVuaXZlcnNpdHkgKE5DU1UpLCBVbml2ZXJzaXR5IG9mIENlbnRyYWwgRmxvcmlkYSAoVUNG
KSwgVW5pdmVyc2l0eSBvZiBOZXcgSGFtcHNoaXJlIChVTkgpLCBhbmQgUm9jaGVzdGVyIEluc3Rp
dHV0ZSBvZiBUZWNobm9sb2d5IChSSVQpLiYjeEQ7JiN4RDtRdW90ZTogVGhleSByZXBvcnQgYSAy
LTN4IGltcHJvdmVtZW50IGluIG5vcm1hbGl6ZWQgZ2FpbiBvbiBwcmUvcG9zdCBjb25jZXB0dWFs
IGxlYXJuaW5nIGFzc2Vzc21lbnRzIHN1Y2ggYXMgdGhlIEZvcmNlIENvbmNlcHQgSW52ZW50b3J5
LCB0aGUgRm9yY2UgYW5kIE1vdGlvbiBDb25jZXB0dWFsIEV2YWx1YXRpb24sIENvbmNlcHR1YWwg
U3VydmV5IG9mIEVsZWN0cmljaXR5IGFuZCBNYWduZXRpc20sIGFuZCB0aGUgRWxlY3RyaWMgQ2ly
Y3VpdCBDb25jZXB0dWFsIEV2YWx1YXRpb24gW3NlZSBGaWd1cmVzIDUgYW5kIDZdLiYjeEQ7JiN4
RDtRdW90ZTogRmFpbHVyZSByYXRlcyBhcmUgZHJhc3RpY2FsbHkgcmVkdWNlZCAodHlwaWNhbGx5
IDUwJSksIGVzcGVjaWFsbHkgZm9yIHdvbWVuIGFuZCBtaW5vcml0aWVzIFtzZWUgRmlndXJlIDcg
YW5kIFRhYmxlIDZdPC9yZXNlYXJjaC1ub3Rlcz48L3JlY29yZD48L0NpdGU+PENpdGU+PEF1dGhv
cj5Eb3JpPC9BdXRob3I+PFllYXI+MjAwNTwvWWVhcj48UmVjTnVtPjUzNjwvUmVjTnVtPjxyZWNv
cmQ+PHJlYy1udW1iZXI+NTM2PC9yZWMtbnVtYmVyPjxmb3JlaWduLWtleXM+PGtleSBhcHA9IkVO
IiBkYi1pZD0iNTVwMDVkcmV1YXgyMDZlMGRzOXhyNWFjNWUyMnZzeDVlcnRzIj41MzY8L2tleT48
L2ZvcmVpZ24ta2V5cz48cmVmLXR5cGUgbmFtZT0iSm91cm5hbCBBcnRpY2xlIj4xNzwvcmVmLXR5
cGU+PGNvbnRyaWJ1dG9ycz48YXV0aG9ycz48YXV0aG9yPlllaHVkaXQgSnVkeSBEb3JpPC9hdXRo
b3I+PGF1dGhvcj5Kb2huIEJlbGNoZXI8L2F1dGhvcj48L2F1dGhvcnM+PC9jb250cmlidXRvcnM+
PHRpdGxlcz48dGl0bGU+SG93IGRvZXMgdGVjaG5vbG9neS1lbmFibGVkIGFjdGl2ZSBsZWFybmlu
ZyBhZmZlY3QgdW5kZXJncmFkdWF0ZSBzdHVkZW50cyZhcG9zOyB1bmRlcnN0YW5kaW5nIG9mIGVs
ZWN0cm9tYWduZXRpc20gY29uY2VwdHM/PC90aXRsZT48c2Vjb25kYXJ5LXRpdGxlPlRoZSBKb3Vy
bmFsIG9mIHRoZSBMZWFybmluZyBTY2llbmNlczwvc2Vjb25kYXJ5LXRpdGxlPjwvdGl0bGVzPjxw
ZXJpb2RpY2FsPjxmdWxsLXRpdGxlPlRoZSBKb3VybmFsIG9mIHRoZSBMZWFybmluZyBTY2llbmNl
czwvZnVsbC10aXRsZT48L3BlcmlvZGljYWw+PHBhZ2VzPjI0M+KAkzI3OTwvcGFnZXM+PHZvbHVt
ZT4xNDwvdm9sdW1lPjxudW1iZXI+MjwvbnVtYmVyPjxzZWN0aW9uPjI0Mzwvc2VjdGlvbj48ZGF0
ZXM+PHllYXI+MjAwNTwveWVhcj48L2RhdGVzPjx1cmxzPjwvdXJscz48L3JlY29yZD48L0NpdGU+
PENpdGU+PEF1dGhvcj5Eb3JpPC9BdXRob3I+PFllYXI+MjAwMzwvWWVhcj48UmVjTnVtPjE2MTQ8
L1JlY051bT48cmVjb3JkPjxyZWMtbnVtYmVyPjE2MTQ8L3JlYy1udW1iZXI+PGZvcmVpZ24ta2V5
cz48a2V5IGFwcD0iRU4iIGRiLWlkPSI1NXAwNWRyZXVheDIwNmUwZHM5eHI1YWM1ZTIydnN4NWVy
dHMiPjE2MTQ8L2tleT48L2ZvcmVpZ24ta2V5cz48cmVmLXR5cGUgbmFtZT0iSm91cm5hbCBBcnRp
Y2xlIj4xNzwvcmVmLXR5cGU+PGNvbnRyaWJ1dG9ycz48YXV0aG9ycz48YXV0aG9yPlllaHVkaXQg
SnVkeSBEb3JpPC9hdXRob3I+PGF1dGhvcj5Kb2huIEJlbGNoZXI8L2F1dGhvcj48YXV0aG9yPk1h
cmsgQmVzc2V0dGU8L2F1dGhvcj48YXV0aG9yPk1pY2hhZWwgRGFuemlnZXI8L2F1dGhvcj48YXV0
aG9yPkFuZHJldyBNY0tpbm5leTwvYXV0aG9yPjxhdXRob3I+RXJpbiBIdWx0PC9hdXRob3I+PC9h
dXRob3JzPjwvY29udHJpYnV0b3JzPjx0aXRsZXM+PHRpdGxlPlRlY2hub2xvZ3kgZm9yIGFjdGl2
ZSBsZWFybmluZzwvdGl0bGU+PHNlY29uZGFyeS10aXRsZT5NYXRlcmlhbHMgVG9kYXk8L3NlY29u
ZGFyeS10aXRsZT48L3RpdGxlcz48cGVyaW9kaWNhbD48ZnVsbC10aXRsZT5NYXRlcmlhbHMgVG9k
YXk8L2Z1bGwtdGl0bGU+PC9wZXJpb2RpY2FsPjxwYWdlcz40NC00MDwvcGFnZXM+PHZvbHVtZT42
PC92b2x1bWU+PG51bWJlcj4xMjwvbnVtYmVyPjxzZWN0aW9uPjQ0PC9zZWN0aW9uPjxkYXRlcz48
eWVhcj4yMDAzPC95ZWFyPjwvZGF0ZXM+PHVybHM+PHJlbGF0ZWQtdXJscz48dXJsPmh0dHA6Ly93
d3cuc2NpZW5jZWRpcmVjdC5jb20vc2NpZW5jZS9hcnRpY2xlL3BpaS9TMTM2OTcwMjEwMzAxMjI1
MjwvdXJsPjwvcmVsYXRlZC11cmxzPjwvdXJscz48YWNjZXNzLWRhdGU+SmFudWFyeSAxOSwgMjAx
MjwvYWNjZXNzLWRhdGU+PC9yZWNvcmQ+PC9DaXRlPjwvRW5kTm90ZT4A
</w:fldData>
        </w:fldChar>
      </w:r>
      <w:r w:rsidR="008C230C">
        <w:instrText xml:space="preserve"> ADDIN EN.CITE.DATA </w:instrText>
      </w:r>
      <w:r w:rsidR="008B637E">
        <w:fldChar w:fldCharType="end"/>
      </w:r>
      <w:r w:rsidR="008B637E">
        <w:fldChar w:fldCharType="separate"/>
      </w:r>
      <w:r w:rsidR="008C230C">
        <w:rPr>
          <w:noProof/>
        </w:rPr>
        <w:t>[</w:t>
      </w:r>
      <w:hyperlink w:anchor="_ENREF_98" w:tooltip="Beichner, 2007 #18" w:history="1">
        <w:r w:rsidR="008C230C">
          <w:rPr>
            <w:noProof/>
          </w:rPr>
          <w:t>98-100</w:t>
        </w:r>
      </w:hyperlink>
      <w:r w:rsidR="008C230C">
        <w:rPr>
          <w:noProof/>
        </w:rPr>
        <w:t>]</w:t>
      </w:r>
      <w:r w:rsidR="008B637E">
        <w:fldChar w:fldCharType="end"/>
      </w:r>
      <w:r w:rsidR="00EF75DB" w:rsidRPr="00EF75DB">
        <w:t xml:space="preserve"> </w:t>
      </w:r>
      <w:r w:rsidR="00EF75DB">
        <w:t>and</w:t>
      </w:r>
      <w:r w:rsidR="00D33513">
        <w:t xml:space="preserve"> in</w:t>
      </w:r>
      <w:r w:rsidR="00EF75DB">
        <w:t xml:space="preserve"> higher education in general </w:t>
      </w:r>
      <w:r w:rsidR="008B637E">
        <w:fldChar w:fldCharType="begin">
          <w:fldData xml:space="preserve">PEVuZE5vdGU+PENpdGU+PEF1dGhvcj5Kb2huc29uPC9BdXRob3I+PFllYXI+MTk5MTwvWWVhcj48
UmVjTnVtPjEzMjE8L1JlY051bT48RGlzcGxheVRleHQ+WzEwMS0xMTBdPC9EaXNwbGF5VGV4dD48
cmVjb3JkPjxyZWMtbnVtYmVyPjEzMjE8L3JlYy1udW1iZXI+PGZvcmVpZ24ta2V5cz48a2V5IGFw
cD0iRU4iIGRiLWlkPSI1NXAwNWRyZXVheDIwNmUwZHM5eHI1YWM1ZTIydnN4NWVydHMiPjEzMjE8
L2tleT48L2ZvcmVpZ24ta2V5cz48cmVmLXR5cGUgbmFtZT0iUmVwb3J0Ij4yNzwvcmVmLXR5cGU+
PGNvbnRyaWJ1dG9ycz48YXV0aG9ycz48YXV0aG9yPkRhdmlkIFcuIEpvaG5zb248L2F1dGhvcj48
YXV0aG9yPlJvZ2VyIFQuIEpvaG5zb248L2F1dGhvcj48YXV0aG9yPkthcmwgQS4gU21pdGg8L2F1
dGhvcj48L2F1dGhvcnM+PC9jb250cmlidXRvcnM+PHRpdGxlcz48dGl0bGU+Q29vcGVyYXRpdmUg
bGVhcm5pbmc6IEluY3JlYXNpbmcgY29sbGVnZSBmYWN1bHR5IGluc3RydWN0aW9uYWwgcHJvZHVj
dGl2aXR5LCBBU0hFLUVSSUMgSGlnaGVyIEVkdWNhdGlvbiBSZXBvcnQgTm8uIDQ8L3RpdGxlPjwv
dGl0bGVzPjxkYXRlcz48eWVhcj4xOTkxPC95ZWFyPjwvZGF0ZXM+PHB1Yi1sb2NhdGlvbj5XYXNo
aW5ndG9uLCBEQzwvcHViLWxvY2F0aW9uPjxwdWJsaXNoZXI+VGhlIEdlb3JnZSBXYXNoaW5ndG9u
IFVuaXZlcnNpdHk8L3B1Ymxpc2hlcj48dXJscz48L3VybHM+PC9yZWNvcmQ+PC9DaXRlPjxDaXRl
PjxBdXRob3I+Sm9obnNvbjwvQXV0aG9yPjxZZWFyPjE5OTg8L1llYXI+PFJlY051bT44PC9SZWNO
dW0+PHJlY29yZD48cmVjLW51bWJlcj44PC9yZWMtbnVtYmVyPjxmb3JlaWduLWtleXM+PGtleSBh
cHA9IkVOIiBkYi1pZD0iNTVwMDVkcmV1YXgyMDZlMGRzOXhyNWFjNWUyMnZzeDVlcnRzIj44PC9r
ZXk+PC9mb3JlaWduLWtleXM+PHJlZi10eXBlIG5hbWU9IkpvdXJuYWwgQXJ0aWNsZSI+MTc8L3Jl
Zi10eXBlPjxjb250cmlidXRvcnM+PGF1dGhvcnM+PGF1dGhvcj5EYXZpZCBXLiBKb2huc29uPC9h
dXRob3I+PGF1dGhvcj5Sb2dlciBULiBKb2huc29uPC9hdXRob3I+PGF1dGhvcj5LYXJsIEEuIFNt
aXRoPC9hdXRob3I+PC9hdXRob3JzPjwvY29udHJpYnV0b3JzPjx0aXRsZXM+PHRpdGxlPkNvb3Bl
cmF0aXZlIGxlYXJuaW5nIHJldHVybnMgdG8gY29sbGVnZTogV2hhdCBldmlkZW5jZSBpcyB0aGVy
ZSB0aGF0IGl0IHdvcmtzPzwvdGl0bGU+PHNlY29uZGFyeS10aXRsZT5DaGFuZ2U8L3NlY29uZGFy
eS10aXRsZT48L3RpdGxlcz48cGVyaW9kaWNhbD48ZnVsbC10aXRsZT5DaGFuZ2U8L2Z1bGwtdGl0
bGU+PC9wZXJpb2RpY2FsPjxwYWdlcz4yNi0zNTwvcGFnZXM+PHZvbHVtZT4zMDwvdm9sdW1lPjxu
dW1iZXI+NDwvbnVtYmVyPjxrZXl3b3Jkcz48a2V5d29yZD5Db29wZXJhdGl2ZSBhbmQgU21hbGwt
Z3JvdXAgTGVhcm5pbmcgUGVkYWdvZ2llczwva2V5d29yZD48L2tleXdvcmRzPjxkYXRlcz48eWVh
cj4xOTk4PC95ZWFyPjwvZGF0ZXM+PHVybHM+PC91cmxzPjxyZXNlYXJjaC1ub3Rlcz5RdW90ZTog
QmV0d2VlbiAxOTI0IGFuZCAxOTk3LCBvdmVyIDE2OCBzdHVkaWVzIHdlcmUgY29uZHVjdGVkIGNv
bXBhcmluZyB0aGUgcmVsYXRpdmUgZWZmaWNhY3kgb2YgY29vcGVyYXRpdmUsIGNvbXBldGl0aXZl
LCBhbmQgaW5kaXZpZHVhbGlzdGljIGxlYXJuaW5nIG9uIHRoZSBhY2hpZXZlbWVudCBvZiBpbmRp
dmlkdWFscyAxOCB5ZWFycyBvciBvbGRlci4gVGhlc2Ugc3R1ZGllcyBpbmRpY2F0ZSB0aGF0IGNv
b3BlcmF0aXZlIGxlYXJuaW5nIHByb21vdGVzIGhpZ2hlciBpbmRpdmlkdWFsIGFjaGlldmVtZW50
IHRoYW4gZG8gY29tcGV0aXRpdmUgYXBwcm9hY2hlcyAoZWZmZWN0IHNpemUgPSAwLjQ5KSBvciBp
bmRpdmlkdWFsaXN0aWMgb25lcyAoZWZmZWN0IHNpemUgPSAwLjUzKS4gRWZmZWN0IHNpemVzIG9m
IHRoaXMgb3JkZXIgZGVzY3JpYmUgc2lnbmlmaWNhbnQsIHN1YnN0YW50aWFsIGluY3JlYXNlcyBp
biBhY2hpZXZlbWVudC4gVGhleSBtZWFuLCBmb3IgZXhhbXBsZSwgdGhhdCBjb2xsZWdlIHN0dWRl
bnRzIHdobyB3b3VsZCBzY29yZSBhdCB0aGUgNTB0aCBwZXJjZW50aWxlIGxldmVsIHdoZW4gbGVh
cm5pbmcgY29tcGV0aXRpdmVseSB3aWxsIHNjb3JlIGluIHRoZSA2OXRoIHBlcmNlbnRpbGUgd2hl
biBsZWFybmluZyBjb29wZXJhdGl2ZWx5OyBzdHVkZW50cyB3aG8gd291bGQgc2NvcmUgYXQgdGhl
IDUzcmQgcGVyY2VudGlsZSBsZXZlbCB3aGVuIGxlYXJuaW5nIGluZGl2aWR1YWxpc3RpYyBhbGx5
IHdpbGwgc2NvcmUgYXQgdGhlIDcwdGggcGVyY2VudGlsZSB3aGVuIGxlYXJuaW5nIGNvb3BlcmF0
aXZlbHkuPC9yZXNlYXJjaC1ub3Rlcz48L3JlY29yZD48L0NpdGU+PENpdGU+PEF1dGhvcj5Kb2hu
c29uPC9BdXRob3I+PFllYXI+MjAwNjwvWWVhcj48UmVjTnVtPjEzNzg8L1JlY051bT48cmVjb3Jk
PjxyZWMtbnVtYmVyPjEzNzg8L3JlYy1udW1iZXI+PGZvcmVpZ24ta2V5cz48a2V5IGFwcD0iRU4i
IGRiLWlkPSI1NXAwNWRyZXVheDIwNmUwZHM5eHI1YWM1ZTIydnN4NWVydHMiPjEzNzg8L2tleT48
L2ZvcmVpZ24ta2V5cz48cmVmLXR5cGUgbmFtZT0iQm9vayI+NjwvcmVmLXR5cGU+PGNvbnRyaWJ1
dG9ycz48YXV0aG9ycz48YXV0aG9yPkRhdmlkIFcuIEpvaG5zb248L2F1dGhvcj48YXV0aG9yPlJv
Z2VyIFQuIEpvaG5zb248L2F1dGhvcj48YXV0aG9yPkthcmwgQS4gU21pdGg8L2F1dGhvcj48L2F1
dGhvcnM+PC9jb250cmlidXRvcnM+PHRpdGxlcz48dGl0bGU+QWN0aXZlIGxlYXJuaW5nOiAgQ29v
cGVyYXRpb24gaW4gdGhlIGNvbGxlZ2UgY2xhc3Nyb29tPC90aXRsZT48L3RpdGxlcz48ZWRpdGlv
bj4zcmQ8L2VkaXRpb24+PGRhdGVzPjx5ZWFyPjIwMDY8L3llYXI+PC9kYXRlcz48cHViLWxvY2F0
aW9uPkVkaW5hLCBNTjwvcHViLWxvY2F0aW9uPjxwdWJsaXNoZXI+SW50ZXJhY3Rpb24gQm9vayBD
b21wYW55PC9wdWJsaXNoZXI+PHVybHM+PC91cmxzPjwvcmVjb3JkPjwvQ2l0ZT48Q2l0ZT48QXV0
aG9yPkpvaG5zb248L0F1dGhvcj48WWVhcj4yMDA3PC9ZZWFyPjxSZWNOdW0+MTM3NzwvUmVjTnVt
PjxyZWNvcmQ+PHJlYy1udW1iZXI+MTM3NzwvcmVjLW51bWJlcj48Zm9yZWlnbi1rZXlzPjxrZXkg
YXBwPSJFTiIgZGItaWQ9IjU1cDA1ZHJldWF4MjA2ZTBkczl4cjVhYzVlMjJ2c3g1ZXJ0cyI+MTM3
Nzwva2V5PjwvZm9yZWlnbi1rZXlzPjxyZWYtdHlwZSBuYW1lPSJKb3VybmFsIEFydGljbGUiPjE3
PC9yZWYtdHlwZT48Y29udHJpYnV0b3JzPjxhdXRob3JzPjxhdXRob3I+RGF2aWQgVy4gSm9obnNv
bjwvYXV0aG9yPjxhdXRob3I+Um9nZXIgVC4gSm9obnNvbjwvYXV0aG9yPjxhdXRob3I+S2FybCBB
LiBTbWl0aDwvYXV0aG9yPjwvYXV0aG9ycz48L2NvbnRyaWJ1dG9ycz48dGl0bGVzPjx0aXRsZT5U
aGUgc3RhdGUgb2YgY29vcGVyYXRpdmUgbGVhcm5pbmcgaW4gcG9zdHNlY29uZGFyeSBhbmQgcHJv
ZmVzc2lvbmFsIHNldHRpbmdzPC90aXRsZT48c2Vjb25kYXJ5LXRpdGxlPkVkdWNhdGlvbmFsIFBz
eWNob2xvZ3kgUmV2aWV3PC9zZWNvbmRhcnktdGl0bGU+PC90aXRsZXM+PHBlcmlvZGljYWw+PGZ1
bGwtdGl0bGU+RWR1Y2F0aW9uYWwgUHN5Y2hvbG9neSBSZXZpZXc8L2Z1bGwtdGl0bGU+PC9wZXJp
b2RpY2FsPjxwYWdlcz4xNS0yOTwvcGFnZXM+PHZvbHVtZT4xOTwvdm9sdW1lPjxudW1iZXI+MTwv
bnVtYmVyPjxzZWN0aW9uPjE1PC9zZWN0aW9uPjxkYXRlcz48eWVhcj4yMDA3PC95ZWFyPjwvZGF0
ZXM+PHVybHM+PC91cmxzPjwvcmVjb3JkPjwvQ2l0ZT48Q2l0ZT48QXV0aG9yPk1hY0dyZWdvcjwv
QXV0aG9yPjxZZWFyPjIwMDA8L1llYXI+PFJlY051bT4xNjA2PC9SZWNOdW0+PHJlY29yZD48cmVj
LW51bWJlcj4xNjA2PC9yZWMtbnVtYmVyPjxmb3JlaWduLWtleXM+PGtleSBhcHA9IkVOIiBkYi1p
ZD0iNTVwMDVkcmV1YXgyMDZlMGRzOXhyNWFjNWUyMnZzeDVlcnRzIj4xNjA2PC9rZXk+PC9mb3Jl
aWduLWtleXM+PHJlZi10eXBlIG5hbWU9IkVkaXRlZCBCb29rIj4yODwvcmVmLXR5cGU+PGNvbnRy
aWJ1dG9ycz48YXV0aG9ycz48YXV0aG9yPkplYW4gTWFjR3JlZ29yPC9hdXRob3I+PGF1dGhvcj5K
YW1lcyBMLiBDb29wZXI8L2F1dGhvcj48YXV0aG9yPkthcmwgQS4gU21pdGg8L2F1dGhvcj48YXV0
aG9yPlBhbWVsYSBSb2JpbnNvbjwvYXV0aG9yPjwvYXV0aG9ycz48L2NvbnRyaWJ1dG9ycz48dGl0
bGVzPjx0aXRsZT5TdHJhdGVnaWVzIGZvciBlbmVyZ2l6aW5nIGxhcmdlIGNsYXNzZXM6IEZyb20g
c21hbGwgZ3JvdXBzIHRvIGxlYXJuaW5nIGNvbW11bml0aWVzPC90aXRsZT48L3RpdGxlcz48ZGF0
ZXM+PHllYXI+MjAwMDwveWVhcj48L2RhdGVzPjxwdWItbG9jYXRpb24+U2FuIEZyYW5jaXNjbywg
Q0E8L3B1Yi1sb2NhdGlvbj48cHVibGlzaGVyPkpvc3NleS1CYXNzPC9wdWJsaXNoZXI+PHVybHM+
PC91cmxzPjwvcmVjb3JkPjwvQ2l0ZT48Q2l0ZT48QXV0aG9yPk1pbGxpczwvQXV0aG9yPjxZZWFy
PjE5OTc8L1llYXI+PFJlY051bT4xNjA1PC9SZWNOdW0+PHJlY29yZD48cmVjLW51bWJlcj4xNjA1
PC9yZWMtbnVtYmVyPjxmb3JlaWduLWtleXM+PGtleSBhcHA9IkVOIiBkYi1pZD0iNTVwMDVkcmV1
YXgyMDZlMGRzOXhyNWFjNWUyMnZzeDVlcnRzIj4xNjA1PC9rZXk+PC9mb3JlaWduLWtleXM+PHJl
Zi10eXBlIG5hbWU9IkJvb2siPjY8L3JlZi10eXBlPjxjb250cmlidXRvcnM+PGF1dGhvcnM+PGF1
dGhvcj5CYXJiYXJhIEouIE1pbGxpczwvYXV0aG9yPjxhdXRob3I+UGhpbGlwIEcuIENvdHRlbDwv
YXV0aG9yPjwvYXV0aG9ycz48L2NvbnRyaWJ1dG9ycz48dGl0bGVzPjx0aXRsZT5Db29wZXJhdGl2
ZSBsZWFybmluZyBmb3IgaGlnaGVyIGVkdWNhdGlvbiBmYWN1bHR5PC90aXRsZT48L3RpdGxlcz48
ZGF0ZXM+PHllYXI+MTk5NzwveWVhcj48L2RhdGVzPjxwdWItbG9jYXRpb24+UGhvZW5peCwgQVo8
L3B1Yi1sb2NhdGlvbj48cHVibGlzaGVyPk9yeXggUHJlc3M8L3B1Ymxpc2hlcj48dXJscz48L3Vy
bHM+PC9yZWNvcmQ+PC9DaXRlPjxDaXRlPjxBdXRob3I+U21pdGg8L0F1dGhvcj48WWVhcj4yMDA5
PC9ZZWFyPjxSZWNOdW0+Nzk0PC9SZWNOdW0+PHJlY29yZD48cmVjLW51bWJlcj43OTQ8L3JlYy1u
dW1iZXI+PGZvcmVpZ24ta2V5cz48a2V5IGFwcD0iRU4iIGRiLWlkPSI1NXAwNWRyZXVheDIwNmUw
ZHM5eHI1YWM1ZTIydnN4NWVydHMiPjc5NDwva2V5PjwvZm9yZWlnbi1rZXlzPjxyZWYtdHlwZSBu
YW1lPSJKb3VybmFsIEFydGljbGUiPjE3PC9yZWYtdHlwZT48Y29udHJpYnV0b3JzPjxhdXRob3Jz
PjxhdXRob3I+S2FybCBBLiBTbWl0aDwvYXV0aG9yPjxhdXRob3I+VGFtZWthIENsYXJrZSBEb3Vn
bGFzPC9hdXRob3I+PGF1dGhvcj5Nb25pY2EgRi4gQ294PC9hdXRob3I+PC9hdXRob3JzPjwvY29u
dHJpYnV0b3JzPjx0aXRsZXM+PHRpdGxlPlN1cHBvcnRpdmUgdGVhY2hpbmcgYW5kIGxlYXJuaW5n
IHN0cmF0ZWdpZXMgaW4gU1RFTSBlZHVjYXRpb248L3RpdGxlPjxzZWNvbmRhcnktdGl0bGU+TmV3
IERpcmVjdGlvbnMgaW4gVGVhY2hpbmcgYW5kIExlYXJuaW5nPC9zZWNvbmRhcnktdGl0bGU+PC90
aXRsZXM+PHBlcmlvZGljYWw+PGZ1bGwtdGl0bGU+TmV3IERpcmVjdGlvbnMgaW4gVGVhY2hpbmcg
YW5kIExlYXJuaW5nPC9mdWxsLXRpdGxlPjwvcGVyaW9kaWNhbD48cGFnZXM+MTktMzI8L3BhZ2Vz
Pjx2b2x1bWU+MTE3PC92b2x1bWU+PHNlY3Rpb24+MTk8L3NlY3Rpb24+PGRhdGVzPjx5ZWFyPjIw
MDk8L3llYXI+PC9kYXRlcz48dXJscz48L3VybHM+PC9yZWNvcmQ+PC9DaXRlPjxDaXRlPjxBdXRo
b3I+U21pdGg8L0F1dGhvcj48WWVhcj4xOTk2PC9ZZWFyPjxSZWNOdW0+MTU5MTwvUmVjTnVtPjxy
ZWNvcmQ+PHJlYy1udW1iZXI+MTU5MTwvcmVjLW51bWJlcj48Zm9yZWlnbi1rZXlzPjxrZXkgYXBw
PSJFTiIgZGItaWQ9IjU1cDA1ZHJldWF4MjA2ZTBkczl4cjVhYzVlMjJ2c3g1ZXJ0cyI+MTU5MTwv
a2V5PjwvZm9yZWlnbi1rZXlzPjxyZWYtdHlwZSBuYW1lPSJKb3VybmFsIEFydGljbGUiPjE3PC9y
ZWYtdHlwZT48Y29udHJpYnV0b3JzPjxhdXRob3JzPjxhdXRob3I+S2FybCBBLiBTbWl0aDwvYXV0
aG9yPjwvYXV0aG9ycz48L2NvbnRyaWJ1dG9ycz48dGl0bGVzPjx0aXRsZT5Db29wZXJhdGl2ZSBs
ZWFybmluZzogTWFraW5nICZxdW90O2dyb3Vwd29yayZxdW90OyB3b3JrPC90aXRsZT48c2Vjb25k
YXJ5LXRpdGxlPk5ldyBEaXJlY3Rpb25zIGZvciBUZWFjaGluZyBhbmQgTGVhcm5pbmc8L3NlY29u
ZGFyeS10aXRsZT48L3RpdGxlcz48cGVyaW9kaWNhbD48ZnVsbC10aXRsZT5OZXcgRGlyZWN0aW9u
cyBmb3IgVGVhY2hpbmcgYW5kIExlYXJuaW5nPC9mdWxsLXRpdGxlPjwvcGVyaW9kaWNhbD48cGFn
ZXM+NzEtODI8L3BhZ2VzPjx2b2x1bWU+Njc8L3ZvbHVtZT48c2VjdGlvbj43MTwvc2VjdGlvbj48
ZGF0ZXM+PHllYXI+MTk5NjwveWVhcj48L2RhdGVzPjx1cmxzPjxyZWxhdGVkLXVybHM+PHVybD5o
dHRwOi8vb25saW5lbGlicmFyeS53aWxleS5jb20vZG9pLzEwLjEwMDIvdGwuMzcyMTk5NjY3MDkv
YWJzdHJhY3Q8L3VybD48L3JlbGF0ZWQtdXJscz48L3VybHM+PGFjY2Vzcy1kYXRlPkphbnVhcnkg
MTksIDIwMTI8L2FjY2Vzcy1kYXRlPjwvcmVjb3JkPjwvQ2l0ZT48Q2l0ZT48QXV0aG9yPlNtaXRo
PC9BdXRob3I+PFllYXI+MTk5ODwvWWVhcj48UmVjTnVtPjE1OTI8L1JlY051bT48cmVjb3JkPjxy
ZWMtbnVtYmVyPjE1OTI8L3JlYy1udW1iZXI+PGZvcmVpZ24ta2V5cz48a2V5IGFwcD0iRU4iIGRi
LWlkPSI1NXAwNWRyZXVheDIwNmUwZHM5eHI1YWM1ZTIydnN4NWVydHMiPjE1OTI8L2tleT48L2Zv
cmVpZ24ta2V5cz48cmVmLXR5cGUgbmFtZT0iSm91cm5hbCBBcnRpY2xlIj4xNzwvcmVmLXR5cGU+
PGNvbnRyaWJ1dG9ycz48YXV0aG9ycz48YXV0aG9yPkthcmwgQS4gU21pdGg8L2F1dGhvcj48L2F1
dGhvcnM+PC9jb250cmlidXRvcnM+PHRpdGxlcz48dGl0bGU+R3JhZGluZyBjb29wZXJhdGl2ZSBw
cm9qZWN0czwvdGl0bGU+PHNlY29uZGFyeS10aXRsZT5OZXcgRGlyZWN0aW9ucyBmb3IgVGVhY2hp
bmcgYW5kIExlYXJuaW5nPC9zZWNvbmRhcnktdGl0bGU+PC90aXRsZXM+PHBlcmlvZGljYWw+PGZ1
bGwtdGl0bGU+TmV3IERpcmVjdGlvbnMgZm9yIFRlYWNoaW5nIGFuZCBMZWFybmluZzwvZnVsbC10
aXRsZT48L3BlcmlvZGljYWw+PHBhZ2VzPjU5LTY3PC9wYWdlcz48dm9sdW1lPjc0PC92b2x1bWU+
PHNlY3Rpb24+NTk8L3NlY3Rpb24+PGRhdGVzPjx5ZWFyPjE5OTg8L3llYXI+PC9kYXRlcz48dXJs
cz48cmVsYXRlZC11cmxzPjx1cmw+aHR0cDovL29ubGluZWxpYnJhcnkud2lsZXkuY29tL2RvaS8x
MC4xMDAyL3RsLjc0MDYvYWJzdHJhY3Q8L3VybD48L3JlbGF0ZWQtdXJscz48L3VybHM+PGFjY2Vz
cy1kYXRlPkphbnVhcnkgMTksIDIwMTI8L2FjY2Vzcy1kYXRlPjwvcmVjb3JkPjwvQ2l0ZT48Q2l0
ZT48QXV0aG9yPkpvaG5zb248L0F1dGhvcj48WWVhcj4yMDAwPC9ZZWFyPjxSZWNOdW0+MTYyNjwv
UmVjTnVtPjxyZWNvcmQ+PHJlYy1udW1iZXI+MTYyNjwvcmVjLW51bWJlcj48Zm9yZWlnbi1rZXlz
PjxrZXkgYXBwPSJFTiIgZGItaWQ9IjU1cDA1ZHJldWF4MjA2ZTBkczl4cjVhYzVlMjJ2c3g1ZXJ0
cyI+MTYyNjwva2V5PjwvZm9yZWlnbi1rZXlzPjxyZWYtdHlwZSBuYW1lPSJKb3VybmFsIEFydGlj
bGUiPjE3PC9yZWYtdHlwZT48Y29udHJpYnV0b3JzPjxhdXRob3JzPjxhdXRob3I+RGF2aWQgVy4g
Sm9obnNvbjwvYXV0aG9yPjxhdXRob3I+Um9nZXIgVC4gSm9obnNvbjwvYXV0aG9yPjxhdXRob3I+
S2FybCBBLiBTbWl0aDwvYXV0aG9yPjwvYXV0aG9ycz48L2NvbnRyaWJ1dG9ycz48dGl0bGVzPjx0
aXRsZT5Db25zdHJ1Y3RpdmUgY29udHJvdmVyc3k6IFRoZSBwb3dlciBvZiBpbnRlbGxlY3R1YWwg
Y29uZmxpY3Q8L3RpdGxlPjxzZWNvbmRhcnktdGl0bGU+Q2hhbmdlPC9zZWNvbmRhcnktdGl0bGU+
PC90aXRsZXM+PHBlcmlvZGljYWw+PGZ1bGwtdGl0bGU+Q2hhbmdlPC9mdWxsLXRpdGxlPjwvcGVy
aW9kaWNhbD48cGFnZXM+MjgtMzc8L3BhZ2VzPjx2b2x1bWU+MzI8L3ZvbHVtZT48bnVtYmVyPjE8
L251bWJlcj48c2VjdGlvbj4yODwvc2VjdGlvbj48ZGF0ZXM+PHllYXI+MjAwMDwveWVhcj48L2Rh
dGVzPjx1cmxzPjwvdXJscz48L3JlY29yZD48L0NpdGU+PC9FbmROb3RlPn==
</w:fldData>
        </w:fldChar>
      </w:r>
      <w:r w:rsidR="008C230C">
        <w:instrText xml:space="preserve"> ADDIN EN.CITE </w:instrText>
      </w:r>
      <w:r w:rsidR="008B637E">
        <w:fldChar w:fldCharType="begin">
          <w:fldData xml:space="preserve">PEVuZE5vdGU+PENpdGU+PEF1dGhvcj5Kb2huc29uPC9BdXRob3I+PFllYXI+MTk5MTwvWWVhcj48
UmVjTnVtPjEzMjE8L1JlY051bT48RGlzcGxheVRleHQ+WzEwMS0xMTBdPC9EaXNwbGF5VGV4dD48
cmVjb3JkPjxyZWMtbnVtYmVyPjEzMjE8L3JlYy1udW1iZXI+PGZvcmVpZ24ta2V5cz48a2V5IGFw
cD0iRU4iIGRiLWlkPSI1NXAwNWRyZXVheDIwNmUwZHM5eHI1YWM1ZTIydnN4NWVydHMiPjEzMjE8
L2tleT48L2ZvcmVpZ24ta2V5cz48cmVmLXR5cGUgbmFtZT0iUmVwb3J0Ij4yNzwvcmVmLXR5cGU+
PGNvbnRyaWJ1dG9ycz48YXV0aG9ycz48YXV0aG9yPkRhdmlkIFcuIEpvaG5zb248L2F1dGhvcj48
YXV0aG9yPlJvZ2VyIFQuIEpvaG5zb248L2F1dGhvcj48YXV0aG9yPkthcmwgQS4gU21pdGg8L2F1
dGhvcj48L2F1dGhvcnM+PC9jb250cmlidXRvcnM+PHRpdGxlcz48dGl0bGU+Q29vcGVyYXRpdmUg
bGVhcm5pbmc6IEluY3JlYXNpbmcgY29sbGVnZSBmYWN1bHR5IGluc3RydWN0aW9uYWwgcHJvZHVj
dGl2aXR5LCBBU0hFLUVSSUMgSGlnaGVyIEVkdWNhdGlvbiBSZXBvcnQgTm8uIDQ8L3RpdGxlPjwv
dGl0bGVzPjxkYXRlcz48eWVhcj4xOTkxPC95ZWFyPjwvZGF0ZXM+PHB1Yi1sb2NhdGlvbj5XYXNo
aW5ndG9uLCBEQzwvcHViLWxvY2F0aW9uPjxwdWJsaXNoZXI+VGhlIEdlb3JnZSBXYXNoaW5ndG9u
IFVuaXZlcnNpdHk8L3B1Ymxpc2hlcj48dXJscz48L3VybHM+PC9yZWNvcmQ+PC9DaXRlPjxDaXRl
PjxBdXRob3I+Sm9obnNvbjwvQXV0aG9yPjxZZWFyPjE5OTg8L1llYXI+PFJlY051bT44PC9SZWNO
dW0+PHJlY29yZD48cmVjLW51bWJlcj44PC9yZWMtbnVtYmVyPjxmb3JlaWduLWtleXM+PGtleSBh
cHA9IkVOIiBkYi1pZD0iNTVwMDVkcmV1YXgyMDZlMGRzOXhyNWFjNWUyMnZzeDVlcnRzIj44PC9r
ZXk+PC9mb3JlaWduLWtleXM+PHJlZi10eXBlIG5hbWU9IkpvdXJuYWwgQXJ0aWNsZSI+MTc8L3Jl
Zi10eXBlPjxjb250cmlidXRvcnM+PGF1dGhvcnM+PGF1dGhvcj5EYXZpZCBXLiBKb2huc29uPC9h
dXRob3I+PGF1dGhvcj5Sb2dlciBULiBKb2huc29uPC9hdXRob3I+PGF1dGhvcj5LYXJsIEEuIFNt
aXRoPC9hdXRob3I+PC9hdXRob3JzPjwvY29udHJpYnV0b3JzPjx0aXRsZXM+PHRpdGxlPkNvb3Bl
cmF0aXZlIGxlYXJuaW5nIHJldHVybnMgdG8gY29sbGVnZTogV2hhdCBldmlkZW5jZSBpcyB0aGVy
ZSB0aGF0IGl0IHdvcmtzPzwvdGl0bGU+PHNlY29uZGFyeS10aXRsZT5DaGFuZ2U8L3NlY29uZGFy
eS10aXRsZT48L3RpdGxlcz48cGVyaW9kaWNhbD48ZnVsbC10aXRsZT5DaGFuZ2U8L2Z1bGwtdGl0
bGU+PC9wZXJpb2RpY2FsPjxwYWdlcz4yNi0zNTwvcGFnZXM+PHZvbHVtZT4zMDwvdm9sdW1lPjxu
dW1iZXI+NDwvbnVtYmVyPjxrZXl3b3Jkcz48a2V5d29yZD5Db29wZXJhdGl2ZSBhbmQgU21hbGwt
Z3JvdXAgTGVhcm5pbmcgUGVkYWdvZ2llczwva2V5d29yZD48L2tleXdvcmRzPjxkYXRlcz48eWVh
cj4xOTk4PC95ZWFyPjwvZGF0ZXM+PHVybHM+PC91cmxzPjxyZXNlYXJjaC1ub3Rlcz5RdW90ZTog
QmV0d2VlbiAxOTI0IGFuZCAxOTk3LCBvdmVyIDE2OCBzdHVkaWVzIHdlcmUgY29uZHVjdGVkIGNv
bXBhcmluZyB0aGUgcmVsYXRpdmUgZWZmaWNhY3kgb2YgY29vcGVyYXRpdmUsIGNvbXBldGl0aXZl
LCBhbmQgaW5kaXZpZHVhbGlzdGljIGxlYXJuaW5nIG9uIHRoZSBhY2hpZXZlbWVudCBvZiBpbmRp
dmlkdWFscyAxOCB5ZWFycyBvciBvbGRlci4gVGhlc2Ugc3R1ZGllcyBpbmRpY2F0ZSB0aGF0IGNv
b3BlcmF0aXZlIGxlYXJuaW5nIHByb21vdGVzIGhpZ2hlciBpbmRpdmlkdWFsIGFjaGlldmVtZW50
IHRoYW4gZG8gY29tcGV0aXRpdmUgYXBwcm9hY2hlcyAoZWZmZWN0IHNpemUgPSAwLjQ5KSBvciBp
bmRpdmlkdWFsaXN0aWMgb25lcyAoZWZmZWN0IHNpemUgPSAwLjUzKS4gRWZmZWN0IHNpemVzIG9m
IHRoaXMgb3JkZXIgZGVzY3JpYmUgc2lnbmlmaWNhbnQsIHN1YnN0YW50aWFsIGluY3JlYXNlcyBp
biBhY2hpZXZlbWVudC4gVGhleSBtZWFuLCBmb3IgZXhhbXBsZSwgdGhhdCBjb2xsZWdlIHN0dWRl
bnRzIHdobyB3b3VsZCBzY29yZSBhdCB0aGUgNTB0aCBwZXJjZW50aWxlIGxldmVsIHdoZW4gbGVh
cm5pbmcgY29tcGV0aXRpdmVseSB3aWxsIHNjb3JlIGluIHRoZSA2OXRoIHBlcmNlbnRpbGUgd2hl
biBsZWFybmluZyBjb29wZXJhdGl2ZWx5OyBzdHVkZW50cyB3aG8gd291bGQgc2NvcmUgYXQgdGhl
IDUzcmQgcGVyY2VudGlsZSBsZXZlbCB3aGVuIGxlYXJuaW5nIGluZGl2aWR1YWxpc3RpYyBhbGx5
IHdpbGwgc2NvcmUgYXQgdGhlIDcwdGggcGVyY2VudGlsZSB3aGVuIGxlYXJuaW5nIGNvb3BlcmF0
aXZlbHkuPC9yZXNlYXJjaC1ub3Rlcz48L3JlY29yZD48L0NpdGU+PENpdGU+PEF1dGhvcj5Kb2hu
c29uPC9BdXRob3I+PFllYXI+MjAwNjwvWWVhcj48UmVjTnVtPjEzNzg8L1JlY051bT48cmVjb3Jk
PjxyZWMtbnVtYmVyPjEzNzg8L3JlYy1udW1iZXI+PGZvcmVpZ24ta2V5cz48a2V5IGFwcD0iRU4i
IGRiLWlkPSI1NXAwNWRyZXVheDIwNmUwZHM5eHI1YWM1ZTIydnN4NWVydHMiPjEzNzg8L2tleT48
L2ZvcmVpZ24ta2V5cz48cmVmLXR5cGUgbmFtZT0iQm9vayI+NjwvcmVmLXR5cGU+PGNvbnRyaWJ1
dG9ycz48YXV0aG9ycz48YXV0aG9yPkRhdmlkIFcuIEpvaG5zb248L2F1dGhvcj48YXV0aG9yPlJv
Z2VyIFQuIEpvaG5zb248L2F1dGhvcj48YXV0aG9yPkthcmwgQS4gU21pdGg8L2F1dGhvcj48L2F1
dGhvcnM+PC9jb250cmlidXRvcnM+PHRpdGxlcz48dGl0bGU+QWN0aXZlIGxlYXJuaW5nOiAgQ29v
cGVyYXRpb24gaW4gdGhlIGNvbGxlZ2UgY2xhc3Nyb29tPC90aXRsZT48L3RpdGxlcz48ZWRpdGlv
bj4zcmQ8L2VkaXRpb24+PGRhdGVzPjx5ZWFyPjIwMDY8L3llYXI+PC9kYXRlcz48cHViLWxvY2F0
aW9uPkVkaW5hLCBNTjwvcHViLWxvY2F0aW9uPjxwdWJsaXNoZXI+SW50ZXJhY3Rpb24gQm9vayBD
b21wYW55PC9wdWJsaXNoZXI+PHVybHM+PC91cmxzPjwvcmVjb3JkPjwvQ2l0ZT48Q2l0ZT48QXV0
aG9yPkpvaG5zb248L0F1dGhvcj48WWVhcj4yMDA3PC9ZZWFyPjxSZWNOdW0+MTM3NzwvUmVjTnVt
PjxyZWNvcmQ+PHJlYy1udW1iZXI+MTM3NzwvcmVjLW51bWJlcj48Zm9yZWlnbi1rZXlzPjxrZXkg
YXBwPSJFTiIgZGItaWQ9IjU1cDA1ZHJldWF4MjA2ZTBkczl4cjVhYzVlMjJ2c3g1ZXJ0cyI+MTM3
Nzwva2V5PjwvZm9yZWlnbi1rZXlzPjxyZWYtdHlwZSBuYW1lPSJKb3VybmFsIEFydGljbGUiPjE3
PC9yZWYtdHlwZT48Y29udHJpYnV0b3JzPjxhdXRob3JzPjxhdXRob3I+RGF2aWQgVy4gSm9obnNv
bjwvYXV0aG9yPjxhdXRob3I+Um9nZXIgVC4gSm9obnNvbjwvYXV0aG9yPjxhdXRob3I+S2FybCBB
LiBTbWl0aDwvYXV0aG9yPjwvYXV0aG9ycz48L2NvbnRyaWJ1dG9ycz48dGl0bGVzPjx0aXRsZT5U
aGUgc3RhdGUgb2YgY29vcGVyYXRpdmUgbGVhcm5pbmcgaW4gcG9zdHNlY29uZGFyeSBhbmQgcHJv
ZmVzc2lvbmFsIHNldHRpbmdzPC90aXRsZT48c2Vjb25kYXJ5LXRpdGxlPkVkdWNhdGlvbmFsIFBz
eWNob2xvZ3kgUmV2aWV3PC9zZWNvbmRhcnktdGl0bGU+PC90aXRsZXM+PHBlcmlvZGljYWw+PGZ1
bGwtdGl0bGU+RWR1Y2F0aW9uYWwgUHN5Y2hvbG9neSBSZXZpZXc8L2Z1bGwtdGl0bGU+PC9wZXJp
b2RpY2FsPjxwYWdlcz4xNS0yOTwvcGFnZXM+PHZvbHVtZT4xOTwvdm9sdW1lPjxudW1iZXI+MTwv
bnVtYmVyPjxzZWN0aW9uPjE1PC9zZWN0aW9uPjxkYXRlcz48eWVhcj4yMDA3PC95ZWFyPjwvZGF0
ZXM+PHVybHM+PC91cmxzPjwvcmVjb3JkPjwvQ2l0ZT48Q2l0ZT48QXV0aG9yPk1hY0dyZWdvcjwv
QXV0aG9yPjxZZWFyPjIwMDA8L1llYXI+PFJlY051bT4xNjA2PC9SZWNOdW0+PHJlY29yZD48cmVj
LW51bWJlcj4xNjA2PC9yZWMtbnVtYmVyPjxmb3JlaWduLWtleXM+PGtleSBhcHA9IkVOIiBkYi1p
ZD0iNTVwMDVkcmV1YXgyMDZlMGRzOXhyNWFjNWUyMnZzeDVlcnRzIj4xNjA2PC9rZXk+PC9mb3Jl
aWduLWtleXM+PHJlZi10eXBlIG5hbWU9IkVkaXRlZCBCb29rIj4yODwvcmVmLXR5cGU+PGNvbnRy
aWJ1dG9ycz48YXV0aG9ycz48YXV0aG9yPkplYW4gTWFjR3JlZ29yPC9hdXRob3I+PGF1dGhvcj5K
YW1lcyBMLiBDb29wZXI8L2F1dGhvcj48YXV0aG9yPkthcmwgQS4gU21pdGg8L2F1dGhvcj48YXV0
aG9yPlBhbWVsYSBSb2JpbnNvbjwvYXV0aG9yPjwvYXV0aG9ycz48L2NvbnRyaWJ1dG9ycz48dGl0
bGVzPjx0aXRsZT5TdHJhdGVnaWVzIGZvciBlbmVyZ2l6aW5nIGxhcmdlIGNsYXNzZXM6IEZyb20g
c21hbGwgZ3JvdXBzIHRvIGxlYXJuaW5nIGNvbW11bml0aWVzPC90aXRsZT48L3RpdGxlcz48ZGF0
ZXM+PHllYXI+MjAwMDwveWVhcj48L2RhdGVzPjxwdWItbG9jYXRpb24+U2FuIEZyYW5jaXNjbywg
Q0E8L3B1Yi1sb2NhdGlvbj48cHVibGlzaGVyPkpvc3NleS1CYXNzPC9wdWJsaXNoZXI+PHVybHM+
PC91cmxzPjwvcmVjb3JkPjwvQ2l0ZT48Q2l0ZT48QXV0aG9yPk1pbGxpczwvQXV0aG9yPjxZZWFy
PjE5OTc8L1llYXI+PFJlY051bT4xNjA1PC9SZWNOdW0+PHJlY29yZD48cmVjLW51bWJlcj4xNjA1
PC9yZWMtbnVtYmVyPjxmb3JlaWduLWtleXM+PGtleSBhcHA9IkVOIiBkYi1pZD0iNTVwMDVkcmV1
YXgyMDZlMGRzOXhyNWFjNWUyMnZzeDVlcnRzIj4xNjA1PC9rZXk+PC9mb3JlaWduLWtleXM+PHJl
Zi10eXBlIG5hbWU9IkJvb2siPjY8L3JlZi10eXBlPjxjb250cmlidXRvcnM+PGF1dGhvcnM+PGF1
dGhvcj5CYXJiYXJhIEouIE1pbGxpczwvYXV0aG9yPjxhdXRob3I+UGhpbGlwIEcuIENvdHRlbDwv
YXV0aG9yPjwvYXV0aG9ycz48L2NvbnRyaWJ1dG9ycz48dGl0bGVzPjx0aXRsZT5Db29wZXJhdGl2
ZSBsZWFybmluZyBmb3IgaGlnaGVyIGVkdWNhdGlvbiBmYWN1bHR5PC90aXRsZT48L3RpdGxlcz48
ZGF0ZXM+PHllYXI+MTk5NzwveWVhcj48L2RhdGVzPjxwdWItbG9jYXRpb24+UGhvZW5peCwgQVo8
L3B1Yi1sb2NhdGlvbj48cHVibGlzaGVyPk9yeXggUHJlc3M8L3B1Ymxpc2hlcj48dXJscz48L3Vy
bHM+PC9yZWNvcmQ+PC9DaXRlPjxDaXRlPjxBdXRob3I+U21pdGg8L0F1dGhvcj48WWVhcj4yMDA5
PC9ZZWFyPjxSZWNOdW0+Nzk0PC9SZWNOdW0+PHJlY29yZD48cmVjLW51bWJlcj43OTQ8L3JlYy1u
dW1iZXI+PGZvcmVpZ24ta2V5cz48a2V5IGFwcD0iRU4iIGRiLWlkPSI1NXAwNWRyZXVheDIwNmUw
ZHM5eHI1YWM1ZTIydnN4NWVydHMiPjc5NDwva2V5PjwvZm9yZWlnbi1rZXlzPjxyZWYtdHlwZSBu
YW1lPSJKb3VybmFsIEFydGljbGUiPjE3PC9yZWYtdHlwZT48Y29udHJpYnV0b3JzPjxhdXRob3Jz
PjxhdXRob3I+S2FybCBBLiBTbWl0aDwvYXV0aG9yPjxhdXRob3I+VGFtZWthIENsYXJrZSBEb3Vn
bGFzPC9hdXRob3I+PGF1dGhvcj5Nb25pY2EgRi4gQ294PC9hdXRob3I+PC9hdXRob3JzPjwvY29u
dHJpYnV0b3JzPjx0aXRsZXM+PHRpdGxlPlN1cHBvcnRpdmUgdGVhY2hpbmcgYW5kIGxlYXJuaW5n
IHN0cmF0ZWdpZXMgaW4gU1RFTSBlZHVjYXRpb248L3RpdGxlPjxzZWNvbmRhcnktdGl0bGU+TmV3
IERpcmVjdGlvbnMgaW4gVGVhY2hpbmcgYW5kIExlYXJuaW5nPC9zZWNvbmRhcnktdGl0bGU+PC90
aXRsZXM+PHBlcmlvZGljYWw+PGZ1bGwtdGl0bGU+TmV3IERpcmVjdGlvbnMgaW4gVGVhY2hpbmcg
YW5kIExlYXJuaW5nPC9mdWxsLXRpdGxlPjwvcGVyaW9kaWNhbD48cGFnZXM+MTktMzI8L3BhZ2Vz
Pjx2b2x1bWU+MTE3PC92b2x1bWU+PHNlY3Rpb24+MTk8L3NlY3Rpb24+PGRhdGVzPjx5ZWFyPjIw
MDk8L3llYXI+PC9kYXRlcz48dXJscz48L3VybHM+PC9yZWNvcmQ+PC9DaXRlPjxDaXRlPjxBdXRo
b3I+U21pdGg8L0F1dGhvcj48WWVhcj4xOTk2PC9ZZWFyPjxSZWNOdW0+MTU5MTwvUmVjTnVtPjxy
ZWNvcmQ+PHJlYy1udW1iZXI+MTU5MTwvcmVjLW51bWJlcj48Zm9yZWlnbi1rZXlzPjxrZXkgYXBw
PSJFTiIgZGItaWQ9IjU1cDA1ZHJldWF4MjA2ZTBkczl4cjVhYzVlMjJ2c3g1ZXJ0cyI+MTU5MTwv
a2V5PjwvZm9yZWlnbi1rZXlzPjxyZWYtdHlwZSBuYW1lPSJKb3VybmFsIEFydGljbGUiPjE3PC9y
ZWYtdHlwZT48Y29udHJpYnV0b3JzPjxhdXRob3JzPjxhdXRob3I+S2FybCBBLiBTbWl0aDwvYXV0
aG9yPjwvYXV0aG9ycz48L2NvbnRyaWJ1dG9ycz48dGl0bGVzPjx0aXRsZT5Db29wZXJhdGl2ZSBs
ZWFybmluZzogTWFraW5nICZxdW90O2dyb3Vwd29yayZxdW90OyB3b3JrPC90aXRsZT48c2Vjb25k
YXJ5LXRpdGxlPk5ldyBEaXJlY3Rpb25zIGZvciBUZWFjaGluZyBhbmQgTGVhcm5pbmc8L3NlY29u
ZGFyeS10aXRsZT48L3RpdGxlcz48cGVyaW9kaWNhbD48ZnVsbC10aXRsZT5OZXcgRGlyZWN0aW9u
cyBmb3IgVGVhY2hpbmcgYW5kIExlYXJuaW5nPC9mdWxsLXRpdGxlPjwvcGVyaW9kaWNhbD48cGFn
ZXM+NzEtODI8L3BhZ2VzPjx2b2x1bWU+Njc8L3ZvbHVtZT48c2VjdGlvbj43MTwvc2VjdGlvbj48
ZGF0ZXM+PHllYXI+MTk5NjwveWVhcj48L2RhdGVzPjx1cmxzPjxyZWxhdGVkLXVybHM+PHVybD5o
dHRwOi8vb25saW5lbGlicmFyeS53aWxleS5jb20vZG9pLzEwLjEwMDIvdGwuMzcyMTk5NjY3MDkv
YWJzdHJhY3Q8L3VybD48L3JlbGF0ZWQtdXJscz48L3VybHM+PGFjY2Vzcy1kYXRlPkphbnVhcnkg
MTksIDIwMTI8L2FjY2Vzcy1kYXRlPjwvcmVjb3JkPjwvQ2l0ZT48Q2l0ZT48QXV0aG9yPlNtaXRo
PC9BdXRob3I+PFllYXI+MTk5ODwvWWVhcj48UmVjTnVtPjE1OTI8L1JlY051bT48cmVjb3JkPjxy
ZWMtbnVtYmVyPjE1OTI8L3JlYy1udW1iZXI+PGZvcmVpZ24ta2V5cz48a2V5IGFwcD0iRU4iIGRi
LWlkPSI1NXAwNWRyZXVheDIwNmUwZHM5eHI1YWM1ZTIydnN4NWVydHMiPjE1OTI8L2tleT48L2Zv
cmVpZ24ta2V5cz48cmVmLXR5cGUgbmFtZT0iSm91cm5hbCBBcnRpY2xlIj4xNzwvcmVmLXR5cGU+
PGNvbnRyaWJ1dG9ycz48YXV0aG9ycz48YXV0aG9yPkthcmwgQS4gU21pdGg8L2F1dGhvcj48L2F1
dGhvcnM+PC9jb250cmlidXRvcnM+PHRpdGxlcz48dGl0bGU+R3JhZGluZyBjb29wZXJhdGl2ZSBw
cm9qZWN0czwvdGl0bGU+PHNlY29uZGFyeS10aXRsZT5OZXcgRGlyZWN0aW9ucyBmb3IgVGVhY2hp
bmcgYW5kIExlYXJuaW5nPC9zZWNvbmRhcnktdGl0bGU+PC90aXRsZXM+PHBlcmlvZGljYWw+PGZ1
bGwtdGl0bGU+TmV3IERpcmVjdGlvbnMgZm9yIFRlYWNoaW5nIGFuZCBMZWFybmluZzwvZnVsbC10
aXRsZT48L3BlcmlvZGljYWw+PHBhZ2VzPjU5LTY3PC9wYWdlcz48dm9sdW1lPjc0PC92b2x1bWU+
PHNlY3Rpb24+NTk8L3NlY3Rpb24+PGRhdGVzPjx5ZWFyPjE5OTg8L3llYXI+PC9kYXRlcz48dXJs
cz48cmVsYXRlZC11cmxzPjx1cmw+aHR0cDovL29ubGluZWxpYnJhcnkud2lsZXkuY29tL2RvaS8x
MC4xMDAyL3RsLjc0MDYvYWJzdHJhY3Q8L3VybD48L3JlbGF0ZWQtdXJscz48L3VybHM+PGFjY2Vz
cy1kYXRlPkphbnVhcnkgMTksIDIwMTI8L2FjY2Vzcy1kYXRlPjwvcmVjb3JkPjwvQ2l0ZT48Q2l0
ZT48QXV0aG9yPkpvaG5zb248L0F1dGhvcj48WWVhcj4yMDAwPC9ZZWFyPjxSZWNOdW0+MTYyNjwv
UmVjTnVtPjxyZWNvcmQ+PHJlYy1udW1iZXI+MTYyNjwvcmVjLW51bWJlcj48Zm9yZWlnbi1rZXlz
PjxrZXkgYXBwPSJFTiIgZGItaWQ9IjU1cDA1ZHJldWF4MjA2ZTBkczl4cjVhYzVlMjJ2c3g1ZXJ0
cyI+MTYyNjwva2V5PjwvZm9yZWlnbi1rZXlzPjxyZWYtdHlwZSBuYW1lPSJKb3VybmFsIEFydGlj
bGUiPjE3PC9yZWYtdHlwZT48Y29udHJpYnV0b3JzPjxhdXRob3JzPjxhdXRob3I+RGF2aWQgVy4g
Sm9obnNvbjwvYXV0aG9yPjxhdXRob3I+Um9nZXIgVC4gSm9obnNvbjwvYXV0aG9yPjxhdXRob3I+
S2FybCBBLiBTbWl0aDwvYXV0aG9yPjwvYXV0aG9ycz48L2NvbnRyaWJ1dG9ycz48dGl0bGVzPjx0
aXRsZT5Db25zdHJ1Y3RpdmUgY29udHJvdmVyc3k6IFRoZSBwb3dlciBvZiBpbnRlbGxlY3R1YWwg
Y29uZmxpY3Q8L3RpdGxlPjxzZWNvbmRhcnktdGl0bGU+Q2hhbmdlPC9zZWNvbmRhcnktdGl0bGU+
PC90aXRsZXM+PHBlcmlvZGljYWw+PGZ1bGwtdGl0bGU+Q2hhbmdlPC9mdWxsLXRpdGxlPjwvcGVy
aW9kaWNhbD48cGFnZXM+MjgtMzc8L3BhZ2VzPjx2b2x1bWU+MzI8L3ZvbHVtZT48bnVtYmVyPjE8
L251bWJlcj48c2VjdGlvbj4yODwvc2VjdGlvbj48ZGF0ZXM+PHllYXI+MjAwMDwveWVhcj48L2Rh
dGVzPjx1cmxzPjwvdXJscz48L3JlY29yZD48L0NpdGU+PC9FbmROb3RlPn==
</w:fldData>
        </w:fldChar>
      </w:r>
      <w:r w:rsidR="008C230C">
        <w:instrText xml:space="preserve"> ADDIN EN.CITE.DATA </w:instrText>
      </w:r>
      <w:r w:rsidR="008B637E">
        <w:fldChar w:fldCharType="end"/>
      </w:r>
      <w:r w:rsidR="008B637E">
        <w:fldChar w:fldCharType="separate"/>
      </w:r>
      <w:r w:rsidR="008C230C">
        <w:rPr>
          <w:noProof/>
        </w:rPr>
        <w:t>[</w:t>
      </w:r>
      <w:hyperlink w:anchor="_ENREF_101" w:tooltip="Johnson, 1991 #1321" w:history="1">
        <w:r w:rsidR="008C230C">
          <w:rPr>
            <w:noProof/>
          </w:rPr>
          <w:t>101-110</w:t>
        </w:r>
      </w:hyperlink>
      <w:r w:rsidR="008C230C">
        <w:rPr>
          <w:noProof/>
        </w:rPr>
        <w:t>]</w:t>
      </w:r>
      <w:r w:rsidR="008B637E">
        <w:fldChar w:fldCharType="end"/>
      </w:r>
      <w:r w:rsidR="00E24B6D">
        <w:t>.</w:t>
      </w:r>
      <w:r w:rsidR="00EF75DB">
        <w:t xml:space="preserve"> </w:t>
      </w:r>
      <w:r w:rsidR="003A1CF4">
        <w:t>For example, t</w:t>
      </w:r>
      <w:r w:rsidR="003A1CF4" w:rsidRPr="003A1CF4">
        <w:t>he University of Minnesota Active Learning Classrooms (ALCs) are designed to foster interactive, flexible, student-centered learning experiences, and operate using central teaching stations and student-provided laptops. ALC is a modification of the Student Centered Activities for Large Enrollment Undergraduate Program</w:t>
      </w:r>
      <w:r w:rsidR="00CB1658">
        <w:t xml:space="preserve"> (</w:t>
      </w:r>
      <w:r w:rsidR="00CB1658" w:rsidRPr="003A1CF4">
        <w:t>SCALE-UP</w:t>
      </w:r>
      <w:r w:rsidR="003A1CF4" w:rsidRPr="003A1CF4">
        <w:t xml:space="preserve">) concept that originated at North Carolina State University </w:t>
      </w:r>
      <w:r w:rsidR="008B637E">
        <w:fldChar w:fldCharType="begin">
          <w:fldData xml:space="preserve">PEVuZE5vdGU+PENpdGU+PEF1dGhvcj5CZWljaG5lcjwvQXV0aG9yPjxZZWFyPjIwMDc8L1llYXI+
PFJlY051bT4xODwvUmVjTnVtPjxEaXNwbGF5VGV4dD5bOThdPC9EaXNwbGF5VGV4dD48cmVjb3Jk
PjxyZWMtbnVtYmVyPjE4PC9yZWMtbnVtYmVyPjxmb3JlaWduLWtleXM+PGtleSBhcHA9IkVOIiBk
Yi1pZD0iNTVwMDVkcmV1YXgyMDZlMGRzOXhyNWFjNWUyMnZzeDVlcnRzIj4xODwva2V5PjwvZm9y
ZWlnbi1rZXlzPjxyZWYtdHlwZSBuYW1lPSJCb29rIFNlY3Rpb24iPjU8L3JlZi10eXBlPjxjb250
cmlidXRvcnM+PGF1dGhvcnM+PGF1dGhvcj5CZWljaG5lciwgUi4gSi48L2F1dGhvcj48YXV0aG9y
PlNhdWwsIEouIE0uPC9hdXRob3I+PGF1dGhvcj5BYmJvdHQsIEQuIFMuPC9hdXRob3I+PGF1dGhv
cj5Nb3JzZSwgSi4gSi48L2F1dGhvcj48YXV0aG9yPkRlYXJkb3JmZiwgRC4gTC48L2F1dGhvcj48
YXV0aG9yPkFsbGFpbiwgUi4gSi48L2F1dGhvcj48YXV0aG9yPkJvbmhhbSwgSi4gVy48L2F1dGhv
cj48YXV0aG9yPkRhbmN5LCBNLiBILjwvYXV0aG9yPjxhdXRob3I+UmlzbGV5LCBKLiBTLjwvYXV0
aG9yPjwvYXV0aG9ycz48c2Vjb25kYXJ5LWF1dGhvcnM+PGF1dGhvcj5SZWRpc2gsIEUuIEYuPC9h
dXRob3I+PGF1dGhvcj5Db29uZXksIFAuIEouPC9hdXRob3I+PC9zZWNvbmRhcnktYXV0aG9ycz48
L2NvbnRyaWJ1dG9ycz48dGl0bGVzPjx0aXRsZT5UaGUgc3R1ZGVudC1jZW50ZXJlZCBhY3Rpdml0
aWVzIGZvciBsYXJnZSBlbnJvbGxtZW50IHVuZGVyZ3JhZHVhdGUgcHJvZ3JhbXMgKFNDQUxFLVVQ
KSBwcm9qZWN0LjwvdGl0bGU+PHNlY29uZGFyeS10aXRsZT5SZXNlYXJjaC1CYXNlZCBSZWZvcm0g
b2YgVW5pdmVyc2l0eSBQaHlzaWNzPC9zZWNvbmRhcnktdGl0bGU+PC90aXRsZXM+PGtleXdvcmRz
PjxrZXl3b3JkPkFjdGl2ZSBMZWFybmluZyBQZWRhZ29naWVzPC9rZXl3b3JkPjwva2V5d29yZHM+
PGRhdGVzPjx5ZWFyPjIwMDc8L3llYXI+PC9kYXRlcz48cHViLWxvY2F0aW9uPkNvbGxlZ2UgUGFy
aywgTUQ8L3B1Yi1sb2NhdGlvbj48cHVibGlzaGVyPkFtZXJpY2FuIEFzc29jaWF0aW9uIG9mIFBo
eXNpY3MgVGVhY2hlcnM8L3B1Ymxpc2hlcj48dXJscz48cmVsYXRlZC11cmxzPjx1cmw+aHR0cDov
L3d3dy5jb21wYWRyZS5vcmcvUmVwb3NpdG9yeS9kb2N1bWVudC9TZXJ2ZUZpbGUuY2ZtP0lEPTQ1
MTcmYW1wO0RvY0lEPTE4MzwvdXJsPjwvcmVsYXRlZC11cmxzPjwvdXJscz48cmVzZWFyY2gtbm90
ZXM+UXVvdGU6IFRoZSBTQ0FMRS1VUCBjbGFzcyBkZW1vbnN0cmF0ZWQgYmV0dGVyIGltcHJvdmVt
ZW50IGluIGNvbmNlcHR1YWwgdW5kZXItc3RhbmRpbmcgdGhhbiBMZWN0dXJlL0xhYm9yYXRvcnkg
Y2xhc3NlcyBieSBhY2hpZXZpbmcgaGlnaGVyIG5vcm1hbGl6ZWQgZ2FpbnMgZm9yIHRoZSBNZWNo
YW5pY3Mgc2VtZXN0ZXIgcHJlL3Bvc3QgZm9yY2UgYW5kIG1vdGlvbiBjb25jZXB0IHRlc3RzIGF0
IENvYXN0YWwgQ2Fyb2xpbmEgVW5pdmVyc2l0eSAoQ0NVKSwgTm9ydGggQ2Fyb2xpbmEgU3RhdGUg
VW5pdmVyc2l0eSAoTkNTVSksIFVuaXZlcnNpdHkgb2YgQ2VudHJhbCBGbG9yaWRhIChVQ0YpLCBV
bml2ZXJzaXR5IG9mIE5ldyBIYW1wc2hpcmUgKFVOSCksIGFuZCBSb2NoZXN0ZXIgSW5zdGl0dXRl
IG9mIFRlY2hub2xvZ3kgKFJJVCkuJiN4RDsmI3hEO1F1b3RlOiBUaGV5IHJlcG9ydCBhIDItM3gg
aW1wcm92ZW1lbnQgaW4gbm9ybWFsaXplZCBnYWluIG9uIHByZS9wb3N0IGNvbmNlcHR1YWwgbGVh
cm5pbmcgYXNzZXNzbWVudHMgc3VjaCBhcyB0aGUgRm9yY2UgQ29uY2VwdCBJbnZlbnRvcnksIHRo
ZSBGb3JjZSBhbmQgTW90aW9uIENvbmNlcHR1YWwgRXZhbHVhdGlvbiwgQ29uY2VwdHVhbCBTdXJ2
ZXkgb2YgRWxlY3RyaWNpdHkgYW5kIE1hZ25ldGlzbSwgYW5kIHRoZSBFbGVjdHJpYyBDaXJjdWl0
IENvbmNlcHR1YWwgRXZhbHVhdGlvbiBbc2VlIEZpZ3VyZXMgNSBhbmQgNl0uJiN4RDsmI3hEO1F1
b3RlOiBGYWlsdXJlIHJhdGVzIGFyZSBkcmFzdGljYWxseSByZWR1Y2VkICh0eXBpY2FsbHkgNTAl
KSwgZXNwZWNpYWxseSBmb3Igd29tZW4gYW5kIG1pbm9yaXRpZXMgW3NlZSBGaWd1cmUgNyBhbmQg
VGFibGUgNl08L3Jlc2VhcmNoLW5vdGVzPjwvcmVjb3JkPjwvQ2l0ZT48L0VuZE5vdGU+
</w:fldData>
        </w:fldChar>
      </w:r>
      <w:r w:rsidR="008C230C">
        <w:instrText xml:space="preserve"> ADDIN EN.CITE </w:instrText>
      </w:r>
      <w:r w:rsidR="008B637E">
        <w:fldChar w:fldCharType="begin">
          <w:fldData xml:space="preserve">PEVuZE5vdGU+PENpdGU+PEF1dGhvcj5CZWljaG5lcjwvQXV0aG9yPjxZZWFyPjIwMDc8L1llYXI+
PFJlY051bT4xODwvUmVjTnVtPjxEaXNwbGF5VGV4dD5bOThdPC9EaXNwbGF5VGV4dD48cmVjb3Jk
PjxyZWMtbnVtYmVyPjE4PC9yZWMtbnVtYmVyPjxmb3JlaWduLWtleXM+PGtleSBhcHA9IkVOIiBk
Yi1pZD0iNTVwMDVkcmV1YXgyMDZlMGRzOXhyNWFjNWUyMnZzeDVlcnRzIj4xODwva2V5PjwvZm9y
ZWlnbi1rZXlzPjxyZWYtdHlwZSBuYW1lPSJCb29rIFNlY3Rpb24iPjU8L3JlZi10eXBlPjxjb250
cmlidXRvcnM+PGF1dGhvcnM+PGF1dGhvcj5CZWljaG5lciwgUi4gSi48L2F1dGhvcj48YXV0aG9y
PlNhdWwsIEouIE0uPC9hdXRob3I+PGF1dGhvcj5BYmJvdHQsIEQuIFMuPC9hdXRob3I+PGF1dGhv
cj5Nb3JzZSwgSi4gSi48L2F1dGhvcj48YXV0aG9yPkRlYXJkb3JmZiwgRC4gTC48L2F1dGhvcj48
YXV0aG9yPkFsbGFpbiwgUi4gSi48L2F1dGhvcj48YXV0aG9yPkJvbmhhbSwgSi4gVy48L2F1dGhv
cj48YXV0aG9yPkRhbmN5LCBNLiBILjwvYXV0aG9yPjxhdXRob3I+UmlzbGV5LCBKLiBTLjwvYXV0
aG9yPjwvYXV0aG9ycz48c2Vjb25kYXJ5LWF1dGhvcnM+PGF1dGhvcj5SZWRpc2gsIEUuIEYuPC9h
dXRob3I+PGF1dGhvcj5Db29uZXksIFAuIEouPC9hdXRob3I+PC9zZWNvbmRhcnktYXV0aG9ycz48
L2NvbnRyaWJ1dG9ycz48dGl0bGVzPjx0aXRsZT5UaGUgc3R1ZGVudC1jZW50ZXJlZCBhY3Rpdml0
aWVzIGZvciBsYXJnZSBlbnJvbGxtZW50IHVuZGVyZ3JhZHVhdGUgcHJvZ3JhbXMgKFNDQUxFLVVQ
KSBwcm9qZWN0LjwvdGl0bGU+PHNlY29uZGFyeS10aXRsZT5SZXNlYXJjaC1CYXNlZCBSZWZvcm0g
b2YgVW5pdmVyc2l0eSBQaHlzaWNzPC9zZWNvbmRhcnktdGl0bGU+PC90aXRsZXM+PGtleXdvcmRz
PjxrZXl3b3JkPkFjdGl2ZSBMZWFybmluZyBQZWRhZ29naWVzPC9rZXl3b3JkPjwva2V5d29yZHM+
PGRhdGVzPjx5ZWFyPjIwMDc8L3llYXI+PC9kYXRlcz48cHViLWxvY2F0aW9uPkNvbGxlZ2UgUGFy
aywgTUQ8L3B1Yi1sb2NhdGlvbj48cHVibGlzaGVyPkFtZXJpY2FuIEFzc29jaWF0aW9uIG9mIFBo
eXNpY3MgVGVhY2hlcnM8L3B1Ymxpc2hlcj48dXJscz48cmVsYXRlZC11cmxzPjx1cmw+aHR0cDov
L3d3dy5jb21wYWRyZS5vcmcvUmVwb3NpdG9yeS9kb2N1bWVudC9TZXJ2ZUZpbGUuY2ZtP0lEPTQ1
MTcmYW1wO0RvY0lEPTE4MzwvdXJsPjwvcmVsYXRlZC11cmxzPjwvdXJscz48cmVzZWFyY2gtbm90
ZXM+UXVvdGU6IFRoZSBTQ0FMRS1VUCBjbGFzcyBkZW1vbnN0cmF0ZWQgYmV0dGVyIGltcHJvdmVt
ZW50IGluIGNvbmNlcHR1YWwgdW5kZXItc3RhbmRpbmcgdGhhbiBMZWN0dXJlL0xhYm9yYXRvcnkg
Y2xhc3NlcyBieSBhY2hpZXZpbmcgaGlnaGVyIG5vcm1hbGl6ZWQgZ2FpbnMgZm9yIHRoZSBNZWNo
YW5pY3Mgc2VtZXN0ZXIgcHJlL3Bvc3QgZm9yY2UgYW5kIG1vdGlvbiBjb25jZXB0IHRlc3RzIGF0
IENvYXN0YWwgQ2Fyb2xpbmEgVW5pdmVyc2l0eSAoQ0NVKSwgTm9ydGggQ2Fyb2xpbmEgU3RhdGUg
VW5pdmVyc2l0eSAoTkNTVSksIFVuaXZlcnNpdHkgb2YgQ2VudHJhbCBGbG9yaWRhIChVQ0YpLCBV
bml2ZXJzaXR5IG9mIE5ldyBIYW1wc2hpcmUgKFVOSCksIGFuZCBSb2NoZXN0ZXIgSW5zdGl0dXRl
IG9mIFRlY2hub2xvZ3kgKFJJVCkuJiN4RDsmI3hEO1F1b3RlOiBUaGV5IHJlcG9ydCBhIDItM3gg
aW1wcm92ZW1lbnQgaW4gbm9ybWFsaXplZCBnYWluIG9uIHByZS9wb3N0IGNvbmNlcHR1YWwgbGVh
cm5pbmcgYXNzZXNzbWVudHMgc3VjaCBhcyB0aGUgRm9yY2UgQ29uY2VwdCBJbnZlbnRvcnksIHRo
ZSBGb3JjZSBhbmQgTW90aW9uIENvbmNlcHR1YWwgRXZhbHVhdGlvbiwgQ29uY2VwdHVhbCBTdXJ2
ZXkgb2YgRWxlY3RyaWNpdHkgYW5kIE1hZ25ldGlzbSwgYW5kIHRoZSBFbGVjdHJpYyBDaXJjdWl0
IENvbmNlcHR1YWwgRXZhbHVhdGlvbiBbc2VlIEZpZ3VyZXMgNSBhbmQgNl0uJiN4RDsmI3hEO1F1
b3RlOiBGYWlsdXJlIHJhdGVzIGFyZSBkcmFzdGljYWxseSByZWR1Y2VkICh0eXBpY2FsbHkgNTAl
KSwgZXNwZWNpYWxseSBmb3Igd29tZW4gYW5kIG1pbm9yaXRpZXMgW3NlZSBGaWd1cmUgNyBhbmQg
VGFibGUgNl08L3Jlc2VhcmNoLW5vdGVzPjwvcmVjb3JkPjwvQ2l0ZT48L0VuZE5vdGU+
</w:fldData>
        </w:fldChar>
      </w:r>
      <w:r w:rsidR="008C230C">
        <w:instrText xml:space="preserve"> ADDIN EN.CITE.DATA </w:instrText>
      </w:r>
      <w:r w:rsidR="008B637E">
        <w:fldChar w:fldCharType="end"/>
      </w:r>
      <w:r w:rsidR="008B637E">
        <w:fldChar w:fldCharType="separate"/>
      </w:r>
      <w:r w:rsidR="008C230C">
        <w:rPr>
          <w:noProof/>
        </w:rPr>
        <w:t>[</w:t>
      </w:r>
      <w:hyperlink w:anchor="_ENREF_98" w:tooltip="Beichner, 2007 #18" w:history="1">
        <w:r w:rsidR="008C230C">
          <w:rPr>
            <w:noProof/>
          </w:rPr>
          <w:t>98</w:t>
        </w:r>
      </w:hyperlink>
      <w:r w:rsidR="008C230C">
        <w:rPr>
          <w:noProof/>
        </w:rPr>
        <w:t>]</w:t>
      </w:r>
      <w:r w:rsidR="008B637E">
        <w:fldChar w:fldCharType="end"/>
      </w:r>
      <w:r w:rsidR="00CB1658">
        <w:t xml:space="preserve"> </w:t>
      </w:r>
      <w:r w:rsidR="003A1CF4" w:rsidRPr="003A1CF4">
        <w:t>and the Technology Enhanced Active Learning</w:t>
      </w:r>
      <w:r w:rsidR="00CB1658">
        <w:t xml:space="preserve"> (TEAL</w:t>
      </w:r>
      <w:r w:rsidR="003A1CF4" w:rsidRPr="003A1CF4">
        <w:t>) concept at MIT</w:t>
      </w:r>
      <w:r w:rsidR="00CB1658">
        <w:t xml:space="preserve"> </w:t>
      </w:r>
      <w:r w:rsidR="008B637E">
        <w:fldChar w:fldCharType="begin"/>
      </w:r>
      <w:r w:rsidR="008C230C">
        <w:instrText xml:space="preserve"> ADDIN EN.CITE &lt;EndNote&gt;&lt;Cite&gt;&lt;Author&gt;Dori&lt;/Author&gt;&lt;Year&gt;2003&lt;/Year&gt;&lt;RecNum&gt;1614&lt;/RecNum&gt;&lt;DisplayText&gt;[100]&lt;/DisplayText&gt;&lt;record&gt;&lt;rec-number&gt;1614&lt;/rec-number&gt;&lt;foreign-keys&gt;&lt;key app="EN" db-id="55p05dreuax206e0ds9xr5ac5e22vsx5erts"&gt;1614&lt;/key&gt;&lt;/foreign-keys&gt;&lt;ref-type name="Journal Article"&gt;17&lt;/ref-type&gt;&lt;contributors&gt;&lt;authors&gt;&lt;author&gt;Yehudit Judy Dori&lt;/author&gt;&lt;author&gt;John Belcher&lt;/author&gt;&lt;author&gt;Mark Bessette&lt;/author&gt;&lt;author&gt;Michael Danziger&lt;/author&gt;&lt;author&gt;Andrew McKinney&lt;/author&gt;&lt;author&gt;Erin Hult&lt;/author&gt;&lt;/authors&gt;&lt;/contributors&gt;&lt;titles&gt;&lt;title&gt;Technology for active learning&lt;/title&gt;&lt;secondary-title&gt;Materials Today&lt;/secondary-title&gt;&lt;/titles&gt;&lt;periodical&gt;&lt;full-title&gt;Materials Today&lt;/full-title&gt;&lt;/periodical&gt;&lt;pages&gt;44-40&lt;/pages&gt;&lt;volume&gt;6&lt;/volume&gt;&lt;number&gt;12&lt;/number&gt;&lt;section&gt;44&lt;/section&gt;&lt;dates&gt;&lt;year&gt;2003&lt;/year&gt;&lt;/dates&gt;&lt;urls&gt;&lt;related-urls&gt;&lt;url&gt;http://www.sciencedirect.com/science/article/pii/S1369702103012252&lt;/url&gt;&lt;/related-urls&gt;&lt;/urls&gt;&lt;access-date&gt;January 19, 2012&lt;/access-date&gt;&lt;/record&gt;&lt;/Cite&gt;&lt;/EndNote&gt;</w:instrText>
      </w:r>
      <w:r w:rsidR="008B637E">
        <w:fldChar w:fldCharType="separate"/>
      </w:r>
      <w:r w:rsidR="008C230C">
        <w:rPr>
          <w:noProof/>
        </w:rPr>
        <w:t>[</w:t>
      </w:r>
      <w:hyperlink w:anchor="_ENREF_100" w:tooltip="Dori, 2003 #1614" w:history="1">
        <w:r w:rsidR="008C230C">
          <w:rPr>
            <w:noProof/>
          </w:rPr>
          <w:t>100</w:t>
        </w:r>
      </w:hyperlink>
      <w:r w:rsidR="008C230C">
        <w:rPr>
          <w:noProof/>
        </w:rPr>
        <w:t>]</w:t>
      </w:r>
      <w:r w:rsidR="008B637E">
        <w:fldChar w:fldCharType="end"/>
      </w:r>
      <w:r w:rsidR="003A1CF4" w:rsidRPr="003A1CF4">
        <w:t xml:space="preserve">, and uses an adaptation of the </w:t>
      </w:r>
      <w:r w:rsidR="003A1CF4" w:rsidRPr="003A1CF4">
        <w:lastRenderedPageBreak/>
        <w:t>Projection Capable Classrooms (PCC) technology system</w:t>
      </w:r>
      <w:r w:rsidR="000732F3">
        <w:t xml:space="preserve"> (see Fig. 2)</w:t>
      </w:r>
      <w:r w:rsidR="00CB1658">
        <w:t xml:space="preserve">. </w:t>
      </w:r>
      <w:r>
        <w:t>The empirical and theoretical evidence supporting the efficacy of cooperative learning</w:t>
      </w:r>
      <w:r w:rsidR="001F3BAE">
        <w:t xml:space="preserve"> and</w:t>
      </w:r>
      <w:r w:rsidR="00EE67AF">
        <w:t>, to a lesser extent,</w:t>
      </w:r>
      <w:r w:rsidR="001F3BAE">
        <w:t xml:space="preserve"> active learning</w:t>
      </w:r>
      <w:r w:rsidR="00E24B6D">
        <w:t xml:space="preserve"> in engineering</w:t>
      </w:r>
      <w:r>
        <w:t xml:space="preserve"> is vast</w:t>
      </w:r>
      <w:r w:rsidR="00EF75DB">
        <w:t xml:space="preserve"> </w:t>
      </w:r>
      <w:r w:rsidR="008B637E">
        <w:fldChar w:fldCharType="begin">
          <w:fldData xml:space="preserve">PEVuZE5vdGU+PENpdGU+PEF1dGhvcj5QcmluY2U8L0F1dGhvcj48WWVhcj4yMDA0PC9ZZWFyPjxS
ZWNOdW0+NzwvUmVjTnVtPjxEaXNwbGF5VGV4dD5bOTUsIDExMSwgMTEyXTwvRGlzcGxheVRleHQ+
PHJlY29yZD48cmVjLW51bWJlcj43PC9yZWMtbnVtYmVyPjxmb3JlaWduLWtleXM+PGtleSBhcHA9
IkVOIiBkYi1pZD0iNTVwMDVkcmV1YXgyMDZlMGRzOXhyNWFjNWUyMnZzeDVlcnRzIj43PC9rZXk+
PC9mb3JlaWduLWtleXM+PHJlZi10eXBlIG5hbWU9IkpvdXJuYWwgQXJ0aWNsZSI+MTc8L3JlZi10
eXBlPjxjb250cmlidXRvcnM+PGF1dGhvcnM+PGF1dGhvcj5NaWNoYWVsIEouIFByaW5jZTwvYXV0
aG9yPjwvYXV0aG9ycz48L2NvbnRyaWJ1dG9ycz48dGl0bGVzPjx0aXRsZT5Eb2VzIGFjdGl2ZSBs
ZWFybmluZyB3b3JrPyBBIHJldmlldyBvZiB0aGUgcmVzZWFyY2g8L3RpdGxlPjxzZWNvbmRhcnkt
dGl0bGU+Sm91cm5hbCBvZiBFbmdpbmVlcmluZyBFZHVjYXRpb248L3NlY29uZGFyeS10aXRsZT48
L3RpdGxlcz48cGVyaW9kaWNhbD48ZnVsbC10aXRsZT5Kb3VybmFsIG9mIEVuZ2luZWVyaW5nIEVk
dWNhdGlvbjwvZnVsbC10aXRsZT48L3BlcmlvZGljYWw+PHBhZ2VzPjIyMy0yMzE8L3BhZ2VzPjx2
b2x1bWU+OTM8L3ZvbHVtZT48bnVtYmVyPjM8L251bWJlcj48a2V5d29yZHM+PGtleXdvcmQ+Q29v
cGVyYXRpdmUgYW5kIFNtYWxsLWdyb3VwIExlYXJuaW5nIFBlZGFnb2dpZXM8L2tleXdvcmQ+PC9r
ZXl3b3Jkcz48ZGF0ZXM+PHllYXI+MjAwNDwveWVhcj48L2RhdGVzPjx1cmxzPjwvdXJscz48cmVz
ZWFyY2gtbm90ZXM+UXVvdGU6IFRoZSByZXBvcnRlZCByZXN1bHRzIGFyZSBjb25zaXN0ZW50bHkg
cG9zaXRpdmUuIEluZGVlZCwgbG9va2luZyBhdCBoaWdoIHF1YWxpdHkgc3R1ZGllcyB3aXRoIGdv
b2QgaW50ZXJuYWwgdmFsaWRpdHksIHRoZSBhbHJlYWR5IGxhcmdlIGVmZmVjdCBzaXplIG9mIDAu
Njcgc2hvd24gaW4gVGFibGUgMiBmb3IgYWNhZGVtaWMgYWNoaWV2ZW1lbnQgaW5jcmVhc2VzIHRv
IDAuODguIEluIHJlYWwgdGVybXMsIHRoaXMgd291bGQgaW5jcmVhc2UgYSBzdHVkZW504oCZcyBl
eGFtIHNjb3JlIGZyb20gNzUgdG8gODUgaW4gdGhlIOKAnGNsYXNzaWPigJ0gZXhhbXBsZSBjaXRl
ZCBwcmV2aW91c2x5LCB0aG91Z2ggb2YgY291cnNlIHRoaXMgc3BlY2lmaWMgcmVzdWx0IGlzIGRl
cGVuZGVudCBvbiB0aGUgYXNzdW1lZCBncmFkZSBkaXN0cmlidXRpb24uIEFzIHNlZW4gaW4gVGFi
bGUgMiwgY29vcGVyYXRpb24gYWxzbyBwcm9tb3RlcyBpbnRlcnBlcnNvbmFsIHJlbGF0aW9uc2hp
cHMsIGltcHJvdmVzIHNvY2lhbCBzdXBwb3J0IGFuZCBmb3N0ZXJzIHNlbGYtZXN0ZWVtLiYjeEQ7
JiN4OTsmI3hEO1F1b3RlOiBJbiBzdW1tYXJ5LCB0aGVyZSBpcyBicm9hZCBlbXBpcmljYWwgc3Vw
cG9ydCBmb3IgdGhlIGNlbnRyYWwgcHJlbWlzZSBvZiBjb29wZXJhdGl2ZSBsZWFybmluZywgdGhh
dCBjb29wZXJhdGlvbiBpcyBtb3JlIGVmZmVjdGl2ZSB0aGFuIGNvbXBldGl0aW9uIGZvciBwcm9t
b3RpbmcgYSByYW5nZSBvZiBwb3NpdGl2ZSBsZWFybmluZyBvdXRjb21lcy4gVGhlc2UgcmVzdWx0
cyBpbmNsdWRlIGVuaGFuY2VkIGFjYWRlbWljIGFjaGlldmVtZW50IGFuZCBhIG51bWJlciBvZiBh
dHRpdHVkaW5hbCBvdXRjb21lcy4gSW4gYWRkaXRpb24sIGNvb3BlcmF0aXZlIGxlYXJuaW5nIHBy
b3ZpZGVzIGEgbmF0dXJhbCBlbnZpcm9ubWVudCBpbiB3aGljaCB0byBlbmhhbmNlIGludGVycGVy
c29uYWwgc2tpbGxzIGFuZCB0aGVyZSBhcmUgcmF0aW9uYWwgYXJndW1lbnRzIGFuZCBldmlkZW5j
ZSB0byBzaG93IHRoZSBlZmZlY3RpdmVuZXNzIG9mIGNvb3BlcmF0aW9uIGluIHRoaXMgcmVnYXJk
LjwvcmVzZWFyY2gtbm90ZXM+PC9yZWNvcmQ+PC9DaXRlPjxDaXRlPjxBdXRob3I+U3ByaW5nZXI8
L0F1dGhvcj48WWVhcj4xOTk5PC9ZZWFyPjxSZWNOdW0+MTwvUmVjTnVtPjxyZWNvcmQ+PHJlYy1u
dW1iZXI+MTwvcmVjLW51bWJlcj48Zm9yZWlnbi1rZXlzPjxrZXkgYXBwPSJFTiIgZGItaWQ9IjU1
cDA1ZHJldWF4MjA2ZTBkczl4cjVhYzVlMjJ2c3g1ZXJ0cyI+MTwva2V5PjwvZm9yZWlnbi1rZXlz
PjxyZWYtdHlwZSBuYW1lPSJKb3VybmFsIEFydGljbGUiPjE3PC9yZWYtdHlwZT48Y29udHJpYnV0
b3JzPjxhdXRob3JzPjxhdXRob3I+U3ByaW5nZXIsIEwuPC9hdXRob3I+PGF1dGhvcj5TdGFubmUs
IE0uIEUuPC9hdXRob3I+PGF1dGhvcj5Eb25vdmFuLCBTLiBTPC9hdXRob3I+PC9hdXRob3JzPjwv
Y29udHJpYnV0b3JzPjx0aXRsZXM+PHRpdGxlPkVmZmVjdHMgb2Ygc21hbGwtZ3JvdXAgbGVhcm5p
bmcgb24gdW5kZXJncmFkdWF0ZXMgaW4gc2NpZW5jZSwgbWF0aGVtYXRpY3MsIGVuZ2luZWVyaW5n
LCBhbmQgdGVjaG5vbG9neTogQSBtZXRhLWFuYWx5c2lzPC90aXRsZT48c2Vjb25kYXJ5LXRpdGxl
PlJldmlldyBvZiBFZHVjYXRpb25hbCBSZXNlYXJjaDwvc2Vjb25kYXJ5LXRpdGxlPjwvdGl0bGVz
PjxwZXJpb2RpY2FsPjxmdWxsLXRpdGxlPlJldmlldyBvZiBFZHVjYXRpb25hbCBSZXNlYXJjaDwv
ZnVsbC10aXRsZT48L3BlcmlvZGljYWw+PHBhZ2VzPjIxLTUxPC9wYWdlcz48dm9sdW1lPjY5PC92
b2x1bWU+PG51bWJlcj4xPC9udW1iZXI+PGtleXdvcmRzPjxrZXl3b3JkPkNvb3BlcmF0aXZlIGFu
ZCBTbWFsbC1ncm91cCBMZWFybmluZyBQZWRhZ29naWVzPC9rZXl3b3JkPjwva2V5d29yZHM+PGRh
dGVzPjx5ZWFyPjE5OTk8L3llYXI+PC9kYXRlcz48dXJscz48L3VybHM+PC9yZWNvcmQ+PC9DaXRl
PjxDaXRlPjxBdXRob3I+RmVsZGVyPC9BdXRob3I+PFllYXI+MTk5ODwvWWVhcj48UmVjTnVtPjEw
NDk8L1JlY051bT48cmVjb3JkPjxyZWMtbnVtYmVyPjEwNDk8L3JlYy1udW1iZXI+PGZvcmVpZ24t
a2V5cz48a2V5IGFwcD0iRU4iIGRiLWlkPSI1NXAwNWRyZXVheDIwNmUwZHM5eHI1YWM1ZTIydnN4
NWVydHMiPjEwNDk8L2tleT48L2ZvcmVpZ24ta2V5cz48cmVmLXR5cGUgbmFtZT0iSm91cm5hbCBB
cnRpY2xlIj4xNzwvcmVmLXR5cGU+PGNvbnRyaWJ1dG9ycz48YXV0aG9ycz48YXV0aG9yPlJpY2hh
cmQgTS4gRmVsZGVyPC9hdXRob3I+PGF1dGhvcj5HYXJ5IE4uIEZlbGRlcjwvYXV0aG9yPjxhdXRo
b3I+RS4gSmFjcXVlbGluIERpZXR6PC9hdXRob3I+PC9hdXRob3JzPjwvY29udHJpYnV0b3JzPjx0
aXRsZXM+PHRpdGxlPkEgbG9uZ2l0dWRpbmFsIHN0dWR5IG9mIGVuZ2luZWVyaW5nIHN0dWRlbnQg
cGVyZm9ybWFuY2UgYW5kIHJldGVudGlvbi4gVi4gQ29tcGFyaXNvbnMgd2l0aCB0cmFkaXRpb25h
bGx5LXRhdWdodCBzdHVkZW50czwvdGl0bGU+PHNlY29uZGFyeS10aXRsZT5Kb3VybmFsIG9mIEVu
Z2luZWVyaW5nIEVkdWNhdGlvbjwvc2Vjb25kYXJ5LXRpdGxlPjwvdGl0bGVzPjxwZXJpb2RpY2Fs
PjxmdWxsLXRpdGxlPkpvdXJuYWwgb2YgRW5naW5lZXJpbmcgRWR1Y2F0aW9uPC9mdWxsLXRpdGxl
PjwvcGVyaW9kaWNhbD48cGFnZXM+NDY5LTQ4MDwvcGFnZXM+PHZvbHVtZT44Nzwvdm9sdW1lPjxu
dW1iZXI+NDwvbnVtYmVyPjxzZWN0aW9uPjQ2OTwvc2VjdGlvbj48ZGF0ZXM+PHllYXI+MTk5ODwv
eWVhcj48L2RhdGVzPjx1cmxzPjwvdXJscz48L3JlY29yZD48L0NpdGU+PC9FbmROb3RlPgB=
</w:fldData>
        </w:fldChar>
      </w:r>
      <w:r w:rsidR="008C230C">
        <w:instrText xml:space="preserve"> ADDIN EN.CITE </w:instrText>
      </w:r>
      <w:r w:rsidR="008B637E">
        <w:fldChar w:fldCharType="begin">
          <w:fldData xml:space="preserve">PEVuZE5vdGU+PENpdGU+PEF1dGhvcj5QcmluY2U8L0F1dGhvcj48WWVhcj4yMDA0PC9ZZWFyPjxS
ZWNOdW0+NzwvUmVjTnVtPjxEaXNwbGF5VGV4dD5bOTUsIDExMSwgMTEyXTwvRGlzcGxheVRleHQ+
PHJlY29yZD48cmVjLW51bWJlcj43PC9yZWMtbnVtYmVyPjxmb3JlaWduLWtleXM+PGtleSBhcHA9
IkVOIiBkYi1pZD0iNTVwMDVkcmV1YXgyMDZlMGRzOXhyNWFjNWUyMnZzeDVlcnRzIj43PC9rZXk+
PC9mb3JlaWduLWtleXM+PHJlZi10eXBlIG5hbWU9IkpvdXJuYWwgQXJ0aWNsZSI+MTc8L3JlZi10
eXBlPjxjb250cmlidXRvcnM+PGF1dGhvcnM+PGF1dGhvcj5NaWNoYWVsIEouIFByaW5jZTwvYXV0
aG9yPjwvYXV0aG9ycz48L2NvbnRyaWJ1dG9ycz48dGl0bGVzPjx0aXRsZT5Eb2VzIGFjdGl2ZSBs
ZWFybmluZyB3b3JrPyBBIHJldmlldyBvZiB0aGUgcmVzZWFyY2g8L3RpdGxlPjxzZWNvbmRhcnkt
dGl0bGU+Sm91cm5hbCBvZiBFbmdpbmVlcmluZyBFZHVjYXRpb248L3NlY29uZGFyeS10aXRsZT48
L3RpdGxlcz48cGVyaW9kaWNhbD48ZnVsbC10aXRsZT5Kb3VybmFsIG9mIEVuZ2luZWVyaW5nIEVk
dWNhdGlvbjwvZnVsbC10aXRsZT48L3BlcmlvZGljYWw+PHBhZ2VzPjIyMy0yMzE8L3BhZ2VzPjx2
b2x1bWU+OTM8L3ZvbHVtZT48bnVtYmVyPjM8L251bWJlcj48a2V5d29yZHM+PGtleXdvcmQ+Q29v
cGVyYXRpdmUgYW5kIFNtYWxsLWdyb3VwIExlYXJuaW5nIFBlZGFnb2dpZXM8L2tleXdvcmQ+PC9r
ZXl3b3Jkcz48ZGF0ZXM+PHllYXI+MjAwNDwveWVhcj48L2RhdGVzPjx1cmxzPjwvdXJscz48cmVz
ZWFyY2gtbm90ZXM+UXVvdGU6IFRoZSByZXBvcnRlZCByZXN1bHRzIGFyZSBjb25zaXN0ZW50bHkg
cG9zaXRpdmUuIEluZGVlZCwgbG9va2luZyBhdCBoaWdoIHF1YWxpdHkgc3R1ZGllcyB3aXRoIGdv
b2QgaW50ZXJuYWwgdmFsaWRpdHksIHRoZSBhbHJlYWR5IGxhcmdlIGVmZmVjdCBzaXplIG9mIDAu
Njcgc2hvd24gaW4gVGFibGUgMiBmb3IgYWNhZGVtaWMgYWNoaWV2ZW1lbnQgaW5jcmVhc2VzIHRv
IDAuODguIEluIHJlYWwgdGVybXMsIHRoaXMgd291bGQgaW5jcmVhc2UgYSBzdHVkZW504oCZcyBl
eGFtIHNjb3JlIGZyb20gNzUgdG8gODUgaW4gdGhlIOKAnGNsYXNzaWPigJ0gZXhhbXBsZSBjaXRl
ZCBwcmV2aW91c2x5LCB0aG91Z2ggb2YgY291cnNlIHRoaXMgc3BlY2lmaWMgcmVzdWx0IGlzIGRl
cGVuZGVudCBvbiB0aGUgYXNzdW1lZCBncmFkZSBkaXN0cmlidXRpb24uIEFzIHNlZW4gaW4gVGFi
bGUgMiwgY29vcGVyYXRpb24gYWxzbyBwcm9tb3RlcyBpbnRlcnBlcnNvbmFsIHJlbGF0aW9uc2hp
cHMsIGltcHJvdmVzIHNvY2lhbCBzdXBwb3J0IGFuZCBmb3N0ZXJzIHNlbGYtZXN0ZWVtLiYjeEQ7
JiN4OTsmI3hEO1F1b3RlOiBJbiBzdW1tYXJ5LCB0aGVyZSBpcyBicm9hZCBlbXBpcmljYWwgc3Vw
cG9ydCBmb3IgdGhlIGNlbnRyYWwgcHJlbWlzZSBvZiBjb29wZXJhdGl2ZSBsZWFybmluZywgdGhh
dCBjb29wZXJhdGlvbiBpcyBtb3JlIGVmZmVjdGl2ZSB0aGFuIGNvbXBldGl0aW9uIGZvciBwcm9t
b3RpbmcgYSByYW5nZSBvZiBwb3NpdGl2ZSBsZWFybmluZyBvdXRjb21lcy4gVGhlc2UgcmVzdWx0
cyBpbmNsdWRlIGVuaGFuY2VkIGFjYWRlbWljIGFjaGlldmVtZW50IGFuZCBhIG51bWJlciBvZiBh
dHRpdHVkaW5hbCBvdXRjb21lcy4gSW4gYWRkaXRpb24sIGNvb3BlcmF0aXZlIGxlYXJuaW5nIHBy
b3ZpZGVzIGEgbmF0dXJhbCBlbnZpcm9ubWVudCBpbiB3aGljaCB0byBlbmhhbmNlIGludGVycGVy
c29uYWwgc2tpbGxzIGFuZCB0aGVyZSBhcmUgcmF0aW9uYWwgYXJndW1lbnRzIGFuZCBldmlkZW5j
ZSB0byBzaG93IHRoZSBlZmZlY3RpdmVuZXNzIG9mIGNvb3BlcmF0aW9uIGluIHRoaXMgcmVnYXJk
LjwvcmVzZWFyY2gtbm90ZXM+PC9yZWNvcmQ+PC9DaXRlPjxDaXRlPjxBdXRob3I+U3ByaW5nZXI8
L0F1dGhvcj48WWVhcj4xOTk5PC9ZZWFyPjxSZWNOdW0+MTwvUmVjTnVtPjxyZWNvcmQ+PHJlYy1u
dW1iZXI+MTwvcmVjLW51bWJlcj48Zm9yZWlnbi1rZXlzPjxrZXkgYXBwPSJFTiIgZGItaWQ9IjU1
cDA1ZHJldWF4MjA2ZTBkczl4cjVhYzVlMjJ2c3g1ZXJ0cyI+MTwva2V5PjwvZm9yZWlnbi1rZXlz
PjxyZWYtdHlwZSBuYW1lPSJKb3VybmFsIEFydGljbGUiPjE3PC9yZWYtdHlwZT48Y29udHJpYnV0
b3JzPjxhdXRob3JzPjxhdXRob3I+U3ByaW5nZXIsIEwuPC9hdXRob3I+PGF1dGhvcj5TdGFubmUs
IE0uIEUuPC9hdXRob3I+PGF1dGhvcj5Eb25vdmFuLCBTLiBTPC9hdXRob3I+PC9hdXRob3JzPjwv
Y29udHJpYnV0b3JzPjx0aXRsZXM+PHRpdGxlPkVmZmVjdHMgb2Ygc21hbGwtZ3JvdXAgbGVhcm5p
bmcgb24gdW5kZXJncmFkdWF0ZXMgaW4gc2NpZW5jZSwgbWF0aGVtYXRpY3MsIGVuZ2luZWVyaW5n
LCBhbmQgdGVjaG5vbG9neTogQSBtZXRhLWFuYWx5c2lzPC90aXRsZT48c2Vjb25kYXJ5LXRpdGxl
PlJldmlldyBvZiBFZHVjYXRpb25hbCBSZXNlYXJjaDwvc2Vjb25kYXJ5LXRpdGxlPjwvdGl0bGVz
PjxwZXJpb2RpY2FsPjxmdWxsLXRpdGxlPlJldmlldyBvZiBFZHVjYXRpb25hbCBSZXNlYXJjaDwv
ZnVsbC10aXRsZT48L3BlcmlvZGljYWw+PHBhZ2VzPjIxLTUxPC9wYWdlcz48dm9sdW1lPjY5PC92
b2x1bWU+PG51bWJlcj4xPC9udW1iZXI+PGtleXdvcmRzPjxrZXl3b3JkPkNvb3BlcmF0aXZlIGFu
ZCBTbWFsbC1ncm91cCBMZWFybmluZyBQZWRhZ29naWVzPC9rZXl3b3JkPjwva2V5d29yZHM+PGRh
dGVzPjx5ZWFyPjE5OTk8L3llYXI+PC9kYXRlcz48dXJscz48L3VybHM+PC9yZWNvcmQ+PC9DaXRl
PjxDaXRlPjxBdXRob3I+RmVsZGVyPC9BdXRob3I+PFllYXI+MTk5ODwvWWVhcj48UmVjTnVtPjEw
NDk8L1JlY051bT48cmVjb3JkPjxyZWMtbnVtYmVyPjEwNDk8L3JlYy1udW1iZXI+PGZvcmVpZ24t
a2V5cz48a2V5IGFwcD0iRU4iIGRiLWlkPSI1NXAwNWRyZXVheDIwNmUwZHM5eHI1YWM1ZTIydnN4
NWVydHMiPjEwNDk8L2tleT48L2ZvcmVpZ24ta2V5cz48cmVmLXR5cGUgbmFtZT0iSm91cm5hbCBB
cnRpY2xlIj4xNzwvcmVmLXR5cGU+PGNvbnRyaWJ1dG9ycz48YXV0aG9ycz48YXV0aG9yPlJpY2hh
cmQgTS4gRmVsZGVyPC9hdXRob3I+PGF1dGhvcj5HYXJ5IE4uIEZlbGRlcjwvYXV0aG9yPjxhdXRo
b3I+RS4gSmFjcXVlbGluIERpZXR6PC9hdXRob3I+PC9hdXRob3JzPjwvY29udHJpYnV0b3JzPjx0
aXRsZXM+PHRpdGxlPkEgbG9uZ2l0dWRpbmFsIHN0dWR5IG9mIGVuZ2luZWVyaW5nIHN0dWRlbnQg
cGVyZm9ybWFuY2UgYW5kIHJldGVudGlvbi4gVi4gQ29tcGFyaXNvbnMgd2l0aCB0cmFkaXRpb25h
bGx5LXRhdWdodCBzdHVkZW50czwvdGl0bGU+PHNlY29uZGFyeS10aXRsZT5Kb3VybmFsIG9mIEVu
Z2luZWVyaW5nIEVkdWNhdGlvbjwvc2Vjb25kYXJ5LXRpdGxlPjwvdGl0bGVzPjxwZXJpb2RpY2Fs
PjxmdWxsLXRpdGxlPkpvdXJuYWwgb2YgRW5naW5lZXJpbmcgRWR1Y2F0aW9uPC9mdWxsLXRpdGxl
PjwvcGVyaW9kaWNhbD48cGFnZXM+NDY5LTQ4MDwvcGFnZXM+PHZvbHVtZT44Nzwvdm9sdW1lPjxu
dW1iZXI+NDwvbnVtYmVyPjxzZWN0aW9uPjQ2OTwvc2VjdGlvbj48ZGF0ZXM+PHllYXI+MTk5ODwv
eWVhcj48L2RhdGVzPjx1cmxzPjwvdXJscz48L3JlY29yZD48L0NpdGU+PC9FbmROb3RlPgB=
</w:fldData>
        </w:fldChar>
      </w:r>
      <w:r w:rsidR="008C230C">
        <w:instrText xml:space="preserve"> ADDIN EN.CITE.DATA </w:instrText>
      </w:r>
      <w:r w:rsidR="008B637E">
        <w:fldChar w:fldCharType="end"/>
      </w:r>
      <w:r w:rsidR="008B637E">
        <w:fldChar w:fldCharType="separate"/>
      </w:r>
      <w:r w:rsidR="008C230C">
        <w:rPr>
          <w:noProof/>
        </w:rPr>
        <w:t>[</w:t>
      </w:r>
      <w:hyperlink w:anchor="_ENREF_95" w:tooltip="Prince, 2004 #7" w:history="1">
        <w:r w:rsidR="008C230C">
          <w:rPr>
            <w:noProof/>
          </w:rPr>
          <w:t>95</w:t>
        </w:r>
      </w:hyperlink>
      <w:r w:rsidR="008C230C">
        <w:rPr>
          <w:noProof/>
        </w:rPr>
        <w:t xml:space="preserve">, </w:t>
      </w:r>
      <w:hyperlink w:anchor="_ENREF_111" w:tooltip="Springer, 1999 #1" w:history="1">
        <w:r w:rsidR="008C230C">
          <w:rPr>
            <w:noProof/>
          </w:rPr>
          <w:t>111</w:t>
        </w:r>
      </w:hyperlink>
      <w:r w:rsidR="008C230C">
        <w:rPr>
          <w:noProof/>
        </w:rPr>
        <w:t xml:space="preserve">, </w:t>
      </w:r>
      <w:hyperlink w:anchor="_ENREF_112" w:tooltip="Felder, 1998 #1049" w:history="1">
        <w:r w:rsidR="008C230C">
          <w:rPr>
            <w:noProof/>
          </w:rPr>
          <w:t>112</w:t>
        </w:r>
      </w:hyperlink>
      <w:r w:rsidR="008C230C">
        <w:rPr>
          <w:noProof/>
        </w:rPr>
        <w:t>]</w:t>
      </w:r>
      <w:r w:rsidR="008B637E">
        <w:fldChar w:fldCharType="end"/>
      </w:r>
      <w:r>
        <w:t xml:space="preserve">. Cooperation among students typically results in (a) higher achievement and greater productivity, (b) more caring, supportive, and committed relationships, and (c) greater psychological health, social competence, and self-esteem </w:t>
      </w:r>
      <w:r w:rsidR="008B637E">
        <w:fldChar w:fldCharType="begin">
          <w:fldData xml:space="preserve">PEVuZE5vdGU+PENpdGU+PEF1dGhvcj5TbWl0aDwvQXV0aG9yPjxZZWFyPjIwMDU8L1llYXI+PFJl
Y051bT4xNDA8L1JlY051bT48RGlzcGxheVRleHQ+Wzk2LCAxMDIsIDEwNF08L0Rpc3BsYXlUZXh0
PjxyZWNvcmQ+PHJlYy1udW1iZXI+MTQwPC9yZWMtbnVtYmVyPjxmb3JlaWduLWtleXM+PGtleSBh
cHA9IkVOIiBkYi1pZD0iNTVwMDVkcmV1YXgyMDZlMGRzOXhyNWFjNWUyMnZzeDVlcnRzIj4xNDA8
L2tleT48L2ZvcmVpZ24ta2V5cz48cmVmLXR5cGUgbmFtZT0iSm91cm5hbCBBcnRpY2xlIj4xNzwv
cmVmLXR5cGU+PGNvbnRyaWJ1dG9ycz48YXV0aG9ycz48YXV0aG9yPkthcmwgQS4gU21pdGg8L2F1
dGhvcj48YXV0aG9yPlNoZXJpIEQuIFNoZXBwYXJkPC9hdXRob3I+PGF1dGhvcj5ELiBXLiBKb2hu
c29uPC9hdXRob3I+PGF1dGhvcj5SLiBULiBKb2huc29uPC9hdXRob3I+PC9hdXRob3JzPjwvY29u
dHJpYnV0b3JzPjx0aXRsZXM+PHRpdGxlPlBlZGFnb2dpZXMgb2YgZW5nYWdlbWVudDogY2xhc3Ny
b29tLWJhc2VkIHByYWN0aWNlczwvdGl0bGU+PHNlY29uZGFyeS10aXRsZT5Kb3VybmFsIG9mIEVu
Z2luZWVyaW5nIEVkdWNhdGlvbjwvc2Vjb25kYXJ5LXRpdGxlPjwvdGl0bGVzPjxwZXJpb2RpY2Fs
PjxmdWxsLXRpdGxlPkpvdXJuYWwgb2YgRW5naW5lZXJpbmcgRWR1Y2F0aW9uPC9mdWxsLXRpdGxl
PjwvcGVyaW9kaWNhbD48cGFnZXM+MS0xNjwvcGFnZXM+PHZvbHVtZT45NDwvdm9sdW1lPjxudW1i
ZXI+MTwvbnVtYmVyPjxzZWN0aW9uPjE8L3NlY3Rpb24+PGRhdGVzPjx5ZWFyPjIwMDU8L3llYXI+
PC9kYXRlcz48dXJscz48L3VybHM+PC9yZWNvcmQ+PC9DaXRlPjxDaXRlPjxBdXRob3I+Sm9obnNv
bjwvQXV0aG9yPjxZZWFyPjE5OTg8L1llYXI+PFJlY051bT44PC9SZWNOdW0+PHJlY29yZD48cmVj
LW51bWJlcj44PC9yZWMtbnVtYmVyPjxmb3JlaWduLWtleXM+PGtleSBhcHA9IkVOIiBkYi1pZD0i
NTVwMDVkcmV1YXgyMDZlMGRzOXhyNWFjNWUyMnZzeDVlcnRzIj44PC9rZXk+PC9mb3JlaWduLWtl
eXM+PHJlZi10eXBlIG5hbWU9IkpvdXJuYWwgQXJ0aWNsZSI+MTc8L3JlZi10eXBlPjxjb250cmli
dXRvcnM+PGF1dGhvcnM+PGF1dGhvcj5EYXZpZCBXLiBKb2huc29uPC9hdXRob3I+PGF1dGhvcj5S
b2dlciBULiBKb2huc29uPC9hdXRob3I+PGF1dGhvcj5LYXJsIEEuIFNtaXRoPC9hdXRob3I+PC9h
dXRob3JzPjwvY29udHJpYnV0b3JzPjx0aXRsZXM+PHRpdGxlPkNvb3BlcmF0aXZlIGxlYXJuaW5n
IHJldHVybnMgdG8gY29sbGVnZTogV2hhdCBldmlkZW5jZSBpcyB0aGVyZSB0aGF0IGl0IHdvcmtz
PzwvdGl0bGU+PHNlY29uZGFyeS10aXRsZT5DaGFuZ2U8L3NlY29uZGFyeS10aXRsZT48L3RpdGxl
cz48cGVyaW9kaWNhbD48ZnVsbC10aXRsZT5DaGFuZ2U8L2Z1bGwtdGl0bGU+PC9wZXJpb2RpY2Fs
PjxwYWdlcz4yNi0zNTwvcGFnZXM+PHZvbHVtZT4zMDwvdm9sdW1lPjxudW1iZXI+NDwvbnVtYmVy
PjxrZXl3b3Jkcz48a2V5d29yZD5Db29wZXJhdGl2ZSBhbmQgU21hbGwtZ3JvdXAgTGVhcm5pbmcg
UGVkYWdvZ2llczwva2V5d29yZD48L2tleXdvcmRzPjxkYXRlcz48eWVhcj4xOTk4PC95ZWFyPjwv
ZGF0ZXM+PHVybHM+PC91cmxzPjxyZXNlYXJjaC1ub3Rlcz5RdW90ZTogQmV0d2VlbiAxOTI0IGFu
ZCAxOTk3LCBvdmVyIDE2OCBzdHVkaWVzIHdlcmUgY29uZHVjdGVkIGNvbXBhcmluZyB0aGUgcmVs
YXRpdmUgZWZmaWNhY3kgb2YgY29vcGVyYXRpdmUsIGNvbXBldGl0aXZlLCBhbmQgaW5kaXZpZHVh
bGlzdGljIGxlYXJuaW5nIG9uIHRoZSBhY2hpZXZlbWVudCBvZiBpbmRpdmlkdWFscyAxOCB5ZWFy
cyBvciBvbGRlci4gVGhlc2Ugc3R1ZGllcyBpbmRpY2F0ZSB0aGF0IGNvb3BlcmF0aXZlIGxlYXJu
aW5nIHByb21vdGVzIGhpZ2hlciBpbmRpdmlkdWFsIGFjaGlldmVtZW50IHRoYW4gZG8gY29tcGV0
aXRpdmUgYXBwcm9hY2hlcyAoZWZmZWN0IHNpemUgPSAwLjQ5KSBvciBpbmRpdmlkdWFsaXN0aWMg
b25lcyAoZWZmZWN0IHNpemUgPSAwLjUzKS4gRWZmZWN0IHNpemVzIG9mIHRoaXMgb3JkZXIgZGVz
Y3JpYmUgc2lnbmlmaWNhbnQsIHN1YnN0YW50aWFsIGluY3JlYXNlcyBpbiBhY2hpZXZlbWVudC4g
VGhleSBtZWFuLCBmb3IgZXhhbXBsZSwgdGhhdCBjb2xsZWdlIHN0dWRlbnRzIHdobyB3b3VsZCBz
Y29yZSBhdCB0aGUgNTB0aCBwZXJjZW50aWxlIGxldmVsIHdoZW4gbGVhcm5pbmcgY29tcGV0aXRp
dmVseSB3aWxsIHNjb3JlIGluIHRoZSA2OXRoIHBlcmNlbnRpbGUgd2hlbiBsZWFybmluZyBjb29w
ZXJhdGl2ZWx5OyBzdHVkZW50cyB3aG8gd291bGQgc2NvcmUgYXQgdGhlIDUzcmQgcGVyY2VudGls
ZSBsZXZlbCB3aGVuIGxlYXJuaW5nIGluZGl2aWR1YWxpc3RpYyBhbGx5IHdpbGwgc2NvcmUgYXQg
dGhlIDcwdGggcGVyY2VudGlsZSB3aGVuIGxlYXJuaW5nIGNvb3BlcmF0aXZlbHkuPC9yZXNlYXJj
aC1ub3Rlcz48L3JlY29yZD48L0NpdGU+PENpdGU+PEF1dGhvcj5Kb2huc29uPC9BdXRob3I+PFll
YXI+MjAwNzwvWWVhcj48UmVjTnVtPjEzNzc8L1JlY051bT48cmVjb3JkPjxyZWMtbnVtYmVyPjEz
Nzc8L3JlYy1udW1iZXI+PGZvcmVpZ24ta2V5cz48a2V5IGFwcD0iRU4iIGRiLWlkPSI1NXAwNWRy
ZXVheDIwNmUwZHM5eHI1YWM1ZTIydnN4NWVydHMiPjEzNzc8L2tleT48L2ZvcmVpZ24ta2V5cz48
cmVmLXR5cGUgbmFtZT0iSm91cm5hbCBBcnRpY2xlIj4xNzwvcmVmLXR5cGU+PGNvbnRyaWJ1dG9y
cz48YXV0aG9ycz48YXV0aG9yPkRhdmlkIFcuIEpvaG5zb248L2F1dGhvcj48YXV0aG9yPlJvZ2Vy
IFQuIEpvaG5zb248L2F1dGhvcj48YXV0aG9yPkthcmwgQS4gU21pdGg8L2F1dGhvcj48L2F1dGhv
cnM+PC9jb250cmlidXRvcnM+PHRpdGxlcz48dGl0bGU+VGhlIHN0YXRlIG9mIGNvb3BlcmF0aXZl
IGxlYXJuaW5nIGluIHBvc3RzZWNvbmRhcnkgYW5kIHByb2Zlc3Npb25hbCBzZXR0aW5nczwvdGl0
bGU+PHNlY29uZGFyeS10aXRsZT5FZHVjYXRpb25hbCBQc3ljaG9sb2d5IFJldmlldzwvc2Vjb25k
YXJ5LXRpdGxlPjwvdGl0bGVzPjxwZXJpb2RpY2FsPjxmdWxsLXRpdGxlPkVkdWNhdGlvbmFsIFBz
eWNob2xvZ3kgUmV2aWV3PC9mdWxsLXRpdGxlPjwvcGVyaW9kaWNhbD48cGFnZXM+MTUtMjk8L3Bh
Z2VzPjx2b2x1bWU+MTk8L3ZvbHVtZT48bnVtYmVyPjE8L251bWJlcj48c2VjdGlvbj4xNTwvc2Vj
dGlvbj48ZGF0ZXM+PHllYXI+MjAwNzwveWVhcj48L2RhdGVzPjx1cmxzPjwvdXJscz48L3JlY29y
ZD48L0NpdGU+PC9FbmROb3RlPn==
</w:fldData>
        </w:fldChar>
      </w:r>
      <w:r w:rsidR="008C230C">
        <w:instrText xml:space="preserve"> ADDIN EN.CITE </w:instrText>
      </w:r>
      <w:r w:rsidR="008B637E">
        <w:fldChar w:fldCharType="begin">
          <w:fldData xml:space="preserve">PEVuZE5vdGU+PENpdGU+PEF1dGhvcj5TbWl0aDwvQXV0aG9yPjxZZWFyPjIwMDU8L1llYXI+PFJl
Y051bT4xNDA8L1JlY051bT48RGlzcGxheVRleHQ+Wzk2LCAxMDIsIDEwNF08L0Rpc3BsYXlUZXh0
PjxyZWNvcmQ+PHJlYy1udW1iZXI+MTQwPC9yZWMtbnVtYmVyPjxmb3JlaWduLWtleXM+PGtleSBh
cHA9IkVOIiBkYi1pZD0iNTVwMDVkcmV1YXgyMDZlMGRzOXhyNWFjNWUyMnZzeDVlcnRzIj4xNDA8
L2tleT48L2ZvcmVpZ24ta2V5cz48cmVmLXR5cGUgbmFtZT0iSm91cm5hbCBBcnRpY2xlIj4xNzwv
cmVmLXR5cGU+PGNvbnRyaWJ1dG9ycz48YXV0aG9ycz48YXV0aG9yPkthcmwgQS4gU21pdGg8L2F1
dGhvcj48YXV0aG9yPlNoZXJpIEQuIFNoZXBwYXJkPC9hdXRob3I+PGF1dGhvcj5ELiBXLiBKb2hu
c29uPC9hdXRob3I+PGF1dGhvcj5SLiBULiBKb2huc29uPC9hdXRob3I+PC9hdXRob3JzPjwvY29u
dHJpYnV0b3JzPjx0aXRsZXM+PHRpdGxlPlBlZGFnb2dpZXMgb2YgZW5nYWdlbWVudDogY2xhc3Ny
b29tLWJhc2VkIHByYWN0aWNlczwvdGl0bGU+PHNlY29uZGFyeS10aXRsZT5Kb3VybmFsIG9mIEVu
Z2luZWVyaW5nIEVkdWNhdGlvbjwvc2Vjb25kYXJ5LXRpdGxlPjwvdGl0bGVzPjxwZXJpb2RpY2Fs
PjxmdWxsLXRpdGxlPkpvdXJuYWwgb2YgRW5naW5lZXJpbmcgRWR1Y2F0aW9uPC9mdWxsLXRpdGxl
PjwvcGVyaW9kaWNhbD48cGFnZXM+MS0xNjwvcGFnZXM+PHZvbHVtZT45NDwvdm9sdW1lPjxudW1i
ZXI+MTwvbnVtYmVyPjxzZWN0aW9uPjE8L3NlY3Rpb24+PGRhdGVzPjx5ZWFyPjIwMDU8L3llYXI+
PC9kYXRlcz48dXJscz48L3VybHM+PC9yZWNvcmQ+PC9DaXRlPjxDaXRlPjxBdXRob3I+Sm9obnNv
bjwvQXV0aG9yPjxZZWFyPjE5OTg8L1llYXI+PFJlY051bT44PC9SZWNOdW0+PHJlY29yZD48cmVj
LW51bWJlcj44PC9yZWMtbnVtYmVyPjxmb3JlaWduLWtleXM+PGtleSBhcHA9IkVOIiBkYi1pZD0i
NTVwMDVkcmV1YXgyMDZlMGRzOXhyNWFjNWUyMnZzeDVlcnRzIj44PC9rZXk+PC9mb3JlaWduLWtl
eXM+PHJlZi10eXBlIG5hbWU9IkpvdXJuYWwgQXJ0aWNsZSI+MTc8L3JlZi10eXBlPjxjb250cmli
dXRvcnM+PGF1dGhvcnM+PGF1dGhvcj5EYXZpZCBXLiBKb2huc29uPC9hdXRob3I+PGF1dGhvcj5S
b2dlciBULiBKb2huc29uPC9hdXRob3I+PGF1dGhvcj5LYXJsIEEuIFNtaXRoPC9hdXRob3I+PC9h
dXRob3JzPjwvY29udHJpYnV0b3JzPjx0aXRsZXM+PHRpdGxlPkNvb3BlcmF0aXZlIGxlYXJuaW5n
IHJldHVybnMgdG8gY29sbGVnZTogV2hhdCBldmlkZW5jZSBpcyB0aGVyZSB0aGF0IGl0IHdvcmtz
PzwvdGl0bGU+PHNlY29uZGFyeS10aXRsZT5DaGFuZ2U8L3NlY29uZGFyeS10aXRsZT48L3RpdGxl
cz48cGVyaW9kaWNhbD48ZnVsbC10aXRsZT5DaGFuZ2U8L2Z1bGwtdGl0bGU+PC9wZXJpb2RpY2Fs
PjxwYWdlcz4yNi0zNTwvcGFnZXM+PHZvbHVtZT4zMDwvdm9sdW1lPjxudW1iZXI+NDwvbnVtYmVy
PjxrZXl3b3Jkcz48a2V5d29yZD5Db29wZXJhdGl2ZSBhbmQgU21hbGwtZ3JvdXAgTGVhcm5pbmcg
UGVkYWdvZ2llczwva2V5d29yZD48L2tleXdvcmRzPjxkYXRlcz48eWVhcj4xOTk4PC95ZWFyPjwv
ZGF0ZXM+PHVybHM+PC91cmxzPjxyZXNlYXJjaC1ub3Rlcz5RdW90ZTogQmV0d2VlbiAxOTI0IGFu
ZCAxOTk3LCBvdmVyIDE2OCBzdHVkaWVzIHdlcmUgY29uZHVjdGVkIGNvbXBhcmluZyB0aGUgcmVs
YXRpdmUgZWZmaWNhY3kgb2YgY29vcGVyYXRpdmUsIGNvbXBldGl0aXZlLCBhbmQgaW5kaXZpZHVh
bGlzdGljIGxlYXJuaW5nIG9uIHRoZSBhY2hpZXZlbWVudCBvZiBpbmRpdmlkdWFscyAxOCB5ZWFy
cyBvciBvbGRlci4gVGhlc2Ugc3R1ZGllcyBpbmRpY2F0ZSB0aGF0IGNvb3BlcmF0aXZlIGxlYXJu
aW5nIHByb21vdGVzIGhpZ2hlciBpbmRpdmlkdWFsIGFjaGlldmVtZW50IHRoYW4gZG8gY29tcGV0
aXRpdmUgYXBwcm9hY2hlcyAoZWZmZWN0IHNpemUgPSAwLjQ5KSBvciBpbmRpdmlkdWFsaXN0aWMg
b25lcyAoZWZmZWN0IHNpemUgPSAwLjUzKS4gRWZmZWN0IHNpemVzIG9mIHRoaXMgb3JkZXIgZGVz
Y3JpYmUgc2lnbmlmaWNhbnQsIHN1YnN0YW50aWFsIGluY3JlYXNlcyBpbiBhY2hpZXZlbWVudC4g
VGhleSBtZWFuLCBmb3IgZXhhbXBsZSwgdGhhdCBjb2xsZWdlIHN0dWRlbnRzIHdobyB3b3VsZCBz
Y29yZSBhdCB0aGUgNTB0aCBwZXJjZW50aWxlIGxldmVsIHdoZW4gbGVhcm5pbmcgY29tcGV0aXRp
dmVseSB3aWxsIHNjb3JlIGluIHRoZSA2OXRoIHBlcmNlbnRpbGUgd2hlbiBsZWFybmluZyBjb29w
ZXJhdGl2ZWx5OyBzdHVkZW50cyB3aG8gd291bGQgc2NvcmUgYXQgdGhlIDUzcmQgcGVyY2VudGls
ZSBsZXZlbCB3aGVuIGxlYXJuaW5nIGluZGl2aWR1YWxpc3RpYyBhbGx5IHdpbGwgc2NvcmUgYXQg
dGhlIDcwdGggcGVyY2VudGlsZSB3aGVuIGxlYXJuaW5nIGNvb3BlcmF0aXZlbHkuPC9yZXNlYXJj
aC1ub3Rlcz48L3JlY29yZD48L0NpdGU+PENpdGU+PEF1dGhvcj5Kb2huc29uPC9BdXRob3I+PFll
YXI+MjAwNzwvWWVhcj48UmVjTnVtPjEzNzc8L1JlY051bT48cmVjb3JkPjxyZWMtbnVtYmVyPjEz
Nzc8L3JlYy1udW1iZXI+PGZvcmVpZ24ta2V5cz48a2V5IGFwcD0iRU4iIGRiLWlkPSI1NXAwNWRy
ZXVheDIwNmUwZHM5eHI1YWM1ZTIydnN4NWVydHMiPjEzNzc8L2tleT48L2ZvcmVpZ24ta2V5cz48
cmVmLXR5cGUgbmFtZT0iSm91cm5hbCBBcnRpY2xlIj4xNzwvcmVmLXR5cGU+PGNvbnRyaWJ1dG9y
cz48YXV0aG9ycz48YXV0aG9yPkRhdmlkIFcuIEpvaG5zb248L2F1dGhvcj48YXV0aG9yPlJvZ2Vy
IFQuIEpvaG5zb248L2F1dGhvcj48YXV0aG9yPkthcmwgQS4gU21pdGg8L2F1dGhvcj48L2F1dGhv
cnM+PC9jb250cmlidXRvcnM+PHRpdGxlcz48dGl0bGU+VGhlIHN0YXRlIG9mIGNvb3BlcmF0aXZl
IGxlYXJuaW5nIGluIHBvc3RzZWNvbmRhcnkgYW5kIHByb2Zlc3Npb25hbCBzZXR0aW5nczwvdGl0
bGU+PHNlY29uZGFyeS10aXRsZT5FZHVjYXRpb25hbCBQc3ljaG9sb2d5IFJldmlldzwvc2Vjb25k
YXJ5LXRpdGxlPjwvdGl0bGVzPjxwZXJpb2RpY2FsPjxmdWxsLXRpdGxlPkVkdWNhdGlvbmFsIFBz
eWNob2xvZ3kgUmV2aWV3PC9mdWxsLXRpdGxlPjwvcGVyaW9kaWNhbD48cGFnZXM+MTUtMjk8L3Bh
Z2VzPjx2b2x1bWU+MTk8L3ZvbHVtZT48bnVtYmVyPjE8L251bWJlcj48c2VjdGlvbj4xNTwvc2Vj
dGlvbj48ZGF0ZXM+PHllYXI+MjAwNzwveWVhcj48L2RhdGVzPjx1cmxzPjwvdXJscz48L3JlY29y
ZD48L0NpdGU+PC9FbmROb3RlPn==
</w:fldData>
        </w:fldChar>
      </w:r>
      <w:r w:rsidR="008C230C">
        <w:instrText xml:space="preserve"> ADDIN EN.CITE.DATA </w:instrText>
      </w:r>
      <w:r w:rsidR="008B637E">
        <w:fldChar w:fldCharType="end"/>
      </w:r>
      <w:r w:rsidR="008B637E">
        <w:fldChar w:fldCharType="separate"/>
      </w:r>
      <w:r w:rsidR="008C230C">
        <w:rPr>
          <w:noProof/>
        </w:rPr>
        <w:t>[</w:t>
      </w:r>
      <w:hyperlink w:anchor="_ENREF_96" w:tooltip="Smith, 2005 #140" w:history="1">
        <w:r w:rsidR="008C230C">
          <w:rPr>
            <w:noProof/>
          </w:rPr>
          <w:t>96</w:t>
        </w:r>
      </w:hyperlink>
      <w:r w:rsidR="008C230C">
        <w:rPr>
          <w:noProof/>
        </w:rPr>
        <w:t xml:space="preserve">, </w:t>
      </w:r>
      <w:hyperlink w:anchor="_ENREF_102" w:tooltip="Johnson, 1998 #8" w:history="1">
        <w:r w:rsidR="008C230C">
          <w:rPr>
            <w:noProof/>
          </w:rPr>
          <w:t>102</w:t>
        </w:r>
      </w:hyperlink>
      <w:r w:rsidR="008C230C">
        <w:rPr>
          <w:noProof/>
        </w:rPr>
        <w:t xml:space="preserve">, </w:t>
      </w:r>
      <w:hyperlink w:anchor="_ENREF_104" w:tooltip="Johnson, 2007 #1377" w:history="1">
        <w:r w:rsidR="008C230C">
          <w:rPr>
            <w:noProof/>
          </w:rPr>
          <w:t>104</w:t>
        </w:r>
      </w:hyperlink>
      <w:r w:rsidR="008C230C">
        <w:rPr>
          <w:noProof/>
        </w:rPr>
        <w:t>]</w:t>
      </w:r>
      <w:r w:rsidR="008B637E">
        <w:fldChar w:fldCharType="end"/>
      </w:r>
      <w:r>
        <w:t>.</w:t>
      </w:r>
    </w:p>
    <w:p w:rsidR="00F44A96" w:rsidRDefault="00F44A96" w:rsidP="00725713"/>
    <w:p w:rsidR="00F44A96" w:rsidRPr="00F44A96" w:rsidRDefault="00F44A96" w:rsidP="00F44A96">
      <w:pPr>
        <w:jc w:val="center"/>
        <w:rPr>
          <w:b/>
        </w:rPr>
      </w:pPr>
      <w:r w:rsidRPr="00F44A96">
        <w:rPr>
          <w:b/>
        </w:rPr>
        <w:t>Fig. 2. Active Learning Classroom (ALC) at the University of Minnesota</w:t>
      </w:r>
    </w:p>
    <w:p w:rsidR="00DC202A" w:rsidRDefault="009B42F6" w:rsidP="00725713">
      <w:r>
        <w:t>The National Survey of Student Engagement (NSSE)</w:t>
      </w:r>
      <w:r w:rsidR="00DC202A">
        <w:t xml:space="preserve"> </w:t>
      </w:r>
      <w:r w:rsidR="008B637E">
        <w:fldChar w:fldCharType="begin"/>
      </w:r>
      <w:r w:rsidR="008C230C">
        <w:instrText xml:space="preserve"> ADDIN EN.CITE &lt;EndNote&gt;&lt;Cite&gt;&lt;Author&gt;National Survey of Student Engagement&lt;/Author&gt;&lt;Year&gt;2003&lt;/Year&gt;&lt;RecNum&gt;1599&lt;/RecNum&gt;&lt;DisplayText&gt;[113]&lt;/DisplayText&gt;&lt;record&gt;&lt;rec-number&gt;1599&lt;/rec-number&gt;&lt;foreign-keys&gt;&lt;key app="EN" db-id="55p05dreuax206e0ds9xr5ac5e22vsx5erts"&gt;1599&lt;/key&gt;&lt;/foreign-keys&gt;&lt;ref-type name="Report"&gt;27&lt;/ref-type&gt;&lt;contributors&gt;&lt;authors&gt;&lt;author&gt;National Survey of Student Engagement,&lt;/author&gt;&lt;/authors&gt;&lt;/contributors&gt;&lt;titles&gt;&lt;title&gt;National Survey of Student Engagement: The college student report—2003 annual report&lt;/title&gt;&lt;/titles&gt;&lt;dates&gt;&lt;year&gt;2003&lt;/year&gt;&lt;/dates&gt;&lt;pub-location&gt;Bloomington, IN: &lt;/pub-location&gt;&lt;publisher&gt;Center for Postsecondary Research, Indiana University&lt;/publisher&gt;&lt;urls&gt;&lt;/urls&gt;&lt;/record&gt;&lt;/Cite&gt;&lt;/EndNote&gt;</w:instrText>
      </w:r>
      <w:r w:rsidR="008B637E">
        <w:fldChar w:fldCharType="separate"/>
      </w:r>
      <w:r w:rsidR="008C230C">
        <w:rPr>
          <w:noProof/>
        </w:rPr>
        <w:t>[</w:t>
      </w:r>
      <w:hyperlink w:anchor="_ENREF_113" w:tooltip="National Survey of Student Engagement, 2003 #1599" w:history="1">
        <w:r w:rsidR="008C230C">
          <w:rPr>
            <w:noProof/>
          </w:rPr>
          <w:t>113</w:t>
        </w:r>
      </w:hyperlink>
      <w:r w:rsidR="008C230C">
        <w:rPr>
          <w:noProof/>
        </w:rPr>
        <w:t>]</w:t>
      </w:r>
      <w:r w:rsidR="008B637E">
        <w:fldChar w:fldCharType="end"/>
      </w:r>
      <w:r w:rsidR="00DC202A">
        <w:t xml:space="preserve"> has deepened understanding of how students perceive classroom-based learning, in all its forms, as an element in the bigger issue of student engagement in their college education. The annual survey of first-year students and seniors asks them how often they have participated in learning activities in which they have been actively engaged, for example, projects that required integrating ideas or information from various sources.</w:t>
      </w:r>
      <w:r w:rsidR="00571FF8">
        <w:t xml:space="preserve"> </w:t>
      </w:r>
      <w:r w:rsidR="001F3BAE">
        <w:t>Approaches that emphasize building communities, such as</w:t>
      </w:r>
      <w:r w:rsidR="001F3BAE" w:rsidRPr="00015B29">
        <w:t xml:space="preserve"> learning communities </w:t>
      </w:r>
      <w:r w:rsidR="008B637E">
        <w:fldChar w:fldCharType="begin"/>
      </w:r>
      <w:r w:rsidR="008C230C">
        <w:instrText xml:space="preserve"> ADDIN EN.CITE &lt;EndNote&gt;&lt;Cite&gt;&lt;Author&gt;Gabelnick&lt;/Author&gt;&lt;Year&gt;1990&lt;/Year&gt;&lt;RecNum&gt;163&lt;/RecNum&gt;&lt;DisplayText&gt;[114, 115]&lt;/DisplayText&gt;&lt;record&gt;&lt;rec-number&gt;163&lt;/rec-number&gt;&lt;foreign-keys&gt;&lt;key app="EN" db-id="55p05dreuax206e0ds9xr5ac5e22vsx5erts"&gt;163&lt;/key&gt;&lt;/foreign-keys&gt;&lt;ref-type name="Edited Book"&gt;28&lt;/ref-type&gt;&lt;contributors&gt;&lt;authors&gt;&lt;author&gt;Faith Gabelnick&lt;/author&gt;&lt;author&gt;Jean MacGregor&lt;/author&gt;&lt;author&gt;Roberta S. Matthews&lt;/author&gt;&lt;author&gt;Barbara Leigh Smith&lt;/author&gt;&lt;/authors&gt;&lt;/contributors&gt;&lt;titles&gt;&lt;title&gt;Learning communities: creating connections among students, faculty, and disciplines&lt;/title&gt;&lt;secondary-title&gt;New Directions in Teaching and Learning&lt;/secondary-title&gt;&lt;/titles&gt;&lt;periodical&gt;&lt;full-title&gt;New Directions in Teaching and Learning&lt;/full-title&gt;&lt;/periodical&gt;&lt;volume&gt;41&lt;/volume&gt;&lt;dates&gt;&lt;year&gt;1990&lt;/year&gt;&lt;/dates&gt;&lt;pub-location&gt;San Francisco, CA&lt;/pub-location&gt;&lt;publisher&gt;Jossey-Bass&lt;/publisher&gt;&lt;urls&gt;&lt;/urls&gt;&lt;/record&gt;&lt;/Cite&gt;&lt;Cite&gt;&lt;Author&gt;Taylor&lt;/Author&gt;&lt;Year&gt;2003&lt;/Year&gt;&lt;RecNum&gt;279&lt;/RecNum&gt;&lt;record&gt;&lt;rec-number&gt;279&lt;/rec-number&gt;&lt;foreign-keys&gt;&lt;key app="EN" db-id="55p05dreuax206e0ds9xr5ac5e22vsx5erts"&gt;279&lt;/key&gt;&lt;/foreign-keys&gt;&lt;ref-type name="Edited Book"&gt;28&lt;/ref-type&gt;&lt;contributors&gt;&lt;authors&gt;&lt;author&gt;Kathe Taylor&lt;/author&gt;&lt;author&gt;William S. Moore&lt;/author&gt;&lt;author&gt;Jean MacGregor&lt;/author&gt;&lt;author&gt;Jerri Lindblad&lt;/author&gt;&lt;/authors&gt;&lt;secondary-authors&gt;&lt;author&gt;Kathe Taylor&lt;/author&gt;&lt;/secondary-authors&gt;&lt;/contributors&gt;&lt;titles&gt;&lt;title&gt;Learning Community Research and Assessment: What We Know Now&lt;/title&gt;&lt;secondary-title&gt;National Learning Communities Project Monograph Series&lt;/secondary-title&gt;&lt;/titles&gt;&lt;number&gt;,&lt;/number&gt;&lt;dates&gt;&lt;year&gt;2003&lt;/year&gt;&lt;/dates&gt;&lt;pub-location&gt;Olympia, WA&lt;/pub-location&gt;&lt;publisher&gt;The Evergreen State College, Washington Center for Improving the Quality of Undergraduate Education, in cooperation with the American Association for Higher Education&lt;/publisher&gt;&lt;urls&gt;&lt;/urls&gt;&lt;/record&gt;&lt;/Cite&gt;&lt;/EndNote&gt;</w:instrText>
      </w:r>
      <w:r w:rsidR="008B637E">
        <w:fldChar w:fldCharType="separate"/>
      </w:r>
      <w:r w:rsidR="008C230C">
        <w:rPr>
          <w:noProof/>
        </w:rPr>
        <w:t>[</w:t>
      </w:r>
      <w:hyperlink w:anchor="_ENREF_114" w:tooltip="Gabelnick, 1990 #163" w:history="1">
        <w:r w:rsidR="008C230C">
          <w:rPr>
            <w:noProof/>
          </w:rPr>
          <w:t>114</w:t>
        </w:r>
      </w:hyperlink>
      <w:r w:rsidR="008C230C">
        <w:rPr>
          <w:noProof/>
        </w:rPr>
        <w:t xml:space="preserve">, </w:t>
      </w:r>
      <w:hyperlink w:anchor="_ENREF_115" w:tooltip="Taylor, 2003 #279" w:history="1">
        <w:r w:rsidR="008C230C">
          <w:rPr>
            <w:noProof/>
          </w:rPr>
          <w:t>115</w:t>
        </w:r>
      </w:hyperlink>
      <w:r w:rsidR="008C230C">
        <w:rPr>
          <w:noProof/>
        </w:rPr>
        <w:t>]</w:t>
      </w:r>
      <w:r w:rsidR="008B637E">
        <w:fldChar w:fldCharType="end"/>
      </w:r>
      <w:r w:rsidR="001F3BAE">
        <w:t xml:space="preserve"> </w:t>
      </w:r>
      <w:r w:rsidR="001F3BAE" w:rsidRPr="00015B29">
        <w:t>and communities of practice</w:t>
      </w:r>
      <w:r w:rsidR="001F3BAE">
        <w:t xml:space="preserve"> </w:t>
      </w:r>
      <w:r w:rsidR="008B637E">
        <w:fldChar w:fldCharType="begin"/>
      </w:r>
      <w:r w:rsidR="008C230C">
        <w:instrText xml:space="preserve"> ADDIN EN.CITE &lt;EndNote&gt;&lt;Cite&gt;&lt;Author&gt;Wenger&lt;/Author&gt;&lt;Year&gt;2002&lt;/Year&gt;&lt;RecNum&gt;858&lt;/RecNum&gt;&lt;DisplayText&gt;[116]&lt;/DisplayText&gt;&lt;record&gt;&lt;rec-number&gt;858&lt;/rec-number&gt;&lt;foreign-keys&gt;&lt;key app="EN" db-id="55p05dreuax206e0ds9xr5ac5e22vsx5erts"&gt;858&lt;/key&gt;&lt;/foreign-keys&gt;&lt;ref-type name="Book"&gt;6&lt;/ref-type&gt;&lt;contributors&gt;&lt;authors&gt;&lt;author&gt;Etienne Wenger&lt;/author&gt;&lt;author&gt;Richard McDermott&lt;/author&gt;&lt;author&gt;William M. Snyder&lt;/author&gt;&lt;/authors&gt;&lt;/contributors&gt;&lt;titles&gt;&lt;title&gt;Cultivating Communities of Practice&lt;/title&gt;&lt;/titles&gt;&lt;dates&gt;&lt;year&gt;2002&lt;/year&gt;&lt;/dates&gt;&lt;pub-location&gt;Cambridge, MA&lt;/pub-location&gt;&lt;publisher&gt;Harvard Business Press&lt;/publisher&gt;&lt;urls&gt;&lt;/urls&gt;&lt;/record&gt;&lt;/Cite&gt;&lt;/EndNote&gt;</w:instrText>
      </w:r>
      <w:r w:rsidR="008B637E">
        <w:fldChar w:fldCharType="separate"/>
      </w:r>
      <w:r w:rsidR="008C230C">
        <w:rPr>
          <w:noProof/>
        </w:rPr>
        <w:t>[</w:t>
      </w:r>
      <w:hyperlink w:anchor="_ENREF_116" w:tooltip="Wenger, 2002 #858" w:history="1">
        <w:r w:rsidR="008C230C">
          <w:rPr>
            <w:noProof/>
          </w:rPr>
          <w:t>116</w:t>
        </w:r>
      </w:hyperlink>
      <w:r w:rsidR="008C230C">
        <w:rPr>
          <w:noProof/>
        </w:rPr>
        <w:t>]</w:t>
      </w:r>
      <w:r w:rsidR="008B637E">
        <w:fldChar w:fldCharType="end"/>
      </w:r>
      <w:r w:rsidR="00E437E9">
        <w:t>,</w:t>
      </w:r>
      <w:r w:rsidR="001F3BAE">
        <w:t xml:space="preserve"> also foster more student engagement. </w:t>
      </w:r>
      <w:r w:rsidR="00B30AF4">
        <w:t xml:space="preserve">As shown by these and other studies, </w:t>
      </w:r>
      <w:r w:rsidR="00571FF8">
        <w:t>engaged students learn, are retained, and graduate.</w:t>
      </w:r>
      <w:r w:rsidR="00E3234D">
        <w:t xml:space="preserve"> However, most students do not start in engineering as highly motivated, engaged students</w:t>
      </w:r>
      <w:r w:rsidR="00B34837">
        <w:t xml:space="preserve"> </w:t>
      </w:r>
      <w:r w:rsidR="008B637E">
        <w:fldChar w:fldCharType="begin"/>
      </w:r>
      <w:r w:rsidR="00B34837">
        <w:instrText xml:space="preserve"> ADDIN EN.CITE &lt;EndNote&gt;&lt;Cite&gt;&lt;Author&gt;Cheville&lt;/Author&gt;&lt;Year&gt;this issue&lt;/Year&gt;&lt;RecNum&gt;1664&lt;/RecNum&gt;&lt;DisplayText&gt;[4]&lt;/DisplayText&gt;&lt;record&gt;&lt;rec-number&gt;1664&lt;/rec-number&gt;&lt;foreign-keys&gt;&lt;key app="EN" db-id="55p05dreuax206e0ds9xr5ac5e22vsx5erts"&gt;1664&lt;/key&gt;&lt;/foreign-keys&gt;&lt;ref-type name="Journal Article"&gt;17&lt;/ref-type&gt;&lt;contributors&gt;&lt;authors&gt;&lt;author&gt;Alan Cheville&lt;/author&gt;&lt;/authors&gt;&lt;/contributors&gt;&lt;titles&gt;&lt;title&gt;Engineering education today: Capturing the afterlife of sisyphus in five snapshots&lt;/title&gt;&lt;secondary-title&gt;Proceedings of the IEEE&lt;/secondary-title&gt;&lt;/titles&gt;&lt;periodical&gt;&lt;full-title&gt;Proceedings of the IEEE&lt;/full-title&gt;&lt;/periodical&gt;&lt;dates&gt;&lt;year&gt;this issue&lt;/year&gt;&lt;/dates&gt;&lt;urls&gt;&lt;/urls&gt;&lt;/record&gt;&lt;/Cite&gt;&lt;/EndNote&gt;</w:instrText>
      </w:r>
      <w:r w:rsidR="008B637E">
        <w:fldChar w:fldCharType="separate"/>
      </w:r>
      <w:r w:rsidR="00B34837">
        <w:rPr>
          <w:noProof/>
        </w:rPr>
        <w:t>[</w:t>
      </w:r>
      <w:hyperlink w:anchor="_ENREF_4" w:tooltip="Cheville, this issue #1664" w:history="1">
        <w:r w:rsidR="008C230C">
          <w:rPr>
            <w:noProof/>
          </w:rPr>
          <w:t>4</w:t>
        </w:r>
      </w:hyperlink>
      <w:r w:rsidR="00B34837">
        <w:rPr>
          <w:noProof/>
        </w:rPr>
        <w:t>]</w:t>
      </w:r>
      <w:r w:rsidR="008B637E">
        <w:fldChar w:fldCharType="end"/>
      </w:r>
      <w:r w:rsidR="00E3234D">
        <w:t xml:space="preserve"> – it is up to the faculty to engage them.</w:t>
      </w:r>
    </w:p>
    <w:p w:rsidR="00CA26CB" w:rsidRDefault="00CA26CB" w:rsidP="00124D78">
      <w:pPr>
        <w:pStyle w:val="Heading2"/>
      </w:pPr>
      <w:r>
        <w:t>Inquiry</w:t>
      </w:r>
    </w:p>
    <w:p w:rsidR="00D047F7" w:rsidRDefault="00D047F7" w:rsidP="00D047F7">
      <w:pPr>
        <w:spacing w:after="0"/>
      </w:pPr>
      <w:r>
        <w:t>The idea of inquiry was articulated by John Dewey</w:t>
      </w:r>
      <w:r w:rsidR="00D33513">
        <w:t>,</w:t>
      </w:r>
      <w:r>
        <w:t xml:space="preserve"> who saw it as part of an ideal school </w:t>
      </w:r>
      <w:r w:rsidR="008B637E">
        <w:fldChar w:fldCharType="begin"/>
      </w:r>
      <w:r w:rsidR="008C230C">
        <w:instrText xml:space="preserve"> ADDIN EN.CITE &lt;EndNote&gt;&lt;Cite&gt;&lt;Author&gt;Dewey&lt;/Author&gt;&lt;Year&gt;1915&lt;/Year&gt;&lt;RecNum&gt;1616&lt;/RecNum&gt;&lt;DisplayText&gt;[117]&lt;/DisplayText&gt;&lt;record&gt;&lt;rec-number&gt;1616&lt;/rec-number&gt;&lt;foreign-keys&gt;&lt;key app="EN" db-id="55p05dreuax206e0ds9xr5ac5e22vsx5erts"&gt;1616&lt;/key&gt;&lt;/foreign-keys&gt;&lt;ref-type name="Book"&gt;6&lt;/ref-type&gt;&lt;contributors&gt;&lt;authors&gt;&lt;author&gt;John Dewey&lt;/author&gt;&lt;/authors&gt;&lt;/contributors&gt;&lt;titles&gt;&lt;title&gt;The school and society&lt;/title&gt;&lt;/titles&gt;&lt;edition&gt;2nd&lt;/edition&gt;&lt;dates&gt;&lt;year&gt;1915&lt;/year&gt;&lt;/dates&gt;&lt;pub-location&gt;Chicago, IL&lt;/pub-location&gt;&lt;publisher&gt;University of Chicago Press&lt;/publisher&gt;&lt;urls&gt;&lt;/urls&gt;&lt;/record&gt;&lt;/Cite&gt;&lt;/EndNote&gt;</w:instrText>
      </w:r>
      <w:r w:rsidR="008B637E">
        <w:fldChar w:fldCharType="separate"/>
      </w:r>
      <w:r w:rsidR="008C230C">
        <w:rPr>
          <w:noProof/>
        </w:rPr>
        <w:t>[</w:t>
      </w:r>
      <w:hyperlink w:anchor="_ENREF_117" w:tooltip="Dewey, 1915 #1616" w:history="1">
        <w:r w:rsidR="008C230C">
          <w:rPr>
            <w:noProof/>
          </w:rPr>
          <w:t>117</w:t>
        </w:r>
      </w:hyperlink>
      <w:r w:rsidR="008C230C">
        <w:rPr>
          <w:noProof/>
        </w:rPr>
        <w:t>]</w:t>
      </w:r>
      <w:r w:rsidR="008B637E">
        <w:fldChar w:fldCharType="end"/>
      </w:r>
      <w:r>
        <w:t>:</w:t>
      </w:r>
    </w:p>
    <w:p w:rsidR="00D047F7" w:rsidRDefault="00D047F7" w:rsidP="00D047F7">
      <w:pPr>
        <w:pStyle w:val="ListBullet2"/>
      </w:pPr>
      <w:r>
        <w:t>A “thinking” curriculum aimed at deep understanding</w:t>
      </w:r>
    </w:p>
    <w:p w:rsidR="00D047F7" w:rsidRDefault="00D047F7" w:rsidP="00D047F7">
      <w:pPr>
        <w:pStyle w:val="ListBullet2"/>
      </w:pPr>
      <w:r>
        <w:t>Cooperative learning within communities of learners</w:t>
      </w:r>
    </w:p>
    <w:p w:rsidR="00D047F7" w:rsidRDefault="00D047F7" w:rsidP="00D047F7">
      <w:pPr>
        <w:pStyle w:val="ListBullet2"/>
      </w:pPr>
      <w:r>
        <w:t>Interdisciplinary and multidisciplinary curricula</w:t>
      </w:r>
    </w:p>
    <w:p w:rsidR="00D047F7" w:rsidRDefault="00D047F7" w:rsidP="00D047F7">
      <w:pPr>
        <w:pStyle w:val="ListBullet2"/>
        <w:spacing w:after="0"/>
      </w:pPr>
      <w:r>
        <w:t>Projects, portfolios, and other “alternative assessments” that challenged students to integrate ideas and demonstrate their capabilities.</w:t>
      </w:r>
    </w:p>
    <w:p w:rsidR="00D047F7" w:rsidRDefault="0042186C" w:rsidP="00D047F7">
      <w:r>
        <w:t>Inquiry and inquiry-based or guided approaches focus first on the question, problem, challenge, or goal to be addressed. Then,</w:t>
      </w:r>
      <w:r w:rsidR="00B066CE">
        <w:t xml:space="preserve"> </w:t>
      </w:r>
      <w:r>
        <w:t>student</w:t>
      </w:r>
      <w:r w:rsidR="00250862">
        <w:t>s</w:t>
      </w:r>
      <w:r>
        <w:t xml:space="preserve"> learn content, concepts, and processes </w:t>
      </w:r>
      <w:r w:rsidR="00571FF8">
        <w:t>while</w:t>
      </w:r>
      <w:r>
        <w:t xml:space="preserve"> addressing the question, problem, challenge, or goal. Inquiry approaches</w:t>
      </w:r>
      <w:r w:rsidR="005A21B5">
        <w:t xml:space="preserve"> </w:t>
      </w:r>
      <w:r w:rsidR="00571FF8">
        <w:t>and</w:t>
      </w:r>
      <w:r>
        <w:t xml:space="preserve"> evidence </w:t>
      </w:r>
      <w:r w:rsidR="00571FF8">
        <w:t>they are effective</w:t>
      </w:r>
      <w:r>
        <w:t xml:space="preserve"> are evident in </w:t>
      </w:r>
      <w:r w:rsidR="008D2463">
        <w:t>p</w:t>
      </w:r>
      <w:r>
        <w:t xml:space="preserve">roblem-based learning </w:t>
      </w:r>
      <w:r w:rsidR="008B637E">
        <w:fldChar w:fldCharType="begin"/>
      </w:r>
      <w:r w:rsidR="008C230C">
        <w:instrText xml:space="preserve"> ADDIN EN.CITE &lt;EndNote&gt;&lt;Cite&gt;&lt;Author&gt;Smith&lt;/Author&gt;&lt;Year&gt;2002&lt;/Year&gt;&lt;RecNum&gt;1589&lt;/RecNum&gt;&lt;DisplayText&gt;[96, 118, 119]&lt;/DisplayText&gt;&lt;record&gt;&lt;rec-number&gt;1589&lt;/rec-number&gt;&lt;foreign-keys&gt;&lt;key app="EN" db-id="55p05dreuax206e0ds9xr5ac5e22vsx5erts"&gt;1589&lt;/key&gt;&lt;/foreign-keys&gt;&lt;ref-type name="Conference Paper"&gt;47&lt;/ref-type&gt;&lt;contributors&gt;&lt;authors&gt;&lt;author&gt;Karl A. Smith&lt;/author&gt;&lt;/authors&gt;&lt;/contributors&gt;&lt;titles&gt;&lt;title&gt;Inquiry and cooperative learning in the laboratory&lt;/title&gt;&lt;secondary-title&gt;ABET/Sloan Conference on Distance Learning in the Practice Oriented Professions&lt;/secondary-title&gt;&lt;/titles&gt;&lt;dates&gt;&lt;year&gt;2002&lt;/year&gt;&lt;/dates&gt;&lt;urls&gt;&lt;/urls&gt;&lt;/record&gt;&lt;/Cite&gt;&lt;Cite&gt;&lt;Author&gt;Smith&lt;/Author&gt;&lt;Year&gt;1999&lt;/Year&gt;&lt;RecNum&gt;1590&lt;/RecNum&gt;&lt;record&gt;&lt;rec-number&gt;1590&lt;/rec-number&gt;&lt;foreign-keys&gt;&lt;key app="EN" db-id="55p05dreuax206e0ds9xr5ac5e22vsx5erts"&gt;1590&lt;/key&gt;&lt;/foreign-keys&gt;&lt;ref-type name="Conference Proceedings"&gt;10&lt;/ref-type&gt;&lt;contributors&gt;&lt;authors&gt;&lt;author&gt;Karl A. Smith&lt;/author&gt;&lt;/authors&gt;&lt;/contributors&gt;&lt;titles&gt;&lt;title&gt;Cooperative inquiry in large classes&lt;/title&gt;&lt;secondary-title&gt;Sigma Xi Forum&lt;/secondary-title&gt;&lt;/titles&gt;&lt;pages&gt;53-64&lt;/pages&gt;&lt;dates&gt;&lt;year&gt;1999&lt;/year&gt;&lt;/dates&gt;&lt;urls&gt;&lt;/urls&gt;&lt;/record&gt;&lt;/Cite&gt;&lt;Cite&gt;&lt;Author&gt;Smith&lt;/Author&gt;&lt;Year&gt;2005&lt;/Year&gt;&lt;RecNum&gt;140&lt;/RecNum&gt;&lt;record&gt;&lt;rec-number&gt;140&lt;/rec-number&gt;&lt;foreign-keys&gt;&lt;key app="EN" db-id="55p05dreuax206e0ds9xr5ac5e22vsx5erts"&gt;140&lt;/key&gt;&lt;/foreign-keys&gt;&lt;ref-type name="Journal Article"&gt;17&lt;/ref-type&gt;&lt;contributors&gt;&lt;authors&gt;&lt;author&gt;Karl A. Smith&lt;/author&gt;&lt;author&gt;Sheri D. Sheppard&lt;/author&gt;&lt;author&gt;D. W. Johnson&lt;/author&gt;&lt;author&gt;R. T. Johnson&lt;/author&gt;&lt;/authors&gt;&lt;/contributors&gt;&lt;titles&gt;&lt;title&gt;Pedagogies of engagement: classroom-based practices&lt;/title&gt;&lt;secondary-title&gt;Journal of Engineering Education&lt;/secondary-title&gt;&lt;/titles&gt;&lt;periodical&gt;&lt;full-title&gt;Journal of Engineering Education&lt;/full-title&gt;&lt;/periodical&gt;&lt;pages&gt;1-16&lt;/pages&gt;&lt;volume&gt;94&lt;/volume&gt;&lt;number&gt;1&lt;/number&gt;&lt;section&gt;1&lt;/section&gt;&lt;dates&gt;&lt;year&gt;2005&lt;/year&gt;&lt;/dates&gt;&lt;urls&gt;&lt;/urls&gt;&lt;/record&gt;&lt;/Cite&gt;&lt;/EndNote&gt;</w:instrText>
      </w:r>
      <w:r w:rsidR="008B637E">
        <w:fldChar w:fldCharType="separate"/>
      </w:r>
      <w:r w:rsidR="008C230C">
        <w:rPr>
          <w:noProof/>
        </w:rPr>
        <w:t>[</w:t>
      </w:r>
      <w:hyperlink w:anchor="_ENREF_96" w:tooltip="Smith, 2005 #140" w:history="1">
        <w:r w:rsidR="008C230C">
          <w:rPr>
            <w:noProof/>
          </w:rPr>
          <w:t>96</w:t>
        </w:r>
      </w:hyperlink>
      <w:r w:rsidR="008C230C">
        <w:rPr>
          <w:noProof/>
        </w:rPr>
        <w:t xml:space="preserve">, </w:t>
      </w:r>
      <w:hyperlink w:anchor="_ENREF_118" w:tooltip="Smith, 2002 #1589" w:history="1">
        <w:r w:rsidR="008C230C">
          <w:rPr>
            <w:noProof/>
          </w:rPr>
          <w:t>118</w:t>
        </w:r>
      </w:hyperlink>
      <w:r w:rsidR="008C230C">
        <w:rPr>
          <w:noProof/>
        </w:rPr>
        <w:t xml:space="preserve">, </w:t>
      </w:r>
      <w:hyperlink w:anchor="_ENREF_119" w:tooltip="Smith, 1999 #1590" w:history="1">
        <w:r w:rsidR="008C230C">
          <w:rPr>
            <w:noProof/>
          </w:rPr>
          <w:t>119</w:t>
        </w:r>
      </w:hyperlink>
      <w:r w:rsidR="008C230C">
        <w:rPr>
          <w:noProof/>
        </w:rPr>
        <w:t>]</w:t>
      </w:r>
      <w:r w:rsidR="008B637E">
        <w:fldChar w:fldCharType="end"/>
      </w:r>
      <w:r w:rsidR="00B30AF4">
        <w:t>;</w:t>
      </w:r>
      <w:r w:rsidR="00207902">
        <w:t xml:space="preserve"> </w:t>
      </w:r>
      <w:r w:rsidR="008D2463">
        <w:t>p</w:t>
      </w:r>
      <w:r>
        <w:t xml:space="preserve">roject-based learning </w:t>
      </w:r>
      <w:r w:rsidR="008B637E">
        <w:fldChar w:fldCharType="begin">
          <w:fldData xml:space="preserve">PEVuZE5vdGU+PENpdGU+PEF1dGhvcj5TbWl0aDwvQXV0aG9yPjxZZWFyPjIwMDI8L1llYXI+PFJl
Y051bT4xNTg5PC9SZWNOdW0+PERpc3BsYXlUZXh0Pls5NiwgMTE4LTEyMF08L0Rpc3BsYXlUZXh0
PjxyZWNvcmQ+PHJlYy1udW1iZXI+MTU4OTwvcmVjLW51bWJlcj48Zm9yZWlnbi1rZXlzPjxrZXkg
YXBwPSJFTiIgZGItaWQ9IjU1cDA1ZHJldWF4MjA2ZTBkczl4cjVhYzVlMjJ2c3g1ZXJ0cyI+MTU4
OTwva2V5PjwvZm9yZWlnbi1rZXlzPjxyZWYtdHlwZSBuYW1lPSJDb25mZXJlbmNlIFBhcGVyIj40
NzwvcmVmLXR5cGU+PGNvbnRyaWJ1dG9ycz48YXV0aG9ycz48YXV0aG9yPkthcmwgQS4gU21pdGg8
L2F1dGhvcj48L2F1dGhvcnM+PC9jb250cmlidXRvcnM+PHRpdGxlcz48dGl0bGU+SW5xdWlyeSBh
bmQgY29vcGVyYXRpdmUgbGVhcm5pbmcgaW4gdGhlIGxhYm9yYXRvcnk8L3RpdGxlPjxzZWNvbmRh
cnktdGl0bGU+QUJFVC9TbG9hbiBDb25mZXJlbmNlIG9uIERpc3RhbmNlIExlYXJuaW5nIGluIHRo
ZSBQcmFjdGljZSBPcmllbnRlZCBQcm9mZXNzaW9uczwvc2Vjb25kYXJ5LXRpdGxlPjwvdGl0bGVz
PjxkYXRlcz48eWVhcj4yMDAyPC95ZWFyPjwvZGF0ZXM+PHVybHM+PC91cmxzPjwvcmVjb3JkPjwv
Q2l0ZT48Q2l0ZT48QXV0aG9yPlNtaXRoPC9BdXRob3I+PFllYXI+MTk5OTwvWWVhcj48UmVjTnVt
PjE1OTA8L1JlY051bT48cmVjb3JkPjxyZWMtbnVtYmVyPjE1OTA8L3JlYy1udW1iZXI+PGZvcmVp
Z24ta2V5cz48a2V5IGFwcD0iRU4iIGRiLWlkPSI1NXAwNWRyZXVheDIwNmUwZHM5eHI1YWM1ZTIy
dnN4NWVydHMiPjE1OTA8L2tleT48L2ZvcmVpZ24ta2V5cz48cmVmLXR5cGUgbmFtZT0iQ29uZmVy
ZW5jZSBQcm9jZWVkaW5ncyI+MTA8L3JlZi10eXBlPjxjb250cmlidXRvcnM+PGF1dGhvcnM+PGF1
dGhvcj5LYXJsIEEuIFNtaXRoPC9hdXRob3I+PC9hdXRob3JzPjwvY29udHJpYnV0b3JzPjx0aXRs
ZXM+PHRpdGxlPkNvb3BlcmF0aXZlIGlucXVpcnkgaW4gbGFyZ2UgY2xhc3NlczwvdGl0bGU+PHNl
Y29uZGFyeS10aXRsZT5TaWdtYSBYaSBGb3J1bTwvc2Vjb25kYXJ5LXRpdGxlPjwvdGl0bGVzPjxw
YWdlcz41My02NDwvcGFnZXM+PGRhdGVzPjx5ZWFyPjE5OTk8L3llYXI+PC9kYXRlcz48dXJscz48
L3VybHM+PC9yZWNvcmQ+PC9DaXRlPjxDaXRlPjxBdXRob3I+U21pdGg8L0F1dGhvcj48WWVhcj4y
MDA1PC9ZZWFyPjxSZWNOdW0+MTQwPC9SZWNOdW0+PHJlY29yZD48cmVjLW51bWJlcj4xNDA8L3Jl
Yy1udW1iZXI+PGZvcmVpZ24ta2V5cz48a2V5IGFwcD0iRU4iIGRiLWlkPSI1NXAwNWRyZXVheDIw
NmUwZHM5eHI1YWM1ZTIydnN4NWVydHMiPjE0MDwva2V5PjwvZm9yZWlnbi1rZXlzPjxyZWYtdHlw
ZSBuYW1lPSJKb3VybmFsIEFydGljbGUiPjE3PC9yZWYtdHlwZT48Y29udHJpYnV0b3JzPjxhdXRo
b3JzPjxhdXRob3I+S2FybCBBLiBTbWl0aDwvYXV0aG9yPjxhdXRob3I+U2hlcmkgRC4gU2hlcHBh
cmQ8L2F1dGhvcj48YXV0aG9yPkQuIFcuIEpvaG5zb248L2F1dGhvcj48YXV0aG9yPlIuIFQuIEpv
aG5zb248L2F1dGhvcj48L2F1dGhvcnM+PC9jb250cmlidXRvcnM+PHRpdGxlcz48dGl0bGU+UGVk
YWdvZ2llcyBvZiBlbmdhZ2VtZW50OiBjbGFzc3Jvb20tYmFzZWQgcHJhY3RpY2VzPC90aXRsZT48
c2Vjb25kYXJ5LXRpdGxlPkpvdXJuYWwgb2YgRW5naW5lZXJpbmcgRWR1Y2F0aW9uPC9zZWNvbmRh
cnktdGl0bGU+PC90aXRsZXM+PHBlcmlvZGljYWw+PGZ1bGwtdGl0bGU+Sm91cm5hbCBvZiBFbmdp
bmVlcmluZyBFZHVjYXRpb248L2Z1bGwtdGl0bGU+PC9wZXJpb2RpY2FsPjxwYWdlcz4xLTE2PC9w
YWdlcz48dm9sdW1lPjk0PC92b2x1bWU+PG51bWJlcj4xPC9udW1iZXI+PHNlY3Rpb24+MTwvc2Vj
dGlvbj48ZGF0ZXM+PHllYXI+MjAwNTwveWVhcj48L2RhdGVzPjx1cmxzPjwvdXJscz48L3JlY29y
ZD48L0NpdGU+PENpdGU+PEF1dGhvcj5NaWxsczwvQXV0aG9yPjxZZWFyPjIwMDM8L1llYXI+PFJl
Y051bT4zMjA8L1JlY051bT48cmVjb3JkPjxyZWMtbnVtYmVyPjMyMDwvcmVjLW51bWJlcj48Zm9y
ZWlnbi1rZXlzPjxrZXkgYXBwPSJFTiIgZGItaWQ9IjU1cDA1ZHJldWF4MjA2ZTBkczl4cjVhYzVl
MjJ2c3g1ZXJ0cyI+MzIwPC9rZXk+PC9mb3JlaWduLWtleXM+PHJlZi10eXBlIG5hbWU9IkpvdXJu
YWwgQXJ0aWNsZSI+MTc8L3JlZi10eXBlPjxjb250cmlidXRvcnM+PGF1dGhvcnM+PGF1dGhvcj5K
dWxpZSBFLiBNaWxsczwvYXV0aG9yPjxhdXRob3I+RGF2aWQgRi4gVHJlYWd1c3Q8L2F1dGhvcj48
L2F1dGhvcnM+PC9jb250cmlidXRvcnM+PHRpdGxlcz48dGl0bGU+RW5naW5lZXJpbmcgRWR1Y2F0
aW9u4oCUSXMgUHJvYmxlbS1CYXNlZCBvciBQcm9qZWN0LUJhc2VkIExlYXJuaW5nIHRoZSBBbnN3
ZXI/PC90aXRsZT48c2Vjb25kYXJ5LXRpdGxlPkF1c3RyYWxhc2lhbiBKb3VybmFsIG9mIEVuZ2lu
ZWVyaW5nIEVkdWNhdGlvbjwvc2Vjb25kYXJ5LXRpdGxlPjwvdGl0bGVzPjxwZXJpb2RpY2FsPjxm
dWxsLXRpdGxlPkF1c3RyYWxhc2lhbiBKb3VybmFsIG9mIEVuZ2luZWVyaW5nIEVkdWNhdGlvbjwv
ZnVsbC10aXRsZT48L3BlcmlvZGljYWw+PHBhZ2VzPjIwMDMtMjAwMzwvcGFnZXM+PGRhdGVzPjx5
ZWFyPjIwMDM8L3llYXI+PC9kYXRlcz48dXJscz48cmVsYXRlZC11cmxzPjx1cmw+aHR0cDovL3d3
dy5hYWVlLmNvbS5hdS9qb3VybmFsLzIwMDMvbWlsbHNfdHJlYWd1c3QwMy5wZGY8L3VybD48L3Jl
bGF0ZWQtdXJscz48L3VybHM+PGFjY2Vzcy1kYXRlPkp1bHkgMzEsIDIwMDg8L2FjY2Vzcy1kYXRl
PjwvcmVjb3JkPjwvQ2l0ZT48L0VuZE5vdGU+
</w:fldData>
        </w:fldChar>
      </w:r>
      <w:r w:rsidR="008C230C">
        <w:instrText xml:space="preserve"> ADDIN EN.CITE </w:instrText>
      </w:r>
      <w:r w:rsidR="008B637E">
        <w:fldChar w:fldCharType="begin">
          <w:fldData xml:space="preserve">PEVuZE5vdGU+PENpdGU+PEF1dGhvcj5TbWl0aDwvQXV0aG9yPjxZZWFyPjIwMDI8L1llYXI+PFJl
Y051bT4xNTg5PC9SZWNOdW0+PERpc3BsYXlUZXh0Pls5NiwgMTE4LTEyMF08L0Rpc3BsYXlUZXh0
PjxyZWNvcmQ+PHJlYy1udW1iZXI+MTU4OTwvcmVjLW51bWJlcj48Zm9yZWlnbi1rZXlzPjxrZXkg
YXBwPSJFTiIgZGItaWQ9IjU1cDA1ZHJldWF4MjA2ZTBkczl4cjVhYzVlMjJ2c3g1ZXJ0cyI+MTU4
OTwva2V5PjwvZm9yZWlnbi1rZXlzPjxyZWYtdHlwZSBuYW1lPSJDb25mZXJlbmNlIFBhcGVyIj40
NzwvcmVmLXR5cGU+PGNvbnRyaWJ1dG9ycz48YXV0aG9ycz48YXV0aG9yPkthcmwgQS4gU21pdGg8
L2F1dGhvcj48L2F1dGhvcnM+PC9jb250cmlidXRvcnM+PHRpdGxlcz48dGl0bGU+SW5xdWlyeSBh
bmQgY29vcGVyYXRpdmUgbGVhcm5pbmcgaW4gdGhlIGxhYm9yYXRvcnk8L3RpdGxlPjxzZWNvbmRh
cnktdGl0bGU+QUJFVC9TbG9hbiBDb25mZXJlbmNlIG9uIERpc3RhbmNlIExlYXJuaW5nIGluIHRo
ZSBQcmFjdGljZSBPcmllbnRlZCBQcm9mZXNzaW9uczwvc2Vjb25kYXJ5LXRpdGxlPjwvdGl0bGVz
PjxkYXRlcz48eWVhcj4yMDAyPC95ZWFyPjwvZGF0ZXM+PHVybHM+PC91cmxzPjwvcmVjb3JkPjwv
Q2l0ZT48Q2l0ZT48QXV0aG9yPlNtaXRoPC9BdXRob3I+PFllYXI+MTk5OTwvWWVhcj48UmVjTnVt
PjE1OTA8L1JlY051bT48cmVjb3JkPjxyZWMtbnVtYmVyPjE1OTA8L3JlYy1udW1iZXI+PGZvcmVp
Z24ta2V5cz48a2V5IGFwcD0iRU4iIGRiLWlkPSI1NXAwNWRyZXVheDIwNmUwZHM5eHI1YWM1ZTIy
dnN4NWVydHMiPjE1OTA8L2tleT48L2ZvcmVpZ24ta2V5cz48cmVmLXR5cGUgbmFtZT0iQ29uZmVy
ZW5jZSBQcm9jZWVkaW5ncyI+MTA8L3JlZi10eXBlPjxjb250cmlidXRvcnM+PGF1dGhvcnM+PGF1
dGhvcj5LYXJsIEEuIFNtaXRoPC9hdXRob3I+PC9hdXRob3JzPjwvY29udHJpYnV0b3JzPjx0aXRs
ZXM+PHRpdGxlPkNvb3BlcmF0aXZlIGlucXVpcnkgaW4gbGFyZ2UgY2xhc3NlczwvdGl0bGU+PHNl
Y29uZGFyeS10aXRsZT5TaWdtYSBYaSBGb3J1bTwvc2Vjb25kYXJ5LXRpdGxlPjwvdGl0bGVzPjxw
YWdlcz41My02NDwvcGFnZXM+PGRhdGVzPjx5ZWFyPjE5OTk8L3llYXI+PC9kYXRlcz48dXJscz48
L3VybHM+PC9yZWNvcmQ+PC9DaXRlPjxDaXRlPjxBdXRob3I+U21pdGg8L0F1dGhvcj48WWVhcj4y
MDA1PC9ZZWFyPjxSZWNOdW0+MTQwPC9SZWNOdW0+PHJlY29yZD48cmVjLW51bWJlcj4xNDA8L3Jl
Yy1udW1iZXI+PGZvcmVpZ24ta2V5cz48a2V5IGFwcD0iRU4iIGRiLWlkPSI1NXAwNWRyZXVheDIw
NmUwZHM5eHI1YWM1ZTIydnN4NWVydHMiPjE0MDwva2V5PjwvZm9yZWlnbi1rZXlzPjxyZWYtdHlw
ZSBuYW1lPSJKb3VybmFsIEFydGljbGUiPjE3PC9yZWYtdHlwZT48Y29udHJpYnV0b3JzPjxhdXRo
b3JzPjxhdXRob3I+S2FybCBBLiBTbWl0aDwvYXV0aG9yPjxhdXRob3I+U2hlcmkgRC4gU2hlcHBh
cmQ8L2F1dGhvcj48YXV0aG9yPkQuIFcuIEpvaG5zb248L2F1dGhvcj48YXV0aG9yPlIuIFQuIEpv
aG5zb248L2F1dGhvcj48L2F1dGhvcnM+PC9jb250cmlidXRvcnM+PHRpdGxlcz48dGl0bGU+UGVk
YWdvZ2llcyBvZiBlbmdhZ2VtZW50OiBjbGFzc3Jvb20tYmFzZWQgcHJhY3RpY2VzPC90aXRsZT48
c2Vjb25kYXJ5LXRpdGxlPkpvdXJuYWwgb2YgRW5naW5lZXJpbmcgRWR1Y2F0aW9uPC9zZWNvbmRh
cnktdGl0bGU+PC90aXRsZXM+PHBlcmlvZGljYWw+PGZ1bGwtdGl0bGU+Sm91cm5hbCBvZiBFbmdp
bmVlcmluZyBFZHVjYXRpb248L2Z1bGwtdGl0bGU+PC9wZXJpb2RpY2FsPjxwYWdlcz4xLTE2PC9w
YWdlcz48dm9sdW1lPjk0PC92b2x1bWU+PG51bWJlcj4xPC9udW1iZXI+PHNlY3Rpb24+MTwvc2Vj
dGlvbj48ZGF0ZXM+PHllYXI+MjAwNTwveWVhcj48L2RhdGVzPjx1cmxzPjwvdXJscz48L3JlY29y
ZD48L0NpdGU+PENpdGU+PEF1dGhvcj5NaWxsczwvQXV0aG9yPjxZZWFyPjIwMDM8L1llYXI+PFJl
Y051bT4zMjA8L1JlY051bT48cmVjb3JkPjxyZWMtbnVtYmVyPjMyMDwvcmVjLW51bWJlcj48Zm9y
ZWlnbi1rZXlzPjxrZXkgYXBwPSJFTiIgZGItaWQ9IjU1cDA1ZHJldWF4MjA2ZTBkczl4cjVhYzVl
MjJ2c3g1ZXJ0cyI+MzIwPC9rZXk+PC9mb3JlaWduLWtleXM+PHJlZi10eXBlIG5hbWU9IkpvdXJu
YWwgQXJ0aWNsZSI+MTc8L3JlZi10eXBlPjxjb250cmlidXRvcnM+PGF1dGhvcnM+PGF1dGhvcj5K
dWxpZSBFLiBNaWxsczwvYXV0aG9yPjxhdXRob3I+RGF2aWQgRi4gVHJlYWd1c3Q8L2F1dGhvcj48
L2F1dGhvcnM+PC9jb250cmlidXRvcnM+PHRpdGxlcz48dGl0bGU+RW5naW5lZXJpbmcgRWR1Y2F0
aW9u4oCUSXMgUHJvYmxlbS1CYXNlZCBvciBQcm9qZWN0LUJhc2VkIExlYXJuaW5nIHRoZSBBbnN3
ZXI/PC90aXRsZT48c2Vjb25kYXJ5LXRpdGxlPkF1c3RyYWxhc2lhbiBKb3VybmFsIG9mIEVuZ2lu
ZWVyaW5nIEVkdWNhdGlvbjwvc2Vjb25kYXJ5LXRpdGxlPjwvdGl0bGVzPjxwZXJpb2RpY2FsPjxm
dWxsLXRpdGxlPkF1c3RyYWxhc2lhbiBKb3VybmFsIG9mIEVuZ2luZWVyaW5nIEVkdWNhdGlvbjwv
ZnVsbC10aXRsZT48L3BlcmlvZGljYWw+PHBhZ2VzPjIwMDMtMjAwMzwvcGFnZXM+PGRhdGVzPjx5
ZWFyPjIwMDM8L3llYXI+PC9kYXRlcz48dXJscz48cmVsYXRlZC11cmxzPjx1cmw+aHR0cDovL3d3
dy5hYWVlLmNvbS5hdS9qb3VybmFsLzIwMDMvbWlsbHNfdHJlYWd1c3QwMy5wZGY8L3VybD48L3Jl
bGF0ZWQtdXJscz48L3VybHM+PGFjY2Vzcy1kYXRlPkp1bHkgMzEsIDIwMDg8L2FjY2Vzcy1kYXRl
PjwvcmVjb3JkPjwvQ2l0ZT48L0VuZE5vdGU+
</w:fldData>
        </w:fldChar>
      </w:r>
      <w:r w:rsidR="008C230C">
        <w:instrText xml:space="preserve"> ADDIN EN.CITE.DATA </w:instrText>
      </w:r>
      <w:r w:rsidR="008B637E">
        <w:fldChar w:fldCharType="end"/>
      </w:r>
      <w:r w:rsidR="008B637E">
        <w:fldChar w:fldCharType="separate"/>
      </w:r>
      <w:r w:rsidR="008C230C">
        <w:rPr>
          <w:noProof/>
        </w:rPr>
        <w:t>[</w:t>
      </w:r>
      <w:hyperlink w:anchor="_ENREF_96" w:tooltip="Smith, 2005 #140" w:history="1">
        <w:r w:rsidR="008C230C">
          <w:rPr>
            <w:noProof/>
          </w:rPr>
          <w:t>96</w:t>
        </w:r>
      </w:hyperlink>
      <w:r w:rsidR="008C230C">
        <w:rPr>
          <w:noProof/>
        </w:rPr>
        <w:t xml:space="preserve">, </w:t>
      </w:r>
      <w:hyperlink w:anchor="_ENREF_118" w:tooltip="Smith, 2002 #1589" w:history="1">
        <w:r w:rsidR="008C230C">
          <w:rPr>
            <w:noProof/>
          </w:rPr>
          <w:t>118-120</w:t>
        </w:r>
      </w:hyperlink>
      <w:r w:rsidR="008C230C">
        <w:rPr>
          <w:noProof/>
        </w:rPr>
        <w:t>]</w:t>
      </w:r>
      <w:r w:rsidR="008B637E">
        <w:fldChar w:fldCharType="end"/>
      </w:r>
      <w:r w:rsidR="00B30AF4">
        <w:t>;</w:t>
      </w:r>
      <w:r w:rsidR="00207902">
        <w:t xml:space="preserve"> </w:t>
      </w:r>
      <w:r w:rsidR="008D2463">
        <w:t>m</w:t>
      </w:r>
      <w:r>
        <w:t xml:space="preserve">odel-eliciting activities </w:t>
      </w:r>
      <w:r w:rsidR="008B637E">
        <w:fldChar w:fldCharType="begin">
          <w:fldData xml:space="preserve">PEVuZE5vdGU+PENpdGU+PEF1dGhvcj5MZXNoPC9BdXRob3I+PFllYXI+MjAwMDwvWWVhcj48UmVj
TnVtPjE2MDwvUmVjTnVtPjxEaXNwbGF5VGV4dD5bMTIxLTEyM108L0Rpc3BsYXlUZXh0PjxyZWNv
cmQ+PHJlYy1udW1iZXI+MTYwPC9yZWMtbnVtYmVyPjxmb3JlaWduLWtleXM+PGtleSBhcHA9IkVO
IiBkYi1pZD0iNTVwMDVkcmV1YXgyMDZlMGRzOXhyNWFjNWUyMnZzeDVlcnRzIj4xNjA8L2tleT48
L2ZvcmVpZ24ta2V5cz48cmVmLXR5cGUgbmFtZT0iQm9vayBTZWN0aW9uIj41PC9yZWYtdHlwZT48
Y29udHJpYnV0b3JzPjxhdXRob3JzPjxhdXRob3I+UmljaGFyZCBBLiBMZXNoPC9hdXRob3I+PGF1
dGhvcj5NLiBIb292ZXI8L2F1dGhvcj48YXV0aG9yPkIuIEhvbGU8L2F1dGhvcj48YXV0aG9yPkEu
IEtlbGx5PC9hdXRob3I+PGF1dGhvcj5ULiBQb3N0PC9hdXRob3I+PC9hdXRob3JzPjxzZWNvbmRh
cnktYXV0aG9ycz48YXV0aG9yPkFudGhvbnkgRS4gS2VsbHk8L2F1dGhvcj48YXV0aG9yPlJpY2hh
cmQgQS4gTGVzaDwvYXV0aG9yPjwvc2Vjb25kYXJ5LWF1dGhvcnM+PC9jb250cmlidXRvcnM+PHRp
dGxlcz48dGl0bGU+UHJpbmNpcGxlcyBmb3IgZGV2ZWxvcGluZyB0aG91Z2h0LXJldmVhbGluZyBh
Y3Rpdml0aWVzIGZvciBzdHVkZW50cyBhbmQgdGVhY2hlcnM8L3RpdGxlPjxzZWNvbmRhcnktdGl0
bGU+SGFuZGJvb2sgb2YgUmVzZWFyY2ggRGVzaWduIGluIE1hdGhlbWF0aWNzIGFuZCBTY2llbmNl
IEVkdWNhdGlvbjwvc2Vjb25kYXJ5LXRpdGxlPjwvdGl0bGVzPjxwYWdlcz41OTHigJM2NDU8L3Bh
Z2VzPjxkYXRlcz48eWVhcj4yMDAwPC95ZWFyPjwvZGF0ZXM+PHB1Yi1sb2NhdGlvbj5NYWh3YWgs
IE5KPC9wdWItbG9jYXRpb24+PHB1Ymxpc2hlcj5MYXdyZW5jZSBFcmxiYXVtPC9wdWJsaXNoZXI+
PHVybHM+PC91cmxzPjwvcmVjb3JkPjwvQ2l0ZT48Q2l0ZT48QXV0aG9yPkRpZWZlcy1EdXg8L0F1
dGhvcj48WWVhcj4yMDA0PC9ZZWFyPjxSZWNOdW0+MTU3PC9SZWNOdW0+PHJlY29yZD48cmVjLW51
bWJlcj4xNTc8L3JlYy1udW1iZXI+PGZvcmVpZ24ta2V5cz48a2V5IGFwcD0iRU4iIGRiLWlkPSI1
NXAwNWRyZXVheDIwNmUwZHM5eHI1YWM1ZTIydnN4NWVydHMiPjE1Nzwva2V5PjwvZm9yZWlnbi1r
ZXlzPjxyZWYtdHlwZSBuYW1lPSJDb25mZXJlbmNlIFByb2NlZWRpbmdzIj4xMDwvcmVmLXR5cGU+
PGNvbnRyaWJ1dG9ycz48YXV0aG9ycz48YXV0aG9yPkhlaWRpIEEuIERpZWZlcy1EdXg8L2F1dGhv
cj48YXV0aG9yPkRlYm9yYWggSy4gRm9sbG1hbjwvYXV0aG9yPjxhdXRob3I+UC4gSy4gSW1icmll
PC9hdXRob3I+PGF1dGhvcj5KdWRpdGggWmF3b2pld3NraTwvYXV0aG9yPjxhdXRob3I+QnJlbmRh
IENhcG9iaWFuY288L2F1dGhvcj48YXV0aG9yPk1hcmdyZXQgSGphbG1hcnNvbjwvYXV0aG9yPjwv
YXV0aG9ycz48L2NvbnRyaWJ1dG9ycz48dGl0bGVzPjx0aXRsZT5Nb2RlbCBlbGljaXRpbmcgYWN0
aXZpdGllczogQW4gaW4tY2xhc3MgYXBwcm9hY2ggdG8gaW1wcm92aW5nIGludGVyZXN0IGFuZCBw
ZXJzaXN0ZW5jZSBvZiB3b21lbiBpbiBlbmdpbmVlcmluZzwvdGl0bGU+PHNlY29uZGFyeS10aXRs
ZT5BU0VFIEFubnVhbCBDb25mZXJlbmNlICZhbXA7IEV4cG9zaXRpb248L3NlY29uZGFyeS10aXRs
ZT48L3RpdGxlcz48ZGF0ZXM+PHllYXI+MjAwNDwveWVhcj48L2RhdGVzPjx1cmxzPjwvdXJscz48
L3JlY29yZD48L0NpdGU+PENpdGU+PEF1dGhvcj5EaWVmZXMtRHV4PC9BdXRob3I+PFllYXI+MjAw
NDwvWWVhcj48UmVjTnVtPjE1OTwvUmVjTnVtPjxyZWNvcmQ+PHJlYy1udW1iZXI+MTU5PC9yZWMt
bnVtYmVyPjxmb3JlaWduLWtleXM+PGtleSBhcHA9IkVOIiBkYi1pZD0iNTVwMDVkcmV1YXgyMDZl
MGRzOXhyNWFjNWUyMnZzeDVlcnRzIj4xNTk8L2tleT48L2ZvcmVpZ24ta2V5cz48cmVmLXR5cGUg
bmFtZT0iQ29uZmVyZW5jZSBQcm9jZWVkaW5ncyI+MTA8L3JlZi10eXBlPjxjb250cmlidXRvcnM+
PGF1dGhvcnM+PGF1dGhvcj5IZWlkaSBBLiBEaWVmZXMtRHV4PC9hdXRob3I+PGF1dGhvcj5UYW1h
cmEgTW9vcmU8L2F1dGhvcj48YXV0aG9yPkp1ZGl0aCBaYXdvamV3c2tpPC9hdXRob3I+PGF1dGhv
cj5QLksuIEltYnJpZTwvYXV0aG9yPjxhdXRob3I+RGVib3JhaCBLLiBGb2xsbWFuPC9hdXRob3I+
PC9hdXRob3JzPjwvY29udHJpYnV0b3JzPjx0aXRsZXM+PHRpdGxlPkEgZnJhbWV3b3JrIGZvciBw
b3Npbmcgb3Blbi1lbmRlZCBlbmdpbmVlcmluZyBwcm9ibGVtczogTW9kZWwtZWxpY2l0aW5nIGFj
dGl2aXRpZXM8L3RpdGxlPjxzZWNvbmRhcnktdGl0bGU+RnJvbnRpZXJzIGluIEVkdWNhdGlvbjwv
c2Vjb25kYXJ5LXRpdGxlPjwvdGl0bGVzPjxkYXRlcz48eWVhcj4yMDA0PC95ZWFyPjwvZGF0ZXM+
PGlzYm4+MC03ODAzLTg1NTItNzwvaXNibj48dXJscz48cmVsYXRlZC11cmxzPjx1cmw+aHR0cDov
L2ZpZS5lbmdybmcucGl0dC5lZHUvZmllMjAwNC9wYXBlcnMvMTcxOS5wZGY8L3VybD48L3JlbGF0
ZWQtdXJscz48L3VybHM+PGFjY2Vzcy1kYXRlPjIgSnVuZSAyMDA4PC9hY2Nlc3MtZGF0ZT48L3Jl
Y29yZD48L0NpdGU+PC9FbmROb3RlPgB=
</w:fldData>
        </w:fldChar>
      </w:r>
      <w:r w:rsidR="008C230C">
        <w:instrText xml:space="preserve"> ADDIN EN.CITE </w:instrText>
      </w:r>
      <w:r w:rsidR="008B637E">
        <w:fldChar w:fldCharType="begin">
          <w:fldData xml:space="preserve">PEVuZE5vdGU+PENpdGU+PEF1dGhvcj5MZXNoPC9BdXRob3I+PFllYXI+MjAwMDwvWWVhcj48UmVj
TnVtPjE2MDwvUmVjTnVtPjxEaXNwbGF5VGV4dD5bMTIxLTEyM108L0Rpc3BsYXlUZXh0PjxyZWNv
cmQ+PHJlYy1udW1iZXI+MTYwPC9yZWMtbnVtYmVyPjxmb3JlaWduLWtleXM+PGtleSBhcHA9IkVO
IiBkYi1pZD0iNTVwMDVkcmV1YXgyMDZlMGRzOXhyNWFjNWUyMnZzeDVlcnRzIj4xNjA8L2tleT48
L2ZvcmVpZ24ta2V5cz48cmVmLXR5cGUgbmFtZT0iQm9vayBTZWN0aW9uIj41PC9yZWYtdHlwZT48
Y29udHJpYnV0b3JzPjxhdXRob3JzPjxhdXRob3I+UmljaGFyZCBBLiBMZXNoPC9hdXRob3I+PGF1
dGhvcj5NLiBIb292ZXI8L2F1dGhvcj48YXV0aG9yPkIuIEhvbGU8L2F1dGhvcj48YXV0aG9yPkEu
IEtlbGx5PC9hdXRob3I+PGF1dGhvcj5ULiBQb3N0PC9hdXRob3I+PC9hdXRob3JzPjxzZWNvbmRh
cnktYXV0aG9ycz48YXV0aG9yPkFudGhvbnkgRS4gS2VsbHk8L2F1dGhvcj48YXV0aG9yPlJpY2hh
cmQgQS4gTGVzaDwvYXV0aG9yPjwvc2Vjb25kYXJ5LWF1dGhvcnM+PC9jb250cmlidXRvcnM+PHRp
dGxlcz48dGl0bGU+UHJpbmNpcGxlcyBmb3IgZGV2ZWxvcGluZyB0aG91Z2h0LXJldmVhbGluZyBh
Y3Rpdml0aWVzIGZvciBzdHVkZW50cyBhbmQgdGVhY2hlcnM8L3RpdGxlPjxzZWNvbmRhcnktdGl0
bGU+SGFuZGJvb2sgb2YgUmVzZWFyY2ggRGVzaWduIGluIE1hdGhlbWF0aWNzIGFuZCBTY2llbmNl
IEVkdWNhdGlvbjwvc2Vjb25kYXJ5LXRpdGxlPjwvdGl0bGVzPjxwYWdlcz41OTHigJM2NDU8L3Bh
Z2VzPjxkYXRlcz48eWVhcj4yMDAwPC95ZWFyPjwvZGF0ZXM+PHB1Yi1sb2NhdGlvbj5NYWh3YWgs
IE5KPC9wdWItbG9jYXRpb24+PHB1Ymxpc2hlcj5MYXdyZW5jZSBFcmxiYXVtPC9wdWJsaXNoZXI+
PHVybHM+PC91cmxzPjwvcmVjb3JkPjwvQ2l0ZT48Q2l0ZT48QXV0aG9yPkRpZWZlcy1EdXg8L0F1
dGhvcj48WWVhcj4yMDA0PC9ZZWFyPjxSZWNOdW0+MTU3PC9SZWNOdW0+PHJlY29yZD48cmVjLW51
bWJlcj4xNTc8L3JlYy1udW1iZXI+PGZvcmVpZ24ta2V5cz48a2V5IGFwcD0iRU4iIGRiLWlkPSI1
NXAwNWRyZXVheDIwNmUwZHM5eHI1YWM1ZTIydnN4NWVydHMiPjE1Nzwva2V5PjwvZm9yZWlnbi1r
ZXlzPjxyZWYtdHlwZSBuYW1lPSJDb25mZXJlbmNlIFByb2NlZWRpbmdzIj4xMDwvcmVmLXR5cGU+
PGNvbnRyaWJ1dG9ycz48YXV0aG9ycz48YXV0aG9yPkhlaWRpIEEuIERpZWZlcy1EdXg8L2F1dGhv
cj48YXV0aG9yPkRlYm9yYWggSy4gRm9sbG1hbjwvYXV0aG9yPjxhdXRob3I+UC4gSy4gSW1icmll
PC9hdXRob3I+PGF1dGhvcj5KdWRpdGggWmF3b2pld3NraTwvYXV0aG9yPjxhdXRob3I+QnJlbmRh
IENhcG9iaWFuY288L2F1dGhvcj48YXV0aG9yPk1hcmdyZXQgSGphbG1hcnNvbjwvYXV0aG9yPjwv
YXV0aG9ycz48L2NvbnRyaWJ1dG9ycz48dGl0bGVzPjx0aXRsZT5Nb2RlbCBlbGljaXRpbmcgYWN0
aXZpdGllczogQW4gaW4tY2xhc3MgYXBwcm9hY2ggdG8gaW1wcm92aW5nIGludGVyZXN0IGFuZCBw
ZXJzaXN0ZW5jZSBvZiB3b21lbiBpbiBlbmdpbmVlcmluZzwvdGl0bGU+PHNlY29uZGFyeS10aXRs
ZT5BU0VFIEFubnVhbCBDb25mZXJlbmNlICZhbXA7IEV4cG9zaXRpb248L3NlY29uZGFyeS10aXRs
ZT48L3RpdGxlcz48ZGF0ZXM+PHllYXI+MjAwNDwveWVhcj48L2RhdGVzPjx1cmxzPjwvdXJscz48
L3JlY29yZD48L0NpdGU+PENpdGU+PEF1dGhvcj5EaWVmZXMtRHV4PC9BdXRob3I+PFllYXI+MjAw
NDwvWWVhcj48UmVjTnVtPjE1OTwvUmVjTnVtPjxyZWNvcmQ+PHJlYy1udW1iZXI+MTU5PC9yZWMt
bnVtYmVyPjxmb3JlaWduLWtleXM+PGtleSBhcHA9IkVOIiBkYi1pZD0iNTVwMDVkcmV1YXgyMDZl
MGRzOXhyNWFjNWUyMnZzeDVlcnRzIj4xNTk8L2tleT48L2ZvcmVpZ24ta2V5cz48cmVmLXR5cGUg
bmFtZT0iQ29uZmVyZW5jZSBQcm9jZWVkaW5ncyI+MTA8L3JlZi10eXBlPjxjb250cmlidXRvcnM+
PGF1dGhvcnM+PGF1dGhvcj5IZWlkaSBBLiBEaWVmZXMtRHV4PC9hdXRob3I+PGF1dGhvcj5UYW1h
cmEgTW9vcmU8L2F1dGhvcj48YXV0aG9yPkp1ZGl0aCBaYXdvamV3c2tpPC9hdXRob3I+PGF1dGhv
cj5QLksuIEltYnJpZTwvYXV0aG9yPjxhdXRob3I+RGVib3JhaCBLLiBGb2xsbWFuPC9hdXRob3I+
PC9hdXRob3JzPjwvY29udHJpYnV0b3JzPjx0aXRsZXM+PHRpdGxlPkEgZnJhbWV3b3JrIGZvciBw
b3Npbmcgb3Blbi1lbmRlZCBlbmdpbmVlcmluZyBwcm9ibGVtczogTW9kZWwtZWxpY2l0aW5nIGFj
dGl2aXRpZXM8L3RpdGxlPjxzZWNvbmRhcnktdGl0bGU+RnJvbnRpZXJzIGluIEVkdWNhdGlvbjwv
c2Vjb25kYXJ5LXRpdGxlPjwvdGl0bGVzPjxkYXRlcz48eWVhcj4yMDA0PC95ZWFyPjwvZGF0ZXM+
PGlzYm4+MC03ODAzLTg1NTItNzwvaXNibj48dXJscz48cmVsYXRlZC11cmxzPjx1cmw+aHR0cDov
L2ZpZS5lbmdybmcucGl0dC5lZHUvZmllMjAwNC9wYXBlcnMvMTcxOS5wZGY8L3VybD48L3JlbGF0
ZWQtdXJscz48L3VybHM+PGFjY2Vzcy1kYXRlPjIgSnVuZSAyMDA4PC9hY2Nlc3MtZGF0ZT48L3Jl
Y29yZD48L0NpdGU+PC9FbmROb3RlPgB=
</w:fldData>
        </w:fldChar>
      </w:r>
      <w:r w:rsidR="008C230C">
        <w:instrText xml:space="preserve"> ADDIN EN.CITE.DATA </w:instrText>
      </w:r>
      <w:r w:rsidR="008B637E">
        <w:fldChar w:fldCharType="end"/>
      </w:r>
      <w:r w:rsidR="008B637E">
        <w:fldChar w:fldCharType="separate"/>
      </w:r>
      <w:r w:rsidR="008C230C">
        <w:rPr>
          <w:noProof/>
        </w:rPr>
        <w:t>[</w:t>
      </w:r>
      <w:hyperlink w:anchor="_ENREF_121" w:tooltip="Lesh, 2000 #160" w:history="1">
        <w:r w:rsidR="008C230C">
          <w:rPr>
            <w:noProof/>
          </w:rPr>
          <w:t>121-123</w:t>
        </w:r>
      </w:hyperlink>
      <w:r w:rsidR="008C230C">
        <w:rPr>
          <w:noProof/>
        </w:rPr>
        <w:t>]</w:t>
      </w:r>
      <w:r w:rsidR="008B637E">
        <w:fldChar w:fldCharType="end"/>
      </w:r>
      <w:r w:rsidR="00B30AF4">
        <w:t>;</w:t>
      </w:r>
      <w:r w:rsidR="00207902">
        <w:t xml:space="preserve"> </w:t>
      </w:r>
      <w:r w:rsidR="008D2463">
        <w:t>c</w:t>
      </w:r>
      <w:r>
        <w:t xml:space="preserve">hallenge-based learning, including an entire NSF-supported Engineering Research Center [VaNTH] that focused on using ideas from </w:t>
      </w:r>
      <w:r w:rsidRPr="00D13E93">
        <w:rPr>
          <w:i/>
        </w:rPr>
        <w:t>How People Learn</w:t>
      </w:r>
      <w:r>
        <w:t xml:space="preserve"> </w:t>
      </w:r>
      <w:r w:rsidR="008B637E">
        <w:fldChar w:fldCharType="begin"/>
      </w:r>
      <w:r w:rsidR="008C230C">
        <w:instrText xml:space="preserve"> ADDIN EN.CITE &lt;EndNote&gt;&lt;Cite&gt;&lt;Author&gt;National Research Council&lt;/Author&gt;&lt;Year&gt;1999&lt;/Year&gt;&lt;RecNum&gt;87&lt;/RecNum&gt;&lt;DisplayText&gt;[124]&lt;/DisplayText&gt;&lt;record&gt;&lt;rec-number&gt;87&lt;/rec-number&gt;&lt;foreign-keys&gt;&lt;key app="EN" db-id="55p05dreuax206e0ds9xr5ac5e22vsx5erts"&gt;87&lt;/key&gt;&lt;/foreign-keys&gt;&lt;ref-type name="Book"&gt;6&lt;/ref-type&gt;&lt;contributors&gt;&lt;authors&gt;&lt;author&gt;National Research Council,&lt;/author&gt;&lt;/authors&gt;&lt;/contributors&gt;&lt;titles&gt;&lt;title&gt;How people learn: Brain, mind, experience, and school&lt;/title&gt;&lt;/titles&gt;&lt;dates&gt;&lt;year&gt;1999&lt;/year&gt;&lt;/dates&gt;&lt;pub-location&gt;Washington, DC&lt;/pub-location&gt;&lt;publisher&gt;National Academy Press&lt;/publisher&gt;&lt;urls&gt;&lt;/urls&gt;&lt;/record&gt;&lt;/Cite&gt;&lt;/EndNote&gt;</w:instrText>
      </w:r>
      <w:r w:rsidR="008B637E">
        <w:fldChar w:fldCharType="separate"/>
      </w:r>
      <w:r w:rsidR="008C230C">
        <w:rPr>
          <w:noProof/>
        </w:rPr>
        <w:t>[</w:t>
      </w:r>
      <w:hyperlink w:anchor="_ENREF_124" w:tooltip="National Research Council, 1999 #87" w:history="1">
        <w:r w:rsidR="008C230C">
          <w:rPr>
            <w:noProof/>
          </w:rPr>
          <w:t>124</w:t>
        </w:r>
      </w:hyperlink>
      <w:r w:rsidR="008C230C">
        <w:rPr>
          <w:noProof/>
        </w:rPr>
        <w:t>]</w:t>
      </w:r>
      <w:r w:rsidR="008B637E">
        <w:fldChar w:fldCharType="end"/>
      </w:r>
      <w:r>
        <w:t xml:space="preserve"> to redesign biomedical engineering curricula </w:t>
      </w:r>
      <w:r w:rsidR="008B637E">
        <w:fldChar w:fldCharType="begin">
          <w:fldData xml:space="preserve">PEVuZE5vdGU+PENpdGU+PEF1dGhvcj5Db3JkcmF5PC9BdXRob3I+PFllYXI+MjAwMzwvWWVhcj48
UmVjTnVtPjc5PC9SZWNOdW0+PERpc3BsYXlUZXh0PlsxMjUtMTI3XTwvRGlzcGxheVRleHQ+PHJl
Y29yZD48cmVjLW51bWJlcj43OTwvcmVjLW51bWJlcj48Zm9yZWlnbi1rZXlzPjxrZXkgYXBwPSJF
TiIgZGItaWQ9IjU1cDA1ZHJldWF4MjA2ZTBkczl4cjVhYzVlMjJ2c3g1ZXJ0cyI+Nzk8L2tleT48
L2ZvcmVpZ24ta2V5cz48cmVmLXR5cGUgbmFtZT0iSm91cm5hbCBBcnRpY2xlIj4xNzwvcmVmLXR5
cGU+PGNvbnRyaWJ1dG9ycz48YXV0aG9ycz48YXV0aG9yPkRhdmlkIFMuIENvcmRyYXk8L2F1dGhv
cj48YXV0aG9yPlBpb24sIEcuIE0uPC9hdXRob3I+PGF1dGhvcj5IYXJyaXMsIEEuPC9hdXRob3I+
PGF1dGhvcj5Ob3JyaXMsIFAuPC9hdXRob3I+PC9hdXRob3JzPjwvY29udHJpYnV0b3JzPjx0aXRs
ZXM+PHRpdGxlPlRoZSB2YWx1ZSBvZiB0aGUgVmFOVEggRW5naW5lZXJpbmcgUmVzZWFyY2ggQ2Vu
dGVyOiBBc3Nlc3NpbmcgYW5kIGV2YWx1YXRpbmcgdGhlIGVmZmVjdHMgb2YgZWR1Y2F0aW9uYWwg
aW5ub3ZhdGlvbnMgb24gbGFyZ2UgZWR1Y2F0aW9uYWwgcmVzZWFyY2ggcHJvamVjdHMgaW4gYmlv
ZW5naW5lZXJpbmc8L3RpdGxlPjxzZWNvbmRhcnktdGl0bGU+SUVFRSBFbmdpbmVlcmluZyBpbiBN
ZWRpY2luZSBhbmQgQmlvbG9neSBNYWdhemluZTwvc2Vjb25kYXJ5LXRpdGxlPjwvdGl0bGVzPjxw
ZXJpb2RpY2FsPjxmdWxsLXRpdGxlPklFRUUgRW5naW5lZXJpbmcgaW4gTWVkaWNpbmUgYW5kIEJp
b2xvZ3kgTWFnYXppbmU8L2Z1bGwtdGl0bGU+PC9wZXJpb2RpY2FsPjxwYWdlcz40N+KAkzU0PC9w
YWdlcz48dm9sdW1lPjIyPC92b2x1bWU+PHNlY3Rpb24+NDc8L3NlY3Rpb24+PGRhdGVzPjx5ZWFy
PjIwMDM8L3llYXI+PC9kYXRlcz48dXJscz48L3VybHM+PC9yZWNvcmQ+PC9DaXRlPjxDaXRlPjxB
dXRob3I+Q29yZHJheTwvQXV0aG9yPjxZZWFyPjIwMDk8L1llYXI+PFJlY051bT4xMDU1PC9SZWNO
dW0+PHJlY29yZD48cmVjLW51bWJlcj4xMDU1PC9yZWMtbnVtYmVyPjxmb3JlaWduLWtleXM+PGtl
eSBhcHA9IkVOIiBkYi1pZD0iNTVwMDVkcmV1YXgyMDZlMGRzOXhyNWFjNWUyMnZzeDVlcnRzIj4x
MDU1PC9rZXk+PC9mb3JlaWduLWtleXM+PHJlZi10eXBlIG5hbWU9IkpvdXJuYWwgQXJ0aWNsZSI+
MTc8L3JlZi10eXBlPjxjb250cmlidXRvcnM+PGF1dGhvcnM+PGF1dGhvcj5EYXZpZCBTLiBDb3Jk
cmF5PC9hdXRob3I+PGF1dGhvcj5UaG9tYXMgUi4gSGFycmlzPC9hdXRob3I+PGF1dGhvcj5TdGFj
eSBLbGVpbjwvYXV0aG9yPjwvYXV0aG9ycz48L2NvbnRyaWJ1dG9ycz48dGl0bGVzPjx0aXRsZT5B
IFJlc2VhcmNoIFN5bnRoZXNpcyBvZiB0aGUgRWZmZWN0aXZlbmVzcywgUmVwbGljYWJpbGl0eSwg
YW5kIEdlbmVyYWxpdHkgb2YgdGhlIFZhTlRIIENoYWxsZW5nZS1iYXNlZCBJbnN0cnVjdGlvbmFs
IE1vZHVsZXMgaW4gQmlvZW5naW5lZXJpbmc8L3RpdGxlPjxzZWNvbmRhcnktdGl0bGU+Sm91cm5h
bCBvZiBFbmdpbmVlcmluZyBFZHVjYXRpb248L3NlY29uZGFyeS10aXRsZT48L3RpdGxlcz48cGVy
aW9kaWNhbD48ZnVsbC10aXRsZT5Kb3VybmFsIG9mIEVuZ2luZWVyaW5nIEVkdWNhdGlvbjwvZnVs
bC10aXRsZT48L3BlcmlvZGljYWw+PHBhZ2VzPjMzNS0zNDg8L3BhZ2VzPjx2b2x1bWU+OTg8L3Zv
bHVtZT48bnVtYmVyPjQ8L251bWJlcj48c2VjdGlvbj4zMzU8L3NlY3Rpb24+PGRhdGVzPjx5ZWFy
PjIwMDk8L3llYXI+PC9kYXRlcz48dXJscz48L3VybHM+PC9yZWNvcmQ+PC9DaXRlPjxDaXRlPjxB
dXRob3I+Um9zZWxsaTwvQXV0aG9yPjxZZWFyPjIwMDY8L1llYXI+PFJlY051bT44MzwvUmVjTnVt
PjxyZWNvcmQ+PHJlYy1udW1iZXI+ODM8L3JlYy1udW1iZXI+PGZvcmVpZ24ta2V5cz48a2V5IGFw
cD0iRU4iIGRiLWlkPSI1NXAwNWRyZXVheDIwNmUwZHM5eHI1YWM1ZTIydnN4NWVydHMiPjgzPC9r
ZXk+PC9mb3JlaWduLWtleXM+PHJlZi10eXBlIG5hbWU9IkpvdXJuYWwgQXJ0aWNsZSI+MTc8L3Jl
Zi10eXBlPjxjb250cmlidXRvcnM+PGF1dGhvcnM+PGF1dGhvcj5Sb2JlcnQgSi4gUm9zZWxsaTwv
YXV0aG9yPjxhdXRob3I+U2VhbiBQLiBCcm9waHk8L2F1dGhvcj48L2F1dGhvcnM+PC9jb250cmli
dXRvcnM+PHRpdGxlcz48dGl0bGU+RWZmZWN0aXZlbmVzcyBvZiBjaGFsbGVuZ2UtYmFzZWQgaW5z
dHJ1Y3Rpb24gaW4gYmlvbWVjaGFuaWNzPC90aXRsZT48c2Vjb25kYXJ5LXRpdGxlPkpvdXJuYWwg
b2YgRW5naW5lZXJpbmcgRWR1Y2F0aW9uPC9zZWNvbmRhcnktdGl0bGU+PC90aXRsZXM+PHBlcmlv
ZGljYWw+PGZ1bGwtdGl0bGU+Sm91cm5hbCBvZiBFbmdpbmVlcmluZyBFZHVjYXRpb248L2Z1bGwt
dGl0bGU+PC9wZXJpb2RpY2FsPjxwYWdlcz4zMTEtMzI0PC9wYWdlcz48dm9sdW1lPjk1PC92b2x1
bWU+PG51bWJlcj40PC9udW1iZXI+PHNlY3Rpb24+MzExPC9zZWN0aW9uPjxkYXRlcz48eWVhcj4y
MDA2PC95ZWFyPjwvZGF0ZXM+PHVybHM+PC91cmxzPjwvcmVjb3JkPjwvQ2l0ZT48L0VuZE5vdGU+
AG==
</w:fldData>
        </w:fldChar>
      </w:r>
      <w:r w:rsidR="008C230C">
        <w:instrText xml:space="preserve"> ADDIN EN.CITE </w:instrText>
      </w:r>
      <w:r w:rsidR="008B637E">
        <w:fldChar w:fldCharType="begin">
          <w:fldData xml:space="preserve">PEVuZE5vdGU+PENpdGU+PEF1dGhvcj5Db3JkcmF5PC9BdXRob3I+PFllYXI+MjAwMzwvWWVhcj48
UmVjTnVtPjc5PC9SZWNOdW0+PERpc3BsYXlUZXh0PlsxMjUtMTI3XTwvRGlzcGxheVRleHQ+PHJl
Y29yZD48cmVjLW51bWJlcj43OTwvcmVjLW51bWJlcj48Zm9yZWlnbi1rZXlzPjxrZXkgYXBwPSJF
TiIgZGItaWQ9IjU1cDA1ZHJldWF4MjA2ZTBkczl4cjVhYzVlMjJ2c3g1ZXJ0cyI+Nzk8L2tleT48
L2ZvcmVpZ24ta2V5cz48cmVmLXR5cGUgbmFtZT0iSm91cm5hbCBBcnRpY2xlIj4xNzwvcmVmLXR5
cGU+PGNvbnRyaWJ1dG9ycz48YXV0aG9ycz48YXV0aG9yPkRhdmlkIFMuIENvcmRyYXk8L2F1dGhv
cj48YXV0aG9yPlBpb24sIEcuIE0uPC9hdXRob3I+PGF1dGhvcj5IYXJyaXMsIEEuPC9hdXRob3I+
PGF1dGhvcj5Ob3JyaXMsIFAuPC9hdXRob3I+PC9hdXRob3JzPjwvY29udHJpYnV0b3JzPjx0aXRs
ZXM+PHRpdGxlPlRoZSB2YWx1ZSBvZiB0aGUgVmFOVEggRW5naW5lZXJpbmcgUmVzZWFyY2ggQ2Vu
dGVyOiBBc3Nlc3NpbmcgYW5kIGV2YWx1YXRpbmcgdGhlIGVmZmVjdHMgb2YgZWR1Y2F0aW9uYWwg
aW5ub3ZhdGlvbnMgb24gbGFyZ2UgZWR1Y2F0aW9uYWwgcmVzZWFyY2ggcHJvamVjdHMgaW4gYmlv
ZW5naW5lZXJpbmc8L3RpdGxlPjxzZWNvbmRhcnktdGl0bGU+SUVFRSBFbmdpbmVlcmluZyBpbiBN
ZWRpY2luZSBhbmQgQmlvbG9neSBNYWdhemluZTwvc2Vjb25kYXJ5LXRpdGxlPjwvdGl0bGVzPjxw
ZXJpb2RpY2FsPjxmdWxsLXRpdGxlPklFRUUgRW5naW5lZXJpbmcgaW4gTWVkaWNpbmUgYW5kIEJp
b2xvZ3kgTWFnYXppbmU8L2Z1bGwtdGl0bGU+PC9wZXJpb2RpY2FsPjxwYWdlcz40N+KAkzU0PC9w
YWdlcz48dm9sdW1lPjIyPC92b2x1bWU+PHNlY3Rpb24+NDc8L3NlY3Rpb24+PGRhdGVzPjx5ZWFy
PjIwMDM8L3llYXI+PC9kYXRlcz48dXJscz48L3VybHM+PC9yZWNvcmQ+PC9DaXRlPjxDaXRlPjxB
dXRob3I+Q29yZHJheTwvQXV0aG9yPjxZZWFyPjIwMDk8L1llYXI+PFJlY051bT4xMDU1PC9SZWNO
dW0+PHJlY29yZD48cmVjLW51bWJlcj4xMDU1PC9yZWMtbnVtYmVyPjxmb3JlaWduLWtleXM+PGtl
eSBhcHA9IkVOIiBkYi1pZD0iNTVwMDVkcmV1YXgyMDZlMGRzOXhyNWFjNWUyMnZzeDVlcnRzIj4x
MDU1PC9rZXk+PC9mb3JlaWduLWtleXM+PHJlZi10eXBlIG5hbWU9IkpvdXJuYWwgQXJ0aWNsZSI+
MTc8L3JlZi10eXBlPjxjb250cmlidXRvcnM+PGF1dGhvcnM+PGF1dGhvcj5EYXZpZCBTLiBDb3Jk
cmF5PC9hdXRob3I+PGF1dGhvcj5UaG9tYXMgUi4gSGFycmlzPC9hdXRob3I+PGF1dGhvcj5TdGFj
eSBLbGVpbjwvYXV0aG9yPjwvYXV0aG9ycz48L2NvbnRyaWJ1dG9ycz48dGl0bGVzPjx0aXRsZT5B
IFJlc2VhcmNoIFN5bnRoZXNpcyBvZiB0aGUgRWZmZWN0aXZlbmVzcywgUmVwbGljYWJpbGl0eSwg
YW5kIEdlbmVyYWxpdHkgb2YgdGhlIFZhTlRIIENoYWxsZW5nZS1iYXNlZCBJbnN0cnVjdGlvbmFs
IE1vZHVsZXMgaW4gQmlvZW5naW5lZXJpbmc8L3RpdGxlPjxzZWNvbmRhcnktdGl0bGU+Sm91cm5h
bCBvZiBFbmdpbmVlcmluZyBFZHVjYXRpb248L3NlY29uZGFyeS10aXRsZT48L3RpdGxlcz48cGVy
aW9kaWNhbD48ZnVsbC10aXRsZT5Kb3VybmFsIG9mIEVuZ2luZWVyaW5nIEVkdWNhdGlvbjwvZnVs
bC10aXRsZT48L3BlcmlvZGljYWw+PHBhZ2VzPjMzNS0zNDg8L3BhZ2VzPjx2b2x1bWU+OTg8L3Zv
bHVtZT48bnVtYmVyPjQ8L251bWJlcj48c2VjdGlvbj4zMzU8L3NlY3Rpb24+PGRhdGVzPjx5ZWFy
PjIwMDk8L3llYXI+PC9kYXRlcz48dXJscz48L3VybHM+PC9yZWNvcmQ+PC9DaXRlPjxDaXRlPjxB
dXRob3I+Um9zZWxsaTwvQXV0aG9yPjxZZWFyPjIwMDY8L1llYXI+PFJlY051bT44MzwvUmVjTnVt
PjxyZWNvcmQ+PHJlYy1udW1iZXI+ODM8L3JlYy1udW1iZXI+PGZvcmVpZ24ta2V5cz48a2V5IGFw
cD0iRU4iIGRiLWlkPSI1NXAwNWRyZXVheDIwNmUwZHM5eHI1YWM1ZTIydnN4NWVydHMiPjgzPC9r
ZXk+PC9mb3JlaWduLWtleXM+PHJlZi10eXBlIG5hbWU9IkpvdXJuYWwgQXJ0aWNsZSI+MTc8L3Jl
Zi10eXBlPjxjb250cmlidXRvcnM+PGF1dGhvcnM+PGF1dGhvcj5Sb2JlcnQgSi4gUm9zZWxsaTwv
YXV0aG9yPjxhdXRob3I+U2VhbiBQLiBCcm9waHk8L2F1dGhvcj48L2F1dGhvcnM+PC9jb250cmli
dXRvcnM+PHRpdGxlcz48dGl0bGU+RWZmZWN0aXZlbmVzcyBvZiBjaGFsbGVuZ2UtYmFzZWQgaW5z
dHJ1Y3Rpb24gaW4gYmlvbWVjaGFuaWNzPC90aXRsZT48c2Vjb25kYXJ5LXRpdGxlPkpvdXJuYWwg
b2YgRW5naW5lZXJpbmcgRWR1Y2F0aW9uPC9zZWNvbmRhcnktdGl0bGU+PC90aXRsZXM+PHBlcmlv
ZGljYWw+PGZ1bGwtdGl0bGU+Sm91cm5hbCBvZiBFbmdpbmVlcmluZyBFZHVjYXRpb248L2Z1bGwt
dGl0bGU+PC9wZXJpb2RpY2FsPjxwYWdlcz4zMTEtMzI0PC9wYWdlcz48dm9sdW1lPjk1PC92b2x1
bWU+PG51bWJlcj40PC9udW1iZXI+PHNlY3Rpb24+MzExPC9zZWN0aW9uPjxkYXRlcz48eWVhcj4y
MDA2PC95ZWFyPjwvZGF0ZXM+PHVybHM+PC91cmxzPjwvcmVjb3JkPjwvQ2l0ZT48L0VuZE5vdGU+
AG==
</w:fldData>
        </w:fldChar>
      </w:r>
      <w:r w:rsidR="008C230C">
        <w:instrText xml:space="preserve"> ADDIN EN.CITE.DATA </w:instrText>
      </w:r>
      <w:r w:rsidR="008B637E">
        <w:fldChar w:fldCharType="end"/>
      </w:r>
      <w:r w:rsidR="008B637E">
        <w:fldChar w:fldCharType="separate"/>
      </w:r>
      <w:r w:rsidR="008C230C">
        <w:rPr>
          <w:noProof/>
        </w:rPr>
        <w:t>[</w:t>
      </w:r>
      <w:hyperlink w:anchor="_ENREF_125" w:tooltip="Cordray, 2003 #79" w:history="1">
        <w:r w:rsidR="008C230C">
          <w:rPr>
            <w:noProof/>
          </w:rPr>
          <w:t>125-127</w:t>
        </w:r>
      </w:hyperlink>
      <w:r w:rsidR="008C230C">
        <w:rPr>
          <w:noProof/>
        </w:rPr>
        <w:t>]</w:t>
      </w:r>
      <w:r w:rsidR="008B637E">
        <w:fldChar w:fldCharType="end"/>
      </w:r>
      <w:r w:rsidR="00B30AF4">
        <w:t>;</w:t>
      </w:r>
      <w:r w:rsidR="00250862">
        <w:t xml:space="preserve"> and</w:t>
      </w:r>
      <w:r w:rsidR="00207902">
        <w:t xml:space="preserve"> </w:t>
      </w:r>
      <w:r w:rsidR="00103613">
        <w:t>p</w:t>
      </w:r>
      <w:r>
        <w:t xml:space="preserve">roblem-based service learning </w:t>
      </w:r>
      <w:r w:rsidR="008B637E">
        <w:fldChar w:fldCharType="begin"/>
      </w:r>
      <w:r w:rsidR="008C230C">
        <w:instrText xml:space="preserve"> ADDIN EN.CITE &lt;EndNote&gt;&lt;Cite&gt;&lt;Author&gt;Duffy&lt;/Author&gt;&lt;Year&gt;2009&lt;/Year&gt;&lt;RecNum&gt;709&lt;/RecNum&gt;&lt;DisplayText&gt;[128, 129]&lt;/DisplayText&gt;&lt;record&gt;&lt;rec-number&gt;709&lt;/rec-number&gt;&lt;foreign-keys&gt;&lt;key app="EN" db-id="55p05dreuax206e0ds9xr5ac5e22vsx5erts"&gt;709&lt;/key&gt;&lt;/foreign-keys&gt;&lt;ref-type name="Conference Paper"&gt;47&lt;/ref-type&gt;&lt;contributors&gt;&lt;authors&gt;&lt;author&gt;John Duffy&lt;/author&gt;&lt;author&gt;Carol Barry&lt;/author&gt;&lt;author&gt;Linda Barrington&lt;/author&gt;&lt;author&gt;Manuel Heredia&lt;/author&gt;&lt;/authors&gt;&lt;/contributors&gt;&lt;titles&gt;&lt;title&gt;Service-learning in engineering science courses: Does it work?&lt;/title&gt;&lt;secondary-title&gt;ASEE Annual Conference &amp;amp; Exposition&lt;/secondary-title&gt;&lt;/titles&gt;&lt;dates&gt;&lt;year&gt;2009&lt;/year&gt;&lt;/dates&gt;&lt;pub-location&gt;Austin, TX&lt;/pub-location&gt;&lt;publisher&gt;ASEE&lt;/publisher&gt;&lt;urls&gt;&lt;related-urls&gt;&lt;url&gt;http://soa.asee.org/paper/conference/paper-view.cfm?id=12114&lt;/url&gt;&lt;/related-urls&gt;&lt;/urls&gt;&lt;access-date&gt;February 4, 2010&lt;/access-date&gt;&lt;/record&gt;&lt;/Cite&gt;&lt;Cite&gt;&lt;Author&gt;Oakes&lt;/Author&gt;&lt;Year&gt;2009&lt;/Year&gt;&lt;RecNum&gt;711&lt;/RecNum&gt;&lt;record&gt;&lt;rec-number&gt;711&lt;/rec-number&gt;&lt;foreign-keys&gt;&lt;key app="EN" db-id="55p05dreuax206e0ds9xr5ac5e22vsx5erts"&gt;711&lt;/key&gt;&lt;/foreign-keys&gt;&lt;ref-type name="Conference Paper"&gt;47&lt;/ref-type&gt;&lt;contributors&gt;&lt;authors&gt;&lt;author&gt;William C. Oakes&lt;/author&gt;&lt;/authors&gt;&lt;/contributors&gt;&lt;titles&gt;&lt;title&gt;Creating effective and efficient learning experiences while addressing the needs of the poor: An overview of service-learning in engineering education&lt;/title&gt;&lt;secondary-title&gt;ASEE Annual Conference &amp;amp; Exposition&lt;/secondary-title&gt;&lt;/titles&gt;&lt;dates&gt;&lt;year&gt;2009&lt;/year&gt;&lt;/dates&gt;&lt;pub-location&gt;Austin, TX&lt;/pub-location&gt;&lt;publisher&gt;ASEE&lt;/publisher&gt;&lt;urls&gt;&lt;/urls&gt;&lt;/record&gt;&lt;/Cite&gt;&lt;/EndNote&gt;</w:instrText>
      </w:r>
      <w:r w:rsidR="008B637E">
        <w:fldChar w:fldCharType="separate"/>
      </w:r>
      <w:r w:rsidR="008C230C">
        <w:rPr>
          <w:noProof/>
        </w:rPr>
        <w:t>[</w:t>
      </w:r>
      <w:hyperlink w:anchor="_ENREF_128" w:tooltip="Duffy, 2009 #709" w:history="1">
        <w:r w:rsidR="008C230C">
          <w:rPr>
            <w:noProof/>
          </w:rPr>
          <w:t>128</w:t>
        </w:r>
      </w:hyperlink>
      <w:r w:rsidR="008C230C">
        <w:rPr>
          <w:noProof/>
        </w:rPr>
        <w:t xml:space="preserve">, </w:t>
      </w:r>
      <w:hyperlink w:anchor="_ENREF_129" w:tooltip="Oakes, 2009 #711" w:history="1">
        <w:r w:rsidR="008C230C">
          <w:rPr>
            <w:noProof/>
          </w:rPr>
          <w:t>129</w:t>
        </w:r>
      </w:hyperlink>
      <w:r w:rsidR="008C230C">
        <w:rPr>
          <w:noProof/>
        </w:rPr>
        <w:t>]</w:t>
      </w:r>
      <w:r w:rsidR="008B637E">
        <w:fldChar w:fldCharType="end"/>
      </w:r>
      <w:r>
        <w:t xml:space="preserve">, including the Engineering Projects in Community Service (EPICS) model </w:t>
      </w:r>
      <w:r w:rsidR="008B637E">
        <w:fldChar w:fldCharType="begin"/>
      </w:r>
      <w:r w:rsidR="008C230C">
        <w:instrText xml:space="preserve"> ADDIN EN.CITE &lt;EndNote&gt;&lt;Cite&gt;&lt;Author&gt;Coyle&lt;/Author&gt;&lt;Year&gt;2006&lt;/Year&gt;&lt;RecNum&gt;274&lt;/RecNum&gt;&lt;DisplayText&gt;[130]&lt;/DisplayText&gt;&lt;record&gt;&lt;rec-number&gt;274&lt;/rec-number&gt;&lt;foreign-keys&gt;&lt;key app="EN" db-id="55p05dreuax206e0ds9xr5ac5e22vsx5erts"&gt;274&lt;/key&gt;&lt;/foreign-keys&gt;&lt;ref-type name="Journal Article"&gt;17&lt;/ref-type&gt;&lt;contributors&gt;&lt;authors&gt;&lt;author&gt;E. J. Coyle&lt;/author&gt;&lt;author&gt;Leah H. Jamieson&lt;/author&gt;&lt;author&gt;William C. Oakes&lt;/author&gt;&lt;/authors&gt;&lt;/contributors&gt;&lt;titles&gt;&lt;title&gt;Integrating Engineering Education and Community Service: Themes for the Future of Engineering Education&lt;/title&gt;&lt;secondary-title&gt;Journal of Engineering Education&lt;/secondary-title&gt;&lt;/titles&gt;&lt;periodical&gt;&lt;full-title&gt;Journal of Engineering Education&lt;/full-title&gt;&lt;/periodical&gt;&lt;pages&gt;7–11&lt;/pages&gt;&lt;volume&gt;95&lt;/volume&gt;&lt;number&gt;1&lt;/number&gt;&lt;section&gt;7&lt;/section&gt;&lt;dates&gt;&lt;year&gt;2006&lt;/year&gt;&lt;/dates&gt;&lt;urls&gt;&lt;/urls&gt;&lt;/record&gt;&lt;/Cite&gt;&lt;/EndNote&gt;</w:instrText>
      </w:r>
      <w:r w:rsidR="008B637E">
        <w:fldChar w:fldCharType="separate"/>
      </w:r>
      <w:r w:rsidR="008C230C">
        <w:rPr>
          <w:noProof/>
        </w:rPr>
        <w:t>[</w:t>
      </w:r>
      <w:hyperlink w:anchor="_ENREF_130" w:tooltip="Coyle, 2006 #274" w:history="1">
        <w:r w:rsidR="008C230C">
          <w:rPr>
            <w:noProof/>
          </w:rPr>
          <w:t>130</w:t>
        </w:r>
      </w:hyperlink>
      <w:r w:rsidR="008C230C">
        <w:rPr>
          <w:noProof/>
        </w:rPr>
        <w:t>]</w:t>
      </w:r>
      <w:r w:rsidR="008B637E">
        <w:fldChar w:fldCharType="end"/>
      </w:r>
      <w:r>
        <w:t xml:space="preserve">, </w:t>
      </w:r>
      <w:r w:rsidR="003B692D">
        <w:t xml:space="preserve">for </w:t>
      </w:r>
      <w:r>
        <w:t xml:space="preserve">which </w:t>
      </w:r>
      <w:r w:rsidR="003B692D">
        <w:t>Ed Coyle, Leah Jamieson and Bill Oakes were</w:t>
      </w:r>
      <w:r>
        <w:t xml:space="preserve"> recognized by the </w:t>
      </w:r>
      <w:r w:rsidRPr="00985F1A">
        <w:t>2005 Bernard M. Gordon Prize for Innovation in Engineering &amp; Technology Education</w:t>
      </w:r>
      <w:r>
        <w:t>.</w:t>
      </w:r>
      <w:r w:rsidR="00E47A94">
        <w:t xml:space="preserve"> </w:t>
      </w:r>
      <w:r>
        <w:t xml:space="preserve">Prince and Felder </w:t>
      </w:r>
      <w:r w:rsidR="008B637E">
        <w:fldChar w:fldCharType="begin">
          <w:fldData xml:space="preserve">PEVuZE5vdGU+PENpdGU+PEF1dGhvcj5QcmluY2U8L0F1dGhvcj48WWVhcj4yMDA3PC9ZZWFyPjxS
ZWNOdW0+MTA0PC9SZWNOdW0+PERpc3BsYXlUZXh0PlsxMzEsIDEzMl08L0Rpc3BsYXlUZXh0Pjxy
ZWNvcmQ+PHJlYy1udW1iZXI+MTA0PC9yZWMtbnVtYmVyPjxmb3JlaWduLWtleXM+PGtleSBhcHA9
IkVOIiBkYi1pZD0iNTVwMDVkcmV1YXgyMDZlMGRzOXhyNWFjNWUyMnZzeDVlcnRzIj4xMDQ8L2tl
eT48L2ZvcmVpZ24ta2V5cz48cmVmLXR5cGUgbmFtZT0iSm91cm5hbCBBcnRpY2xlIj4xNzwvcmVm
LXR5cGU+PGNvbnRyaWJ1dG9ycz48YXV0aG9ycz48YXV0aG9yPk1pY2hhZWwgSi4gUHJpbmNlPC9h
dXRob3I+PGF1dGhvcj5SaWNoYXJkIE0uIEZlbGRlcjwvYXV0aG9yPjwvYXV0aG9ycz48L2NvbnRy
aWJ1dG9ycz48dGl0bGVzPjx0aXRsZT5UaGUgbWFueSBmYWNlcyBvZiBpbmR1Y3RpdmUgdGVhY2hp
bmcgYW5kIGxlYXJuaW5nPC90aXRsZT48c2Vjb25kYXJ5LXRpdGxlPkpvdXJuYWwgb2YgQ29sbGVn
ZSBTY2llbmNlIFRlYWNoaW5nPC9zZWNvbmRhcnktdGl0bGU+PC90aXRsZXM+PHBlcmlvZGljYWw+
PGZ1bGwtdGl0bGU+Sm91cm5hbCBvZiBDb2xsZWdlIFNjaWVuY2UgVGVhY2hpbmc8L2Z1bGwtdGl0
bGU+PC9wZXJpb2RpY2FsPjxwYWdlcz41MzMtNTY4PC9wYWdlcz48dm9sdW1lPjM2PC92b2x1bWU+
PG51bWJlcj41PC9udW1iZXI+PHNlY3Rpb24+NTMzPC9zZWN0aW9uPjxkYXRlcz48eWVhcj4yMDA3
PC95ZWFyPjwvZGF0ZXM+PHVybHM+PC91cmxzPjwvcmVjb3JkPjwvQ2l0ZT48Q2l0ZT48QXV0aG9y
PlByaW5jZTwvQXV0aG9yPjxZZWFyPjIwMDc8L1llYXI+PFJlY051bT4xMDQ8L1JlY051bT48cmVj
b3JkPjxyZWMtbnVtYmVyPjEwNDwvcmVjLW51bWJlcj48Zm9yZWlnbi1rZXlzPjxrZXkgYXBwPSJF
TiIgZGItaWQ9IjU1cDA1ZHJldWF4MjA2ZTBkczl4cjVhYzVlMjJ2c3g1ZXJ0cyI+MTA0PC9rZXk+
PC9mb3JlaWduLWtleXM+PHJlZi10eXBlIG5hbWU9IkpvdXJuYWwgQXJ0aWNsZSI+MTc8L3JlZi10
eXBlPjxjb250cmlidXRvcnM+PGF1dGhvcnM+PGF1dGhvcj5NaWNoYWVsIEouIFByaW5jZTwvYXV0
aG9yPjxhdXRob3I+UmljaGFyZCBNLiBGZWxkZXI8L2F1dGhvcj48L2F1dGhvcnM+PC9jb250cmli
dXRvcnM+PHRpdGxlcz48dGl0bGU+VGhlIG1hbnkgZmFjZXMgb2YgaW5kdWN0aXZlIHRlYWNoaW5n
IGFuZCBsZWFybmluZzwvdGl0bGU+PHNlY29uZGFyeS10aXRsZT5Kb3VybmFsIG9mIENvbGxlZ2Ug
U2NpZW5jZSBUZWFjaGluZzwvc2Vjb25kYXJ5LXRpdGxlPjwvdGl0bGVzPjxwZXJpb2RpY2FsPjxm
dWxsLXRpdGxlPkpvdXJuYWwgb2YgQ29sbGVnZSBTY2llbmNlIFRlYWNoaW5nPC9mdWxsLXRpdGxl
PjwvcGVyaW9kaWNhbD48cGFnZXM+NTMzLTU2ODwvcGFnZXM+PHZvbHVtZT4zNjwvdm9sdW1lPjxu
dW1iZXI+NTwvbnVtYmVyPjxzZWN0aW9uPjUzMzwvc2VjdGlvbj48ZGF0ZXM+PHllYXI+MjAwNzwv
eWVhcj48L2RhdGVzPjx1cmxzPjwvdXJscz48L3JlY29yZD48L0NpdGU+PENpdGU+PEF1dGhvcj5Q
cmluY2U8L0F1dGhvcj48WWVhcj4yMDA2PC9ZZWFyPjxSZWNOdW0+MjU8L1JlY051bT48cmVjb3Jk
PjxyZWMtbnVtYmVyPjI1PC9yZWMtbnVtYmVyPjxmb3JlaWduLWtleXM+PGtleSBhcHA9IkVOIiBk
Yi1pZD0iNTVwMDVkcmV1YXgyMDZlMGRzOXhyNWFjNWUyMnZzeDVlcnRzIj4yNTwva2V5PjwvZm9y
ZWlnbi1rZXlzPjxyZWYtdHlwZSBuYW1lPSJKb3VybmFsIEFydGljbGUiPjE3PC9yZWYtdHlwZT48
Y29udHJpYnV0b3JzPjxhdXRob3JzPjxhdXRob3I+TWljaGFlbCBKLiBQcmluY2U8L2F1dGhvcj48
YXV0aG9yPlJpY2hhcmQgTS4gRmVsZGVyPC9hdXRob3I+PC9hdXRob3JzPjwvY29udHJpYnV0b3Jz
Pjx0aXRsZXM+PHRpdGxlPkluZHVjdGl2ZSB0ZWFjaGluZyBhbmQgbGVhcm5pbmcgbWV0aG9kczog
RGVmaW5pdGlvbnMsIGNvbXBhcmlzb25zLCBhbmQgcmVzZWFyY2ggYmFzZXM8L3RpdGxlPjxzZWNv
bmRhcnktdGl0bGU+Sm91cm5hbCBvZiBFbmdpbmVlcmluZyBFZHVjYXRpb248L3NlY29uZGFyeS10
aXRsZT48L3RpdGxlcz48cGVyaW9kaWNhbD48ZnVsbC10aXRsZT5Kb3VybmFsIG9mIEVuZ2luZWVy
aW5nIEVkdWNhdGlvbjwvZnVsbC10aXRsZT48L3BlcmlvZGljYWw+PHBhZ2VzPjEyMy0xMzg8L3Bh
Z2VzPjx2b2x1bWU+OTU8L3ZvbHVtZT48bnVtYmVyPjI8L251bWJlcj48a2V5d29yZHM+PGtleXdv
cmQ+SW5xdWlyeS1iYXNlZCBMZWFybmluZyBQZWRhZ29naWVzPC9rZXl3b3JkPjwva2V5d29yZHM+
PGRhdGVzPjx5ZWFyPjIwMDY8L3llYXI+PC9kYXRlcz48dXJscz48L3VybHM+PC9yZWNvcmQ+PC9D
aXRlPjwvRW5kTm90ZT4A
</w:fldData>
        </w:fldChar>
      </w:r>
      <w:r w:rsidR="008C230C">
        <w:instrText xml:space="preserve"> ADDIN EN.CITE </w:instrText>
      </w:r>
      <w:r w:rsidR="008B637E">
        <w:fldChar w:fldCharType="begin">
          <w:fldData xml:space="preserve">PEVuZE5vdGU+PENpdGU+PEF1dGhvcj5QcmluY2U8L0F1dGhvcj48WWVhcj4yMDA3PC9ZZWFyPjxS
ZWNOdW0+MTA0PC9SZWNOdW0+PERpc3BsYXlUZXh0PlsxMzEsIDEzMl08L0Rpc3BsYXlUZXh0Pjxy
ZWNvcmQ+PHJlYy1udW1iZXI+MTA0PC9yZWMtbnVtYmVyPjxmb3JlaWduLWtleXM+PGtleSBhcHA9
IkVOIiBkYi1pZD0iNTVwMDVkcmV1YXgyMDZlMGRzOXhyNWFjNWUyMnZzeDVlcnRzIj4xMDQ8L2tl
eT48L2ZvcmVpZ24ta2V5cz48cmVmLXR5cGUgbmFtZT0iSm91cm5hbCBBcnRpY2xlIj4xNzwvcmVm
LXR5cGU+PGNvbnRyaWJ1dG9ycz48YXV0aG9ycz48YXV0aG9yPk1pY2hhZWwgSi4gUHJpbmNlPC9h
dXRob3I+PGF1dGhvcj5SaWNoYXJkIE0uIEZlbGRlcjwvYXV0aG9yPjwvYXV0aG9ycz48L2NvbnRy
aWJ1dG9ycz48dGl0bGVzPjx0aXRsZT5UaGUgbWFueSBmYWNlcyBvZiBpbmR1Y3RpdmUgdGVhY2hp
bmcgYW5kIGxlYXJuaW5nPC90aXRsZT48c2Vjb25kYXJ5LXRpdGxlPkpvdXJuYWwgb2YgQ29sbGVn
ZSBTY2llbmNlIFRlYWNoaW5nPC9zZWNvbmRhcnktdGl0bGU+PC90aXRsZXM+PHBlcmlvZGljYWw+
PGZ1bGwtdGl0bGU+Sm91cm5hbCBvZiBDb2xsZWdlIFNjaWVuY2UgVGVhY2hpbmc8L2Z1bGwtdGl0
bGU+PC9wZXJpb2RpY2FsPjxwYWdlcz41MzMtNTY4PC9wYWdlcz48dm9sdW1lPjM2PC92b2x1bWU+
PG51bWJlcj41PC9udW1iZXI+PHNlY3Rpb24+NTMzPC9zZWN0aW9uPjxkYXRlcz48eWVhcj4yMDA3
PC95ZWFyPjwvZGF0ZXM+PHVybHM+PC91cmxzPjwvcmVjb3JkPjwvQ2l0ZT48Q2l0ZT48QXV0aG9y
PlByaW5jZTwvQXV0aG9yPjxZZWFyPjIwMDc8L1llYXI+PFJlY051bT4xMDQ8L1JlY051bT48cmVj
b3JkPjxyZWMtbnVtYmVyPjEwNDwvcmVjLW51bWJlcj48Zm9yZWlnbi1rZXlzPjxrZXkgYXBwPSJF
TiIgZGItaWQ9IjU1cDA1ZHJldWF4MjA2ZTBkczl4cjVhYzVlMjJ2c3g1ZXJ0cyI+MTA0PC9rZXk+
PC9mb3JlaWduLWtleXM+PHJlZi10eXBlIG5hbWU9IkpvdXJuYWwgQXJ0aWNsZSI+MTc8L3JlZi10
eXBlPjxjb250cmlidXRvcnM+PGF1dGhvcnM+PGF1dGhvcj5NaWNoYWVsIEouIFByaW5jZTwvYXV0
aG9yPjxhdXRob3I+UmljaGFyZCBNLiBGZWxkZXI8L2F1dGhvcj48L2F1dGhvcnM+PC9jb250cmli
dXRvcnM+PHRpdGxlcz48dGl0bGU+VGhlIG1hbnkgZmFjZXMgb2YgaW5kdWN0aXZlIHRlYWNoaW5n
IGFuZCBsZWFybmluZzwvdGl0bGU+PHNlY29uZGFyeS10aXRsZT5Kb3VybmFsIG9mIENvbGxlZ2Ug
U2NpZW5jZSBUZWFjaGluZzwvc2Vjb25kYXJ5LXRpdGxlPjwvdGl0bGVzPjxwZXJpb2RpY2FsPjxm
dWxsLXRpdGxlPkpvdXJuYWwgb2YgQ29sbGVnZSBTY2llbmNlIFRlYWNoaW5nPC9mdWxsLXRpdGxl
PjwvcGVyaW9kaWNhbD48cGFnZXM+NTMzLTU2ODwvcGFnZXM+PHZvbHVtZT4zNjwvdm9sdW1lPjxu
dW1iZXI+NTwvbnVtYmVyPjxzZWN0aW9uPjUzMzwvc2VjdGlvbj48ZGF0ZXM+PHllYXI+MjAwNzwv
eWVhcj48L2RhdGVzPjx1cmxzPjwvdXJscz48L3JlY29yZD48L0NpdGU+PENpdGU+PEF1dGhvcj5Q
cmluY2U8L0F1dGhvcj48WWVhcj4yMDA2PC9ZZWFyPjxSZWNOdW0+MjU8L1JlY051bT48cmVjb3Jk
PjxyZWMtbnVtYmVyPjI1PC9yZWMtbnVtYmVyPjxmb3JlaWduLWtleXM+PGtleSBhcHA9IkVOIiBk
Yi1pZD0iNTVwMDVkcmV1YXgyMDZlMGRzOXhyNWFjNWUyMnZzeDVlcnRzIj4yNTwva2V5PjwvZm9y
ZWlnbi1rZXlzPjxyZWYtdHlwZSBuYW1lPSJKb3VybmFsIEFydGljbGUiPjE3PC9yZWYtdHlwZT48
Y29udHJpYnV0b3JzPjxhdXRob3JzPjxhdXRob3I+TWljaGFlbCBKLiBQcmluY2U8L2F1dGhvcj48
YXV0aG9yPlJpY2hhcmQgTS4gRmVsZGVyPC9hdXRob3I+PC9hdXRob3JzPjwvY29udHJpYnV0b3Jz
Pjx0aXRsZXM+PHRpdGxlPkluZHVjdGl2ZSB0ZWFjaGluZyBhbmQgbGVhcm5pbmcgbWV0aG9kczog
RGVmaW5pdGlvbnMsIGNvbXBhcmlzb25zLCBhbmQgcmVzZWFyY2ggYmFzZXM8L3RpdGxlPjxzZWNv
bmRhcnktdGl0bGU+Sm91cm5hbCBvZiBFbmdpbmVlcmluZyBFZHVjYXRpb248L3NlY29uZGFyeS10
aXRsZT48L3RpdGxlcz48cGVyaW9kaWNhbD48ZnVsbC10aXRsZT5Kb3VybmFsIG9mIEVuZ2luZWVy
aW5nIEVkdWNhdGlvbjwvZnVsbC10aXRsZT48L3BlcmlvZGljYWw+PHBhZ2VzPjEyMy0xMzg8L3Bh
Z2VzPjx2b2x1bWU+OTU8L3ZvbHVtZT48bnVtYmVyPjI8L251bWJlcj48a2V5d29yZHM+PGtleXdv
cmQ+SW5xdWlyeS1iYXNlZCBMZWFybmluZyBQZWRhZ29naWVzPC9rZXl3b3JkPjwva2V5d29yZHM+
PGRhdGVzPjx5ZWFyPjIwMDY8L3llYXI+PC9kYXRlcz48dXJscz48L3VybHM+PC9yZWNvcmQ+PC9D
aXRlPjwvRW5kTm90ZT4A
</w:fldData>
        </w:fldChar>
      </w:r>
      <w:r w:rsidR="008C230C">
        <w:instrText xml:space="preserve"> ADDIN EN.CITE.DATA </w:instrText>
      </w:r>
      <w:r w:rsidR="008B637E">
        <w:fldChar w:fldCharType="end"/>
      </w:r>
      <w:r w:rsidR="008B637E">
        <w:fldChar w:fldCharType="separate"/>
      </w:r>
      <w:r w:rsidR="008C230C">
        <w:rPr>
          <w:noProof/>
        </w:rPr>
        <w:t>[</w:t>
      </w:r>
      <w:hyperlink w:anchor="_ENREF_131" w:tooltip="Prince, 2007 #104" w:history="1">
        <w:r w:rsidR="008C230C">
          <w:rPr>
            <w:noProof/>
          </w:rPr>
          <w:t>131</w:t>
        </w:r>
      </w:hyperlink>
      <w:r w:rsidR="008C230C">
        <w:rPr>
          <w:noProof/>
        </w:rPr>
        <w:t xml:space="preserve">, </w:t>
      </w:r>
      <w:hyperlink w:anchor="_ENREF_132" w:tooltip="Prince, 2006 #25" w:history="1">
        <w:r w:rsidR="008C230C">
          <w:rPr>
            <w:noProof/>
          </w:rPr>
          <w:t>132</w:t>
        </w:r>
      </w:hyperlink>
      <w:r w:rsidR="008C230C">
        <w:rPr>
          <w:noProof/>
        </w:rPr>
        <w:t>]</w:t>
      </w:r>
      <w:r w:rsidR="008B637E">
        <w:fldChar w:fldCharType="end"/>
      </w:r>
      <w:r>
        <w:t xml:space="preserve"> provide a comprehensive framework for analyzing these inductive instructional methods</w:t>
      </w:r>
      <w:r w:rsidR="00250862">
        <w:t>, and</w:t>
      </w:r>
      <w:r>
        <w:t xml:space="preserve"> a National Research Council report </w:t>
      </w:r>
      <w:r w:rsidR="008B637E">
        <w:fldChar w:fldCharType="begin"/>
      </w:r>
      <w:r w:rsidR="008C230C">
        <w:instrText xml:space="preserve"> ADDIN EN.CITE &lt;EndNote&gt;&lt;Cite ExcludeAuth="1"&gt;&lt;Author&gt;National Research Council&lt;/Author&gt;&lt;Year&gt;2000&lt;/Year&gt;&lt;RecNum&gt;1603&lt;/RecNum&gt;&lt;DisplayText&gt;[133]&lt;/DisplayText&gt;&lt;record&gt;&lt;rec-number&gt;1603&lt;/rec-number&gt;&lt;foreign-keys&gt;&lt;key app="EN" db-id="55p05dreuax206e0ds9xr5ac5e22vsx5erts"&gt;1603&lt;/key&gt;&lt;/foreign-keys&gt;&lt;ref-type name="Book"&gt;6&lt;/ref-type&gt;&lt;contributors&gt;&lt;authors&gt;&lt;author&gt;National Research Council,&lt;/author&gt;&lt;/authors&gt;&lt;/contributors&gt;&lt;titles&gt;&lt;title&gt;Inquiry and the national science education standards: A guide for teaching and learning&lt;/title&gt;&lt;/titles&gt;&lt;dates&gt;&lt;year&gt;2000&lt;/year&gt;&lt;/dates&gt;&lt;pub-location&gt;Washington, DC&lt;/pub-location&gt;&lt;publisher&gt;National Academy Press&lt;/publisher&gt;&lt;urls&gt;&lt;/urls&gt;&lt;/record&gt;&lt;/Cite&gt;&lt;/EndNote&gt;</w:instrText>
      </w:r>
      <w:r w:rsidR="008B637E">
        <w:fldChar w:fldCharType="separate"/>
      </w:r>
      <w:r w:rsidR="008C230C">
        <w:rPr>
          <w:noProof/>
        </w:rPr>
        <w:t>[</w:t>
      </w:r>
      <w:hyperlink w:anchor="_ENREF_133" w:tooltip="National Research Council, 2000 #1603" w:history="1">
        <w:r w:rsidR="008C230C">
          <w:rPr>
            <w:noProof/>
          </w:rPr>
          <w:t>133</w:t>
        </w:r>
      </w:hyperlink>
      <w:r w:rsidR="008C230C">
        <w:rPr>
          <w:noProof/>
        </w:rPr>
        <w:t>]</w:t>
      </w:r>
      <w:r w:rsidR="008B637E">
        <w:fldChar w:fldCharType="end"/>
      </w:r>
      <w:r>
        <w:t xml:space="preserve"> provides guidance for teaching and learning using an inquiry approach.</w:t>
      </w:r>
    </w:p>
    <w:p w:rsidR="00D21743" w:rsidRDefault="00D21743" w:rsidP="00D21743">
      <w:pPr>
        <w:pStyle w:val="Heading2"/>
      </w:pPr>
      <w:r>
        <w:t>Integrated Approach to Course and Program Design</w:t>
      </w:r>
    </w:p>
    <w:p w:rsidR="00D21743" w:rsidRDefault="00D21743" w:rsidP="00D21743">
      <w:r>
        <w:t>Understanding by Design, or UbD, is an increasingly popular tool for educational planning focused on teaching for understanding. The emphasis of UbD is on "backward design</w:t>
      </w:r>
      <w:r w:rsidR="00133E99">
        <w:t>,</w:t>
      </w:r>
      <w:r>
        <w:t xml:space="preserve">" the practice of first looking </w:t>
      </w:r>
      <w:r>
        <w:lastRenderedPageBreak/>
        <w:t xml:space="preserve">at the outcomes in order to design curriculum units, performance assessments, and classroom instruction. UbD is defined by Wiggins and McTighe as a “framework for designing curriculum units, performance assessments, and instruction that lead your students to deep understanding of the content you teach” </w:t>
      </w:r>
      <w:r w:rsidR="008B637E">
        <w:fldChar w:fldCharType="begin"/>
      </w:r>
      <w:r w:rsidR="008C230C">
        <w:instrText xml:space="preserve"> ADDIN EN.CITE &lt;EndNote&gt;&lt;Cite&gt;&lt;Author&gt;Wiggins&lt;/Author&gt;&lt;Year&gt;2005&lt;/Year&gt;&lt;RecNum&gt;429&lt;/RecNum&gt;&lt;DisplayText&gt;[134]&lt;/DisplayText&gt;&lt;record&gt;&lt;rec-number&gt;429&lt;/rec-number&gt;&lt;foreign-keys&gt;&lt;key app="EN" db-id="55p05dreuax206e0ds9xr5ac5e22vsx5erts"&gt;429&lt;/key&gt;&lt;/foreign-keys&gt;&lt;ref-type name="Book"&gt;6&lt;/ref-type&gt;&lt;contributors&gt;&lt;authors&gt;&lt;author&gt;Grant P. Wiggins&lt;/author&gt;&lt;author&gt;Jay McTighe&lt;/author&gt;&lt;/authors&gt;&lt;/contributors&gt;&lt;titles&gt;&lt;title&gt;Understanding by Design&lt;/title&gt;&lt;/titles&gt;&lt;edition&gt;2nd&lt;/edition&gt;&lt;dates&gt;&lt;year&gt;2005&lt;/year&gt;&lt;/dates&gt;&lt;publisher&gt;Prentice Hall&lt;/publisher&gt;&lt;urls&gt;&lt;/urls&gt;&lt;/record&gt;&lt;/Cite&gt;&lt;/EndNote&gt;</w:instrText>
      </w:r>
      <w:r w:rsidR="008B637E">
        <w:fldChar w:fldCharType="separate"/>
      </w:r>
      <w:r w:rsidR="008C230C">
        <w:rPr>
          <w:noProof/>
        </w:rPr>
        <w:t>[</w:t>
      </w:r>
      <w:hyperlink w:anchor="_ENREF_134" w:tooltip="Wiggins, 2005 #429" w:history="1">
        <w:r w:rsidR="008C230C">
          <w:rPr>
            <w:noProof/>
          </w:rPr>
          <w:t>134</w:t>
        </w:r>
      </w:hyperlink>
      <w:r w:rsidR="008C230C">
        <w:rPr>
          <w:noProof/>
        </w:rPr>
        <w:t>]</w:t>
      </w:r>
      <w:r w:rsidR="008B637E">
        <w:fldChar w:fldCharType="end"/>
      </w:r>
      <w:r>
        <w:t xml:space="preserve">. </w:t>
      </w:r>
      <w:r w:rsidR="001A26CE">
        <w:t xml:space="preserve">An engineering version of the UbD approach was presented by Felder and Brent </w:t>
      </w:r>
      <w:r w:rsidR="008B637E">
        <w:fldChar w:fldCharType="begin"/>
      </w:r>
      <w:r w:rsidR="008C230C">
        <w:instrText xml:space="preserve"> ADDIN EN.CITE &lt;EndNote&gt;&lt;Cite ExcludeAuth="1"&gt;&lt;Author&gt;Felder&lt;/Author&gt;&lt;Year&gt;2003&lt;/Year&gt;&lt;RecNum&gt;355&lt;/RecNum&gt;&lt;DisplayText&gt;[135]&lt;/DisplayText&gt;&lt;record&gt;&lt;rec-number&gt;355&lt;/rec-number&gt;&lt;foreign-keys&gt;&lt;key app="EN" db-id="55p05dreuax206e0ds9xr5ac5e22vsx5erts"&gt;355&lt;/key&gt;&lt;/foreign-keys&gt;&lt;ref-type name="Journal Article"&gt;17&lt;/ref-type&gt;&lt;contributors&gt;&lt;authors&gt;&lt;author&gt;Richard M. Felder&lt;/author&gt;&lt;author&gt;Rebecca Brent&lt;/author&gt;&lt;/authors&gt;&lt;/contributors&gt;&lt;titles&gt;&lt;title&gt;Designing and Teaching Courses to Satisfy the ABET Engineering Criteria&lt;/title&gt;&lt;secondary-title&gt;Journal of Engineering Education&lt;/secondary-title&gt;&lt;/titles&gt;&lt;periodical&gt;&lt;full-title&gt;Journal of Engineering Education&lt;/full-title&gt;&lt;/periodical&gt;&lt;pages&gt;13–25&lt;/pages&gt;&lt;volume&gt;92&lt;/volume&gt;&lt;number&gt;1&lt;/number&gt;&lt;section&gt;13&lt;/section&gt;&lt;dates&gt;&lt;year&gt;2003&lt;/year&gt;&lt;/dates&gt;&lt;urls&gt;&lt;/urls&gt;&lt;/record&gt;&lt;/Cite&gt;&lt;/EndNote&gt;</w:instrText>
      </w:r>
      <w:r w:rsidR="008B637E">
        <w:fldChar w:fldCharType="separate"/>
      </w:r>
      <w:r w:rsidR="008C230C">
        <w:rPr>
          <w:noProof/>
        </w:rPr>
        <w:t>[</w:t>
      </w:r>
      <w:hyperlink w:anchor="_ENREF_135" w:tooltip="Felder, 2003 #355" w:history="1">
        <w:r w:rsidR="008C230C">
          <w:rPr>
            <w:noProof/>
          </w:rPr>
          <w:t>135</w:t>
        </w:r>
      </w:hyperlink>
      <w:r w:rsidR="008C230C">
        <w:rPr>
          <w:noProof/>
        </w:rPr>
        <w:t>]</w:t>
      </w:r>
      <w:r w:rsidR="008B637E">
        <w:fldChar w:fldCharType="end"/>
      </w:r>
      <w:r w:rsidR="00907823">
        <w:t xml:space="preserve">, who describe how the UbD approach can help engineering departments address the ABET EAC Engineering Criteria. </w:t>
      </w:r>
      <w:r w:rsidR="00D15B70">
        <w:t xml:space="preserve">An integrated engineering approach has </w:t>
      </w:r>
      <w:r w:rsidR="004A4AB0">
        <w:t xml:space="preserve">been </w:t>
      </w:r>
      <w:r w:rsidR="00D15B70">
        <w:t>enthusiastically embraced in the Purdue Engineering Education PhD program and by faculty in numerous national and international workshops</w:t>
      </w:r>
      <w:r w:rsidR="00161590">
        <w:t xml:space="preserve"> facilitated by Ruth Streveler and Karl Smith</w:t>
      </w:r>
      <w:r w:rsidR="00573C2B">
        <w:t xml:space="preserve"> </w:t>
      </w:r>
      <w:r w:rsidR="008B637E">
        <w:fldChar w:fldCharType="begin"/>
      </w:r>
      <w:r w:rsidR="008C230C">
        <w:instrText xml:space="preserve"> ADDIN EN.CITE &lt;EndNote&gt;&lt;Cite&gt;&lt;Author&gt;Streveler&lt;/Author&gt;&lt;Year&gt;2011&lt;/Year&gt;&lt;RecNum&gt;1383&lt;/RecNum&gt;&lt;DisplayText&gt;[136]&lt;/DisplayText&gt;&lt;record&gt;&lt;rec-number&gt;1383&lt;/rec-number&gt;&lt;foreign-keys&gt;&lt;key app="EN" db-id="55p05dreuax206e0ds9xr5ac5e22vsx5erts"&gt;1383&lt;/key&gt;&lt;/foreign-keys&gt;&lt;ref-type name="Conference Paper"&gt;47&lt;/ref-type&gt;&lt;contributors&gt;&lt;authors&gt;&lt;author&gt;Ruth A. Streveler&lt;/author&gt;&lt;author&gt;Karl A. Smith&lt;/author&gt;&lt;author&gt;M. K. Pilotte&lt;/author&gt;&lt;/authors&gt;&lt;/contributors&gt;&lt;titles&gt;&lt;title&gt;Aligning content, assessment, and pedagogy in the design of engineering courses&lt;/title&gt;&lt;secondary-title&gt;Frontiers in Education Conference&lt;/secondary-title&gt;&lt;/titles&gt;&lt;dates&gt;&lt;year&gt;2011&lt;/year&gt;&lt;/dates&gt;&lt;pub-location&gt;Rapid City, SD&lt;/pub-location&gt;&lt;publisher&gt;IEEE&lt;/publisher&gt;&lt;urls&gt;&lt;/urls&gt;&lt;/record&gt;&lt;/Cite&gt;&lt;/EndNote&gt;</w:instrText>
      </w:r>
      <w:r w:rsidR="008B637E">
        <w:fldChar w:fldCharType="separate"/>
      </w:r>
      <w:r w:rsidR="008C230C">
        <w:rPr>
          <w:noProof/>
        </w:rPr>
        <w:t>[</w:t>
      </w:r>
      <w:hyperlink w:anchor="_ENREF_136" w:tooltip="Streveler, 2011 #1383" w:history="1">
        <w:r w:rsidR="008C230C">
          <w:rPr>
            <w:noProof/>
          </w:rPr>
          <w:t>136</w:t>
        </w:r>
      </w:hyperlink>
      <w:r w:rsidR="008C230C">
        <w:rPr>
          <w:noProof/>
        </w:rPr>
        <w:t>]</w:t>
      </w:r>
      <w:r w:rsidR="008B637E">
        <w:fldChar w:fldCharType="end"/>
      </w:r>
      <w:r w:rsidR="00D15B70">
        <w:t xml:space="preserve">. </w:t>
      </w:r>
      <w:r>
        <w:t xml:space="preserve">This approach is gaining acceptance in engineering education for course and program design </w:t>
      </w:r>
      <w:r w:rsidR="008B637E">
        <w:fldChar w:fldCharType="begin">
          <w:fldData xml:space="preserve">PEVuZE5vdGU+PENpdGU+PEF1dGhvcj5Lb3JldHNreTwvQXV0aG9yPjxZZWFyPjIwMDg8L1llYXI+
PFJlY051bT4xNjM0PC9SZWNOdW0+PERpc3BsYXlUZXh0PlsxMzctMTM5XTwvRGlzcGxheVRleHQ+
PHJlY29yZD48cmVjLW51bWJlcj4xNjM0PC9yZWMtbnVtYmVyPjxmb3JlaWduLWtleXM+PGtleSBh
cHA9IkVOIiBkYi1pZD0iNTVwMDVkcmV1YXgyMDZlMGRzOXhyNWFjNWUyMnZzeDVlcnRzIj4xNjM0
PC9rZXk+PC9mb3JlaWduLWtleXM+PHJlZi10eXBlIG5hbWU9IkpvdXJuYWwgQXJ0aWNsZSI+MTc8
L3JlZi10eXBlPjxjb250cmlidXRvcnM+PGF1dGhvcnM+PGF1dGhvcj5NaWxvIEQuIEtvcmV0c2t5
PC9hdXRob3I+PGF1dGhvcj5EYW5pZWxsZSBBbWF0b3JlPC9hdXRob3I+PGF1dGhvcj5Db25uZWxs
eSBCYXJuZXM8L2F1dGhvcj48YXV0aG9yPlNobyBLaW11cmE8L2F1dGhvcj48L2F1dGhvcnM+PC9j
b250cmlidXRvcnM+PHRpdGxlcz48dGl0bGU+RW5oYW5jZW1lbnQgb2Ygc3R1ZGVudCBsZWFybmlu
ZyBpbiBleHBlcmltZW50YWwgZGVzaWduIHVzaW5nIGEgdmlydHVhbCBsYWJvcmF0b3J5PC90aXRs
ZT48c2Vjb25kYXJ5LXRpdGxlPklFRUUgVHJhbnNhY3Rpb25zIG9uIEVkdWNhdGlvbjwvc2Vjb25k
YXJ5LXRpdGxlPjwvdGl0bGVzPjxwZXJpb2RpY2FsPjxmdWxsLXRpdGxlPklFRUUgVHJhbnNhY3Rp
b25zIG9uIEVkdWNhdGlvbjwvZnVsbC10aXRsZT48L3BlcmlvZGljYWw+PHBhZ2VzPjc2LTg1PC9w
YWdlcz48dm9sdW1lPjUxPC92b2x1bWU+PG51bWJlcj4xPC9udW1iZXI+PHNlY3Rpb24+NzY8L3Nl
Y3Rpb24+PGRhdGVzPjx5ZWFyPjIwMDg8L3llYXI+PC9kYXRlcz48dXJscz48cmVsYXRlZC11cmxz
Pjx1cmw+aHR0cDovL2llZWV4cGxvcmUuaWVlZS5vcmcveHBscy9hYnNfYWxsLmpzcD9hcm51bWJl
cj00NDQ4NDI2JmFtcDt0YWc9MTwvdXJsPjwvcmVsYXRlZC11cmxzPjwvdXJscz48YWNjZXNzLWRh
dGU+SmFudWFyeSAyMywgMjAxMjwvYWNjZXNzLWRhdGU+PC9yZWNvcmQ+PC9DaXRlPjxDaXRlPjxB
dXRob3I+Um92ZXI8L0F1dGhvcj48WWVhcj4yMDA4PC9ZZWFyPjxSZWNOdW0+MTYzNTwvUmVjTnVt
PjxyZWNvcmQ+PHJlYy1udW1iZXI+MTYzNTwvcmVjLW51bWJlcj48Zm9yZWlnbi1rZXlzPjxrZXkg
YXBwPSJFTiIgZGItaWQ9IjU1cDA1ZHJldWF4MjA2ZTBkczl4cjVhYzVlMjJ2c3g1ZXJ0cyI+MTYz
NTwva2V5PjwvZm9yZWlnbi1rZXlzPjxyZWYtdHlwZSBuYW1lPSJKb3VybmFsIEFydGljbGUiPjE3
PC9yZWYtdHlwZT48Y29udHJpYnV0b3JzPjxhdXRob3JzPjxhdXRob3I+RGlhbmUgVC4gUm92ZXI8
L2F1dGhvcj48YXV0aG9yPlJhbW9uIEEuIE1lcmNhZG88L2F1dGhvcj48YXV0aG9yPlpoYW8gWmhh
bmc8L2F1dGhvcj48YXV0aG9yPk1hY2sgQy4gU2hlbGxleTwvYXV0aG9yPjxhdXRob3I+RGFuaWVs
IFMuIEhlbHZpY2s8L2F1dGhvcj48L2F1dGhvcnM+PC9jb250cmlidXRvcnM+PHRpdGxlcz48dGl0
bGU+UmVmbGVjdGlvbnMgb24gdGVhY2hpbmcgYW5kIGxlYXJuaW5nIGluIGFuIGFkdmFuY2VkIHVu
ZGVyZ3JhZHVhdGUgY291cnNlIGluIGVtYmVkZGVkIHN5c3RlbXM8L3RpdGxlPjxzZWNvbmRhcnkt
dGl0bGU+SUVFRSBUcmFuc2FjdGlvbnMgb24gRWR1Y2F0aW9uPC9zZWNvbmRhcnktdGl0bGU+PC90
aXRsZXM+PHBlcmlvZGljYWw+PGZ1bGwtdGl0bGU+SUVFRSBUcmFuc2FjdGlvbnMgb24gRWR1Y2F0
aW9uPC9mdWxsLXRpdGxlPjwvcGVyaW9kaWNhbD48cGFnZXM+NDAwLTQxMjwvcGFnZXM+PHZvbHVt
ZT41MTwvdm9sdW1lPjxudW1iZXI+MzwvbnVtYmVyPjxzZWN0aW9uPjQwMDwvc2VjdGlvbj48ZGF0
ZXM+PHllYXI+MjAwODwveWVhcj48L2RhdGVzPjx1cmxzPjxyZWxhdGVkLXVybHM+PHVybD5odHRw
Oi8vaWVlZXhwbG9yZS5pZWVlLm9yZy94cGxzL2Fic19hbGwuanNwP2FybnVtYmVyPTQ1ODkwNjY8
L3VybD48L3JlbGF0ZWQtdXJscz48L3VybHM+PGFjY2Vzcy1kYXRlPkphbnVhcnkgMjMsIDIwMTI8
L2FjY2Vzcy1kYXRlPjwvcmVjb3JkPjwvQ2l0ZT48Q2l0ZT48QXV0aG9yPk1vb3JlPC9BdXRob3I+
PFllYXI+MjAwODwvWWVhcj48UmVjTnVtPjE2MzY8L1JlY051bT48cmVjb3JkPjxyZWMtbnVtYmVy
PjE2MzY8L3JlYy1udW1iZXI+PGZvcmVpZ24ta2V5cz48a2V5IGFwcD0iRU4iIGRiLWlkPSI1NXAw
NWRyZXVheDIwNmUwZHM5eHI1YWM1ZTIydnN4NWVydHMiPjE2MzY8L2tleT48L2ZvcmVpZ24ta2V5
cz48cmVmLXR5cGUgbmFtZT0iSm91cm5hbCBBcnRpY2xlIj4xNzwvcmVmLXR5cGU+PGNvbnRyaWJ1
dG9ycz48YXV0aG9ycz48YXV0aG9yPk1vb3JlLCBFbGxpb3QsIElJPC9hdXRob3I+PGF1dGhvcj5U
cmlzdGFuIFQuIFV0c2NoaWc8L2F1dGhvcj48YXV0aG9yPktldmluIEEuIEhhYXM8L2F1dGhvcj48
YXV0aG9yPkJlbmphbWluIEtsZWluPC9hdXRob3I+PGF1dGhvcj5QLiBELiBZb2RlcjwvYXV0aG9y
PjxhdXRob3I+WWluZyBaaGFuZzwvYXV0aG9yPjxhdXRob3I+TW9uc29uIEguIEhheWVzPC9hdXRo
b3I+PC9hdXRob3JzPjwvY29udHJpYnV0b3JzPjx0aXRsZXM+PHRpdGxlPlRhYmxldCBQQyB0ZWNo
bm9sb2d5IGZvciB0aGUgZW5oYW5jZW1lbnQgb2Ygc3luY2hyb25vdXMgZGlzdHJpYnV0ZWQgZWR1
Y2F0aW9uPC90aXRsZT48c2Vjb25kYXJ5LXRpdGxlPklFRUUgVHJhbnNhY3Rpb25zIG9uIExlYXJu
aW5nIFRlY2hub2xvZ2llczwvc2Vjb25kYXJ5LXRpdGxlPjwvdGl0bGVzPjxwZXJpb2RpY2FsPjxm
dWxsLXRpdGxlPklFRUUgVHJhbnNhY3Rpb25zIG9uIExlYXJuaW5nIFRlY2hub2xvZ2llczwvZnVs
bC10aXRsZT48L3BlcmlvZGljYWw+PHBhZ2VzPjEwNS0xMTY8L3BhZ2VzPjx2b2x1bWU+MTwvdm9s
dW1lPjxudW1iZXI+MjwvbnVtYmVyPjxzZWN0aW9uPjEwNTwvc2VjdGlvbj48ZGF0ZXM+PHllYXI+
MjAwODwveWVhcj48L2RhdGVzPjx1cmxzPjxyZWxhdGVkLXVybHM+PHVybD5odHRwOi8vaWVlZXhw
bG9yZS5pZWVlLm9yZy94cGxzL2Fic19hbGwuanNwP2FybnVtYmVyPTQ2OTU4MTY8L3VybD48L3Jl
bGF0ZWQtdXJscz48L3VybHM+PGFjY2Vzcy1kYXRlPkphbnVhcnkgMjMsIDIwMTI8L2FjY2Vzcy1k
YXRlPjwvcmVjb3JkPjwvQ2l0ZT48L0VuZE5vdGU+
</w:fldData>
        </w:fldChar>
      </w:r>
      <w:r w:rsidR="008C230C">
        <w:instrText xml:space="preserve"> ADDIN EN.CITE </w:instrText>
      </w:r>
      <w:r w:rsidR="008B637E">
        <w:fldChar w:fldCharType="begin">
          <w:fldData xml:space="preserve">PEVuZE5vdGU+PENpdGU+PEF1dGhvcj5Lb3JldHNreTwvQXV0aG9yPjxZZWFyPjIwMDg8L1llYXI+
PFJlY051bT4xNjM0PC9SZWNOdW0+PERpc3BsYXlUZXh0PlsxMzctMTM5XTwvRGlzcGxheVRleHQ+
PHJlY29yZD48cmVjLW51bWJlcj4xNjM0PC9yZWMtbnVtYmVyPjxmb3JlaWduLWtleXM+PGtleSBh
cHA9IkVOIiBkYi1pZD0iNTVwMDVkcmV1YXgyMDZlMGRzOXhyNWFjNWUyMnZzeDVlcnRzIj4xNjM0
PC9rZXk+PC9mb3JlaWduLWtleXM+PHJlZi10eXBlIG5hbWU9IkpvdXJuYWwgQXJ0aWNsZSI+MTc8
L3JlZi10eXBlPjxjb250cmlidXRvcnM+PGF1dGhvcnM+PGF1dGhvcj5NaWxvIEQuIEtvcmV0c2t5
PC9hdXRob3I+PGF1dGhvcj5EYW5pZWxsZSBBbWF0b3JlPC9hdXRob3I+PGF1dGhvcj5Db25uZWxs
eSBCYXJuZXM8L2F1dGhvcj48YXV0aG9yPlNobyBLaW11cmE8L2F1dGhvcj48L2F1dGhvcnM+PC9j
b250cmlidXRvcnM+PHRpdGxlcz48dGl0bGU+RW5oYW5jZW1lbnQgb2Ygc3R1ZGVudCBsZWFybmlu
ZyBpbiBleHBlcmltZW50YWwgZGVzaWduIHVzaW5nIGEgdmlydHVhbCBsYWJvcmF0b3J5PC90aXRs
ZT48c2Vjb25kYXJ5LXRpdGxlPklFRUUgVHJhbnNhY3Rpb25zIG9uIEVkdWNhdGlvbjwvc2Vjb25k
YXJ5LXRpdGxlPjwvdGl0bGVzPjxwZXJpb2RpY2FsPjxmdWxsLXRpdGxlPklFRUUgVHJhbnNhY3Rp
b25zIG9uIEVkdWNhdGlvbjwvZnVsbC10aXRsZT48L3BlcmlvZGljYWw+PHBhZ2VzPjc2LTg1PC9w
YWdlcz48dm9sdW1lPjUxPC92b2x1bWU+PG51bWJlcj4xPC9udW1iZXI+PHNlY3Rpb24+NzY8L3Nl
Y3Rpb24+PGRhdGVzPjx5ZWFyPjIwMDg8L3llYXI+PC9kYXRlcz48dXJscz48cmVsYXRlZC11cmxz
Pjx1cmw+aHR0cDovL2llZWV4cGxvcmUuaWVlZS5vcmcveHBscy9hYnNfYWxsLmpzcD9hcm51bWJl
cj00NDQ4NDI2JmFtcDt0YWc9MTwvdXJsPjwvcmVsYXRlZC11cmxzPjwvdXJscz48YWNjZXNzLWRh
dGU+SmFudWFyeSAyMywgMjAxMjwvYWNjZXNzLWRhdGU+PC9yZWNvcmQ+PC9DaXRlPjxDaXRlPjxB
dXRob3I+Um92ZXI8L0F1dGhvcj48WWVhcj4yMDA4PC9ZZWFyPjxSZWNOdW0+MTYzNTwvUmVjTnVt
PjxyZWNvcmQ+PHJlYy1udW1iZXI+MTYzNTwvcmVjLW51bWJlcj48Zm9yZWlnbi1rZXlzPjxrZXkg
YXBwPSJFTiIgZGItaWQ9IjU1cDA1ZHJldWF4MjA2ZTBkczl4cjVhYzVlMjJ2c3g1ZXJ0cyI+MTYz
NTwva2V5PjwvZm9yZWlnbi1rZXlzPjxyZWYtdHlwZSBuYW1lPSJKb3VybmFsIEFydGljbGUiPjE3
PC9yZWYtdHlwZT48Y29udHJpYnV0b3JzPjxhdXRob3JzPjxhdXRob3I+RGlhbmUgVC4gUm92ZXI8
L2F1dGhvcj48YXV0aG9yPlJhbW9uIEEuIE1lcmNhZG88L2F1dGhvcj48YXV0aG9yPlpoYW8gWmhh
bmc8L2F1dGhvcj48YXV0aG9yPk1hY2sgQy4gU2hlbGxleTwvYXV0aG9yPjxhdXRob3I+RGFuaWVs
IFMuIEhlbHZpY2s8L2F1dGhvcj48L2F1dGhvcnM+PC9jb250cmlidXRvcnM+PHRpdGxlcz48dGl0
bGU+UmVmbGVjdGlvbnMgb24gdGVhY2hpbmcgYW5kIGxlYXJuaW5nIGluIGFuIGFkdmFuY2VkIHVu
ZGVyZ3JhZHVhdGUgY291cnNlIGluIGVtYmVkZGVkIHN5c3RlbXM8L3RpdGxlPjxzZWNvbmRhcnkt
dGl0bGU+SUVFRSBUcmFuc2FjdGlvbnMgb24gRWR1Y2F0aW9uPC9zZWNvbmRhcnktdGl0bGU+PC90
aXRsZXM+PHBlcmlvZGljYWw+PGZ1bGwtdGl0bGU+SUVFRSBUcmFuc2FjdGlvbnMgb24gRWR1Y2F0
aW9uPC9mdWxsLXRpdGxlPjwvcGVyaW9kaWNhbD48cGFnZXM+NDAwLTQxMjwvcGFnZXM+PHZvbHVt
ZT41MTwvdm9sdW1lPjxudW1iZXI+MzwvbnVtYmVyPjxzZWN0aW9uPjQwMDwvc2VjdGlvbj48ZGF0
ZXM+PHllYXI+MjAwODwveWVhcj48L2RhdGVzPjx1cmxzPjxyZWxhdGVkLXVybHM+PHVybD5odHRw
Oi8vaWVlZXhwbG9yZS5pZWVlLm9yZy94cGxzL2Fic19hbGwuanNwP2FybnVtYmVyPTQ1ODkwNjY8
L3VybD48L3JlbGF0ZWQtdXJscz48L3VybHM+PGFjY2Vzcy1kYXRlPkphbnVhcnkgMjMsIDIwMTI8
L2FjY2Vzcy1kYXRlPjwvcmVjb3JkPjwvQ2l0ZT48Q2l0ZT48QXV0aG9yPk1vb3JlPC9BdXRob3I+
PFllYXI+MjAwODwvWWVhcj48UmVjTnVtPjE2MzY8L1JlY051bT48cmVjb3JkPjxyZWMtbnVtYmVy
PjE2MzY8L3JlYy1udW1iZXI+PGZvcmVpZ24ta2V5cz48a2V5IGFwcD0iRU4iIGRiLWlkPSI1NXAw
NWRyZXVheDIwNmUwZHM5eHI1YWM1ZTIydnN4NWVydHMiPjE2MzY8L2tleT48L2ZvcmVpZ24ta2V5
cz48cmVmLXR5cGUgbmFtZT0iSm91cm5hbCBBcnRpY2xlIj4xNzwvcmVmLXR5cGU+PGNvbnRyaWJ1
dG9ycz48YXV0aG9ycz48YXV0aG9yPk1vb3JlLCBFbGxpb3QsIElJPC9hdXRob3I+PGF1dGhvcj5U
cmlzdGFuIFQuIFV0c2NoaWc8L2F1dGhvcj48YXV0aG9yPktldmluIEEuIEhhYXM8L2F1dGhvcj48
YXV0aG9yPkJlbmphbWluIEtsZWluPC9hdXRob3I+PGF1dGhvcj5QLiBELiBZb2RlcjwvYXV0aG9y
PjxhdXRob3I+WWluZyBaaGFuZzwvYXV0aG9yPjxhdXRob3I+TW9uc29uIEguIEhheWVzPC9hdXRo
b3I+PC9hdXRob3JzPjwvY29udHJpYnV0b3JzPjx0aXRsZXM+PHRpdGxlPlRhYmxldCBQQyB0ZWNo
bm9sb2d5IGZvciB0aGUgZW5oYW5jZW1lbnQgb2Ygc3luY2hyb25vdXMgZGlzdHJpYnV0ZWQgZWR1
Y2F0aW9uPC90aXRsZT48c2Vjb25kYXJ5LXRpdGxlPklFRUUgVHJhbnNhY3Rpb25zIG9uIExlYXJu
aW5nIFRlY2hub2xvZ2llczwvc2Vjb25kYXJ5LXRpdGxlPjwvdGl0bGVzPjxwZXJpb2RpY2FsPjxm
dWxsLXRpdGxlPklFRUUgVHJhbnNhY3Rpb25zIG9uIExlYXJuaW5nIFRlY2hub2xvZ2llczwvZnVs
bC10aXRsZT48L3BlcmlvZGljYWw+PHBhZ2VzPjEwNS0xMTY8L3BhZ2VzPjx2b2x1bWU+MTwvdm9s
dW1lPjxudW1iZXI+MjwvbnVtYmVyPjxzZWN0aW9uPjEwNTwvc2VjdGlvbj48ZGF0ZXM+PHllYXI+
MjAwODwveWVhcj48L2RhdGVzPjx1cmxzPjxyZWxhdGVkLXVybHM+PHVybD5odHRwOi8vaWVlZXhw
bG9yZS5pZWVlLm9yZy94cGxzL2Fic19hbGwuanNwP2FybnVtYmVyPTQ2OTU4MTY8L3VybD48L3Jl
bGF0ZWQtdXJscz48L3VybHM+PGFjY2Vzcy1kYXRlPkphbnVhcnkgMjMsIDIwMTI8L2FjY2Vzcy1k
YXRlPjwvcmVjb3JkPjwvQ2l0ZT48L0VuZE5vdGU+
</w:fldData>
        </w:fldChar>
      </w:r>
      <w:r w:rsidR="008C230C">
        <w:instrText xml:space="preserve"> ADDIN EN.CITE.DATA </w:instrText>
      </w:r>
      <w:r w:rsidR="008B637E">
        <w:fldChar w:fldCharType="end"/>
      </w:r>
      <w:r w:rsidR="008B637E">
        <w:fldChar w:fldCharType="separate"/>
      </w:r>
      <w:r w:rsidR="008C230C">
        <w:rPr>
          <w:noProof/>
        </w:rPr>
        <w:t>[</w:t>
      </w:r>
      <w:hyperlink w:anchor="_ENREF_137" w:tooltip="Koretsky, 2008 #1634" w:history="1">
        <w:r w:rsidR="008C230C">
          <w:rPr>
            <w:noProof/>
          </w:rPr>
          <w:t>137-139</w:t>
        </w:r>
      </w:hyperlink>
      <w:r w:rsidR="008C230C">
        <w:rPr>
          <w:noProof/>
        </w:rPr>
        <w:t>]</w:t>
      </w:r>
      <w:r w:rsidR="008B637E">
        <w:fldChar w:fldCharType="end"/>
      </w:r>
      <w:r>
        <w:t>.</w:t>
      </w:r>
      <w:r w:rsidR="00907823">
        <w:t xml:space="preserve"> </w:t>
      </w:r>
      <w:r w:rsidR="00103613">
        <w:t xml:space="preserve">James J. </w:t>
      </w:r>
      <w:r>
        <w:t xml:space="preserve">Duderstadt </w:t>
      </w:r>
      <w:r w:rsidR="008B637E">
        <w:fldChar w:fldCharType="begin"/>
      </w:r>
      <w:r w:rsidR="008C230C">
        <w:instrText xml:space="preserve"> ADDIN EN.CITE &lt;EndNote&gt;&lt;Cite ExcludeAuth="1"&gt;&lt;Author&gt;Duderstadt&lt;/Author&gt;&lt;Year&gt;2008&lt;/Year&gt;&lt;RecNum&gt;1374&lt;/RecNum&gt;&lt;DisplayText&gt;[140]&lt;/DisplayText&gt;&lt;record&gt;&lt;rec-number&gt;1374&lt;/rec-number&gt;&lt;foreign-keys&gt;&lt;key app="EN" db-id="55p05dreuax206e0ds9xr5ac5e22vsx5erts"&gt;1374&lt;/key&gt;&lt;/foreign-keys&gt;&lt;ref-type name="Report"&gt;27&lt;/ref-type&gt;&lt;contributors&gt;&lt;authors&gt;&lt;author&gt;James J. Duderstadt&lt;/author&gt;&lt;/authors&gt;&lt;/contributors&gt;&lt;titles&gt;&lt;title&gt;Engineering for a changing world: A roadmap to the future engineering practice, research, and education&lt;/title&gt;&lt;/titles&gt;&lt;dates&gt;&lt;year&gt;2008&lt;/year&gt;&lt;/dates&gt;&lt;pub-location&gt;Ann Arbor, MI&lt;/pub-location&gt;&lt;publisher&gt;The Millenium Project, The University of Michigan&lt;/publisher&gt;&lt;urls&gt;&lt;related-urls&gt;&lt;url&gt;http://milproj.dc.umich.edu/pdfs/2009/Engineering%20for%20a%20Changing%20World.pdf&lt;/url&gt;&lt;/related-urls&gt;&lt;/urls&gt;&lt;access-date&gt;April 19, 2011&lt;/access-date&gt;&lt;/record&gt;&lt;/Cite&gt;&lt;/EndNote&gt;</w:instrText>
      </w:r>
      <w:r w:rsidR="008B637E">
        <w:fldChar w:fldCharType="separate"/>
      </w:r>
      <w:r w:rsidR="008C230C">
        <w:rPr>
          <w:noProof/>
        </w:rPr>
        <w:t>[</w:t>
      </w:r>
      <w:hyperlink w:anchor="_ENREF_140" w:tooltip="Duderstadt, 2008 #1374" w:history="1">
        <w:r w:rsidR="008C230C">
          <w:rPr>
            <w:noProof/>
          </w:rPr>
          <w:t>140</w:t>
        </w:r>
      </w:hyperlink>
      <w:r w:rsidR="008C230C">
        <w:rPr>
          <w:noProof/>
        </w:rPr>
        <w:t>]</w:t>
      </w:r>
      <w:r w:rsidR="008B637E">
        <w:fldChar w:fldCharType="end"/>
      </w:r>
      <w:r>
        <w:t xml:space="preserve"> claims, “It could well be that faculty members of the twenty-first century college or university will find it necessary to set aside their roles as teachers and instead become designers of learning experiences</w:t>
      </w:r>
      <w:r w:rsidR="00907823">
        <w:t>, processes, and environments.”</w:t>
      </w:r>
    </w:p>
    <w:p w:rsidR="007562F1" w:rsidRDefault="007562F1" w:rsidP="007562F1">
      <w:pPr>
        <w:pStyle w:val="Heading2"/>
      </w:pPr>
      <w:r>
        <w:t>Importance of a Broader Range of Knowledge, Skills and Attributes</w:t>
      </w:r>
    </w:p>
    <w:p w:rsidR="007562F1" w:rsidRDefault="007562F1" w:rsidP="007562F1">
      <w:r>
        <w:t>Evidence of increased emphasis on a broader range of knowledge, skills, and attributes (or habits of mind and modes of thinking) for engineering graduates abounds. Several studies – Boeing and RPI’s The Global Engineer</w:t>
      </w:r>
      <w:r w:rsidR="00D8074A">
        <w:t xml:space="preserve"> </w:t>
      </w:r>
      <w:r w:rsidR="008B637E">
        <w:fldChar w:fldCharType="begin"/>
      </w:r>
      <w:r w:rsidR="008C230C">
        <w:instrText xml:space="preserve"> ADDIN EN.CITE &lt;EndNote&gt;&lt;Cite&gt;&lt;Author&gt;Boeing&lt;/Author&gt;&lt;Year&gt;1997&lt;/Year&gt;&lt;RecNum&gt;1657&lt;/RecNum&gt;&lt;DisplayText&gt;[141]&lt;/DisplayText&gt;&lt;record&gt;&lt;rec-number&gt;1657&lt;/rec-number&gt;&lt;foreign-keys&gt;&lt;key app="EN" db-id="55p05dreuax206e0ds9xr5ac5e22vsx5erts"&gt;1657&lt;/key&gt;&lt;/foreign-keys&gt;&lt;ref-type name="Report"&gt;27&lt;/ref-type&gt;&lt;contributors&gt;&lt;authors&gt;&lt;author&gt;Boeing&lt;/author&gt;&lt;/authors&gt;&lt;/contributors&gt;&lt;titles&gt;&lt;title&gt;A Manifesto for Global Engineering Education, Summary Report of the Engineering Futures Conference&lt;/title&gt;&lt;/titles&gt;&lt;dates&gt;&lt;year&gt;1997&lt;/year&gt;&lt;/dates&gt;&lt;pub-location&gt;Seattle, WA&lt;/pub-location&gt;&lt;publisher&gt;The Boeing Company &amp;amp; Rensselaer Polytechnic Institute&lt;/publisher&gt;&lt;urls&gt;&lt;/urls&gt;&lt;/record&gt;&lt;/Cite&gt;&lt;/EndNote&gt;</w:instrText>
      </w:r>
      <w:r w:rsidR="008B637E">
        <w:fldChar w:fldCharType="separate"/>
      </w:r>
      <w:r w:rsidR="008C230C">
        <w:rPr>
          <w:noProof/>
        </w:rPr>
        <w:t>[</w:t>
      </w:r>
      <w:hyperlink w:anchor="_ENREF_141" w:tooltip="Boeing, 1997 #1657" w:history="1">
        <w:r w:rsidR="008C230C">
          <w:rPr>
            <w:noProof/>
          </w:rPr>
          <w:t>141</w:t>
        </w:r>
      </w:hyperlink>
      <w:r w:rsidR="008C230C">
        <w:rPr>
          <w:noProof/>
        </w:rPr>
        <w:t>]</w:t>
      </w:r>
      <w:r w:rsidR="008B637E">
        <w:fldChar w:fldCharType="end"/>
      </w:r>
      <w:r>
        <w:t xml:space="preserve">, NAE’s Engineer of 2020 </w:t>
      </w:r>
      <w:r w:rsidR="008B637E">
        <w:fldChar w:fldCharType="begin"/>
      </w:r>
      <w:r w:rsidR="00243E7F">
        <w:instrText xml:space="preserve"> ADDIN EN.CITE &lt;EndNote&gt;&lt;Cite&gt;&lt;Author&gt;National Academy of Engineering&lt;/Author&gt;&lt;Year&gt;2005&lt;/Year&gt;&lt;RecNum&gt;271&lt;/RecNum&gt;&lt;DisplayText&gt;[23]&lt;/DisplayText&gt;&lt;record&gt;&lt;rec-number&gt;271&lt;/rec-number&gt;&lt;foreign-keys&gt;&lt;key app="EN" db-id="55p05dreuax206e0ds9xr5ac5e22vsx5erts"&gt;271&lt;/key&gt;&lt;/foreign-keys&gt;&lt;ref-type name="Book"&gt;6&lt;/ref-type&gt;&lt;contributors&gt;&lt;authors&gt;&lt;author&gt;National Academy of Engineering,&lt;/author&gt;&lt;/authors&gt;&lt;/contributors&gt;&lt;titles&gt;&lt;title&gt;Educating the Engineer of 2020: Adapting Engineering Education to the New Century&lt;/title&gt;&lt;/titles&gt;&lt;dates&gt;&lt;year&gt;2005&lt;/year&gt;&lt;/dates&gt;&lt;pub-location&gt;Washington, DC&lt;/pub-location&gt;&lt;publisher&gt;National Academies Press&lt;/publisher&gt;&lt;urls&gt;&lt;/urls&gt;&lt;/record&gt;&lt;/Cite&gt;&lt;/EndNote&gt;</w:instrText>
      </w:r>
      <w:r w:rsidR="008B637E">
        <w:fldChar w:fldCharType="separate"/>
      </w:r>
      <w:r w:rsidR="00243E7F">
        <w:rPr>
          <w:noProof/>
        </w:rPr>
        <w:t>[</w:t>
      </w:r>
      <w:hyperlink w:anchor="_ENREF_23" w:tooltip="National Academy of Engineering, 2005 #271" w:history="1">
        <w:r w:rsidR="008C230C">
          <w:rPr>
            <w:noProof/>
          </w:rPr>
          <w:t>23</w:t>
        </w:r>
      </w:hyperlink>
      <w:r w:rsidR="00243E7F">
        <w:rPr>
          <w:noProof/>
        </w:rPr>
        <w:t>]</w:t>
      </w:r>
      <w:r w:rsidR="008B637E">
        <w:fldChar w:fldCharType="end"/>
      </w:r>
      <w:r>
        <w:t xml:space="preserve">, Purdue Future Engineer </w:t>
      </w:r>
      <w:r w:rsidR="008B637E">
        <w:fldChar w:fldCharType="begin"/>
      </w:r>
      <w:r w:rsidR="008C230C">
        <w:instrText xml:space="preserve"> ADDIN EN.CITE &lt;EndNote&gt;&lt;Cite&gt;&lt;Author&gt;Jamieson&lt;/Author&gt;&lt;Year&gt;2007&lt;/Year&gt;&lt;RecNum&gt;1658&lt;/RecNum&gt;&lt;DisplayText&gt;[142]&lt;/DisplayText&gt;&lt;record&gt;&lt;rec-number&gt;1658&lt;/rec-number&gt;&lt;foreign-keys&gt;&lt;key app="EN" db-id="55p05dreuax206e0ds9xr5ac5e22vsx5erts"&gt;1658&lt;/key&gt;&lt;/foreign-keys&gt;&lt;ref-type name="Web Page"&gt;12&lt;/ref-type&gt;&lt;contributors&gt;&lt;authors&gt;&lt;author&gt;Leah H. Jamieson&lt;/author&gt;&lt;/authors&gt;&lt;/contributors&gt;&lt;titles&gt;&lt;title&gt;Experiencing engineering. Main Plenary. ASEE Annual Conference&lt;/title&gt;&lt;/titles&gt;&lt;volume&gt;2012&lt;/volume&gt;&lt;number&gt;February 8&lt;/number&gt;&lt;dates&gt;&lt;year&gt;2007&lt;/year&gt;&lt;/dates&gt;&lt;urls&gt;&lt;related-urls&gt;&lt;url&gt;https://engineering.purdue.edu/Intranet/Groups/Administration/DOE/Speeches/ASEE_2007June_Jamieson.pdf&lt;/url&gt;&lt;/related-urls&gt;&lt;/urls&gt;&lt;/record&gt;&lt;/Cite&gt;&lt;/EndNote&gt;</w:instrText>
      </w:r>
      <w:r w:rsidR="008B637E">
        <w:fldChar w:fldCharType="separate"/>
      </w:r>
      <w:r w:rsidR="008C230C">
        <w:rPr>
          <w:noProof/>
        </w:rPr>
        <w:t>[</w:t>
      </w:r>
      <w:hyperlink w:anchor="_ENREF_142" w:tooltip="Jamieson, 2007 #1658" w:history="1">
        <w:r w:rsidR="008C230C">
          <w:rPr>
            <w:noProof/>
          </w:rPr>
          <w:t>142</w:t>
        </w:r>
      </w:hyperlink>
      <w:r w:rsidR="008C230C">
        <w:rPr>
          <w:noProof/>
        </w:rPr>
        <w:t>]</w:t>
      </w:r>
      <w:r w:rsidR="008B637E">
        <w:fldChar w:fldCharType="end"/>
      </w:r>
      <w:r>
        <w:t xml:space="preserve">, The 21st-Century Engineer </w:t>
      </w:r>
      <w:r w:rsidR="008B637E">
        <w:fldChar w:fldCharType="begin"/>
      </w:r>
      <w:r w:rsidR="008C230C">
        <w:instrText xml:space="preserve"> ADDIN EN.CITE &lt;EndNote&gt;&lt;Cite&gt;&lt;Author&gt;Galloway&lt;/Author&gt;&lt;Year&gt;2007&lt;/Year&gt;&lt;RecNum&gt;1613&lt;/RecNum&gt;&lt;DisplayText&gt;[143]&lt;/DisplayText&gt;&lt;record&gt;&lt;rec-number&gt;1613&lt;/rec-number&gt;&lt;foreign-keys&gt;&lt;key app="EN" db-id="55p05dreuax206e0ds9xr5ac5e22vsx5erts"&gt;1613&lt;/key&gt;&lt;/foreign-keys&gt;&lt;ref-type name="Book"&gt;6&lt;/ref-type&gt;&lt;contributors&gt;&lt;authors&gt;&lt;author&gt;Patricia D. Galloway&lt;/author&gt;&lt;/authors&gt;&lt;/contributors&gt;&lt;titles&gt;&lt;title&gt;The 21st-century engineer: A proposal for engineering education reform&lt;/title&gt;&lt;/titles&gt;&lt;dates&gt;&lt;year&gt;2007&lt;/year&gt;&lt;/dates&gt;&lt;pub-location&gt;Reston, VA&lt;/pub-location&gt;&lt;publisher&gt;American Society for Civil Engineering&lt;/publisher&gt;&lt;urls&gt;&lt;/urls&gt;&lt;/record&gt;&lt;/Cite&gt;&lt;/EndNote&gt;</w:instrText>
      </w:r>
      <w:r w:rsidR="008B637E">
        <w:fldChar w:fldCharType="separate"/>
      </w:r>
      <w:r w:rsidR="008C230C">
        <w:rPr>
          <w:noProof/>
        </w:rPr>
        <w:t>[</w:t>
      </w:r>
      <w:hyperlink w:anchor="_ENREF_143" w:tooltip="Galloway, 2007 #1613" w:history="1">
        <w:r w:rsidR="008C230C">
          <w:rPr>
            <w:noProof/>
          </w:rPr>
          <w:t>143</w:t>
        </w:r>
      </w:hyperlink>
      <w:r w:rsidR="008C230C">
        <w:rPr>
          <w:noProof/>
        </w:rPr>
        <w:t>]</w:t>
      </w:r>
      <w:r w:rsidR="008B637E">
        <w:fldChar w:fldCharType="end"/>
      </w:r>
      <w:r>
        <w:t xml:space="preserve">, Engineering for a Changing World </w:t>
      </w:r>
      <w:r w:rsidR="008B637E">
        <w:fldChar w:fldCharType="begin"/>
      </w:r>
      <w:r w:rsidR="008C230C">
        <w:instrText xml:space="preserve"> ADDIN EN.CITE &lt;EndNote&gt;&lt;Cite&gt;&lt;Author&gt;Duderstadt&lt;/Author&gt;&lt;Year&gt;2008&lt;/Year&gt;&lt;RecNum&gt;1374&lt;/RecNum&gt;&lt;DisplayText&gt;[140]&lt;/DisplayText&gt;&lt;record&gt;&lt;rec-number&gt;1374&lt;/rec-number&gt;&lt;foreign-keys&gt;&lt;key app="EN" db-id="55p05dreuax206e0ds9xr5ac5e22vsx5erts"&gt;1374&lt;/key&gt;&lt;/foreign-keys&gt;&lt;ref-type name="Report"&gt;27&lt;/ref-type&gt;&lt;contributors&gt;&lt;authors&gt;&lt;author&gt;James J. Duderstadt&lt;/author&gt;&lt;/authors&gt;&lt;/contributors&gt;&lt;titles&gt;&lt;title&gt;Engineering for a changing world: A roadmap to the future engineering practice, research, and education&lt;/title&gt;&lt;/titles&gt;&lt;dates&gt;&lt;year&gt;2008&lt;/year&gt;&lt;/dates&gt;&lt;pub-location&gt;Ann Arbor, MI&lt;/pub-location&gt;&lt;publisher&gt;The Millenium Project, The University of Michigan&lt;/publisher&gt;&lt;urls&gt;&lt;related-urls&gt;&lt;url&gt;http://milproj.dc.umich.edu/pdfs/2009/Engineering%20for%20a%20Changing%20World.pdf&lt;/url&gt;&lt;/related-urls&gt;&lt;/urls&gt;&lt;access-date&gt;April 19, 2011&lt;/access-date&gt;&lt;/record&gt;&lt;/Cite&gt;&lt;/EndNote&gt;</w:instrText>
      </w:r>
      <w:r w:rsidR="008B637E">
        <w:fldChar w:fldCharType="separate"/>
      </w:r>
      <w:r w:rsidR="008C230C">
        <w:rPr>
          <w:noProof/>
        </w:rPr>
        <w:t>[</w:t>
      </w:r>
      <w:hyperlink w:anchor="_ENREF_140" w:tooltip="Duderstadt, 2008 #1374" w:history="1">
        <w:r w:rsidR="008C230C">
          <w:rPr>
            <w:noProof/>
          </w:rPr>
          <w:t>140</w:t>
        </w:r>
      </w:hyperlink>
      <w:r w:rsidR="008C230C">
        <w:rPr>
          <w:noProof/>
        </w:rPr>
        <w:t>]</w:t>
      </w:r>
      <w:r w:rsidR="008B637E">
        <w:fldChar w:fldCharType="end"/>
      </w:r>
      <w:r>
        <w:t xml:space="preserve"> – have begun to articulate the knowledge, skills, and habits of mind that are needed for students to perform satisfactorily in an interdependent world </w:t>
      </w:r>
      <w:r w:rsidR="008B637E">
        <w:fldChar w:fldCharType="begin"/>
      </w:r>
      <w:r w:rsidR="008C230C">
        <w:instrText xml:space="preserve"> ADDIN EN.CITE &lt;EndNote&gt;&lt;Cite&gt;&lt;Author&gt;Smith&lt;/Author&gt;&lt;Year&gt;2008&lt;/Year&gt;&lt;RecNum&gt;1587&lt;/RecNum&gt;&lt;DisplayText&gt;[144]&lt;/DisplayText&gt;&lt;record&gt;&lt;rec-number&gt;1587&lt;/rec-number&gt;&lt;foreign-keys&gt;&lt;key app="EN" db-id="55p05dreuax206e0ds9xr5ac5e22vsx5erts"&gt;1587&lt;/key&gt;&lt;/foreign-keys&gt;&lt;ref-type name="Conference Paper"&gt;47&lt;/ref-type&gt;&lt;contributors&gt;&lt;authors&gt;&lt;author&gt;Karl A. Smith&lt;/author&gt;&lt;/authors&gt;&lt;/contributors&gt;&lt;titles&gt;&lt;title&gt;Preparing students for an interdependent world: Role of cooperation and social interdependence theory&lt;/title&gt;&lt;secondary-title&gt;ASEE Global Colloquium on Engineering Education&lt;/secondary-title&gt;&lt;/titles&gt;&lt;dates&gt;&lt;year&gt;2008&lt;/year&gt;&lt;/dates&gt;&lt;pub-location&gt;Cape Town, South Africa&lt;/pub-location&gt;&lt;publisher&gt;ASEE&lt;/publisher&gt;&lt;urls&gt;&lt;related-urls&gt;&lt;url&gt;http://www.ce.umn.edu/~smith/docs/Smith-GCEE08-Interdependence-v9.pdf&lt;/url&gt;&lt;/related-urls&gt;&lt;/urls&gt;&lt;access-date&gt;January 19, 2012&lt;/access-date&gt;&lt;/record&gt;&lt;/Cite&gt;&lt;/EndNote&gt;</w:instrText>
      </w:r>
      <w:r w:rsidR="008B637E">
        <w:fldChar w:fldCharType="separate"/>
      </w:r>
      <w:r w:rsidR="008C230C">
        <w:rPr>
          <w:noProof/>
        </w:rPr>
        <w:t>[</w:t>
      </w:r>
      <w:hyperlink w:anchor="_ENREF_144" w:tooltip="Smith, 2008 #1587" w:history="1">
        <w:r w:rsidR="008C230C">
          <w:rPr>
            <w:noProof/>
          </w:rPr>
          <w:t>144</w:t>
        </w:r>
      </w:hyperlink>
      <w:r w:rsidR="008C230C">
        <w:rPr>
          <w:noProof/>
        </w:rPr>
        <w:t>]</w:t>
      </w:r>
      <w:r w:rsidR="008B637E">
        <w:fldChar w:fldCharType="end"/>
      </w:r>
      <w:r>
        <w:t xml:space="preserve">. </w:t>
      </w:r>
    </w:p>
    <w:p w:rsidR="003E596E" w:rsidRPr="0085186C" w:rsidRDefault="003E596E" w:rsidP="003E596E">
      <w:pPr>
        <w:pStyle w:val="Heading2"/>
      </w:pPr>
      <w:r w:rsidRPr="0085186C">
        <w:t>Scholarly Approach to Engineering Education through the Scholarship of Teaching and Learning (SoTL) and Engineering Education Research</w:t>
      </w:r>
    </w:p>
    <w:p w:rsidR="003E596E" w:rsidRPr="0085186C" w:rsidRDefault="003E596E" w:rsidP="003E596E">
      <w:pPr>
        <w:spacing w:after="0"/>
      </w:pPr>
      <w:r w:rsidRPr="0085186C">
        <w:t xml:space="preserve">Boyer’s </w:t>
      </w:r>
      <w:r w:rsidR="008B637E">
        <w:fldChar w:fldCharType="begin"/>
      </w:r>
      <w:r w:rsidR="008C230C">
        <w:instrText xml:space="preserve"> ADDIN EN.CITE &lt;EndNote&gt;&lt;Cite ExcludeAuth="1"&gt;&lt;Author&gt;Boyer&lt;/Author&gt;&lt;Year&gt;1990&lt;/Year&gt;&lt;RecNum&gt;1193&lt;/RecNum&gt;&lt;DisplayText&gt;[70]&lt;/DisplayText&gt;&lt;record&gt;&lt;rec-number&gt;1193&lt;/rec-number&gt;&lt;foreign-keys&gt;&lt;key app="EN" db-id="55p05dreuax206e0ds9xr5ac5e22vsx5erts"&gt;1193&lt;/key&gt;&lt;/foreign-keys&gt;&lt;ref-type name="Book"&gt;6&lt;/ref-type&gt;&lt;contributors&gt;&lt;authors&gt;&lt;author&gt;Ernest L. Boyer&lt;/author&gt;&lt;/authors&gt;&lt;/contributors&gt;&lt;titles&gt;&lt;title&gt;Scholarship reconsidered: Priorities of the professoriate&lt;/title&gt;&lt;/titles&gt;&lt;dates&gt;&lt;year&gt;1990&lt;/year&gt;&lt;/dates&gt;&lt;pub-location&gt;Princeton, NJ&lt;/pub-location&gt;&lt;publisher&gt;The Carnegie Foundation for the Advancement of Teaching&lt;/publisher&gt;&lt;urls&gt;&lt;/urls&gt;&lt;/record&gt;&lt;/Cite&gt;&lt;/EndNote&gt;</w:instrText>
      </w:r>
      <w:r w:rsidR="008B637E">
        <w:fldChar w:fldCharType="separate"/>
      </w:r>
      <w:r w:rsidR="008C230C">
        <w:rPr>
          <w:noProof/>
        </w:rPr>
        <w:t>[</w:t>
      </w:r>
      <w:hyperlink w:anchor="_ENREF_70" w:tooltip="Boyer, 1990 #1193" w:history="1">
        <w:r w:rsidR="008C230C">
          <w:rPr>
            <w:noProof/>
          </w:rPr>
          <w:t>70</w:t>
        </w:r>
      </w:hyperlink>
      <w:r w:rsidR="008C230C">
        <w:rPr>
          <w:noProof/>
        </w:rPr>
        <w:t>]</w:t>
      </w:r>
      <w:r w:rsidR="008B637E">
        <w:fldChar w:fldCharType="end"/>
      </w:r>
      <w:r w:rsidRPr="0085186C">
        <w:t xml:space="preserve"> report </w:t>
      </w:r>
      <w:r w:rsidRPr="0085186C">
        <w:rPr>
          <w:i/>
        </w:rPr>
        <w:t xml:space="preserve">Scholarship Reconsidered </w:t>
      </w:r>
      <w:r w:rsidR="00AC4659">
        <w:t>dramatically expanded the language for</w:t>
      </w:r>
      <w:r w:rsidR="00AC4659" w:rsidRPr="0085186C">
        <w:t xml:space="preserve"> </w:t>
      </w:r>
      <w:r w:rsidR="008D2A61">
        <w:t>conversation</w:t>
      </w:r>
      <w:r w:rsidR="00AC4659">
        <w:t>s</w:t>
      </w:r>
      <w:r w:rsidR="008D2A61">
        <w:t xml:space="preserve"> about</w:t>
      </w:r>
      <w:r w:rsidRPr="0085186C">
        <w:t xml:space="preserve"> scholarship in higher education. Boyer argued for expanding scholarship beyond discovery to include integration, </w:t>
      </w:r>
      <w:r w:rsidR="00E47A94">
        <w:t>application</w:t>
      </w:r>
      <w:r w:rsidR="00E47A94" w:rsidRPr="0085186C">
        <w:t xml:space="preserve"> </w:t>
      </w:r>
      <w:r w:rsidRPr="0085186C">
        <w:t>and teaching. Hutching and Shulman</w:t>
      </w:r>
      <w:r w:rsidR="00B30AF4">
        <w:t xml:space="preserve"> </w:t>
      </w:r>
      <w:r w:rsidR="008B637E">
        <w:fldChar w:fldCharType="begin"/>
      </w:r>
      <w:r w:rsidR="008C230C">
        <w:instrText xml:space="preserve"> ADDIN EN.CITE &lt;EndNote&gt;&lt;Cite ExcludeAuth="1"&gt;&lt;Author&gt;Hutchings&lt;/Author&gt;&lt;Year&gt;1999&lt;/Year&gt;&lt;RecNum&gt;1625&lt;/RecNum&gt;&lt;DisplayText&gt;[145]&lt;/DisplayText&gt;&lt;record&gt;&lt;rec-number&gt;1625&lt;/rec-number&gt;&lt;foreign-keys&gt;&lt;key app="EN" db-id="55p05dreuax206e0ds9xr5ac5e22vsx5erts"&gt;1625&lt;/key&gt;&lt;/foreign-keys&gt;&lt;ref-type name="Journal Article"&gt;17&lt;/ref-type&gt;&lt;contributors&gt;&lt;authors&gt;&lt;author&gt;Pat Hutchings&lt;/author&gt;&lt;author&gt;Lee Shulman&lt;/author&gt;&lt;/authors&gt;&lt;/contributors&gt;&lt;titles&gt;&lt;title&gt;Scholarship of teaching: New elaborations, new developments&lt;/title&gt;&lt;secondary-title&gt;Change&lt;/secondary-title&gt;&lt;/titles&gt;&lt;periodical&gt;&lt;full-title&gt;Change&lt;/full-title&gt;&lt;/periodical&gt;&lt;pages&gt;10-15&lt;/pages&gt;&lt;volume&gt;31&lt;/volume&gt;&lt;number&gt;5&lt;/number&gt;&lt;section&gt;10&lt;/section&gt;&lt;dates&gt;&lt;year&gt;1999&lt;/year&gt;&lt;/dates&gt;&lt;urls&gt;&lt;related-urls&gt;&lt;url&gt;http://www.tandfonline.com/doi/abs/10.1080/00091389909604218&lt;/url&gt;&lt;/related-urls&gt;&lt;/urls&gt;&lt;access-date&gt;January 20, 2012&lt;/access-date&gt;&lt;/record&gt;&lt;/Cite&gt;&lt;/EndNote&gt;</w:instrText>
      </w:r>
      <w:r w:rsidR="008B637E">
        <w:fldChar w:fldCharType="separate"/>
      </w:r>
      <w:r w:rsidR="008C230C">
        <w:rPr>
          <w:noProof/>
        </w:rPr>
        <w:t>[</w:t>
      </w:r>
      <w:hyperlink w:anchor="_ENREF_145" w:tooltip="Hutchings, 1999 #1625" w:history="1">
        <w:r w:rsidR="008C230C">
          <w:rPr>
            <w:noProof/>
          </w:rPr>
          <w:t>145</w:t>
        </w:r>
      </w:hyperlink>
      <w:r w:rsidR="008C230C">
        <w:rPr>
          <w:noProof/>
        </w:rPr>
        <w:t>]</w:t>
      </w:r>
      <w:r w:rsidR="008B637E">
        <w:fldChar w:fldCharType="end"/>
      </w:r>
      <w:r w:rsidRPr="0085186C">
        <w:t xml:space="preserve"> contrasted “teach as taught” with three levels on inquiry within education</w:t>
      </w:r>
      <w:r w:rsidR="00133E99">
        <w:t>,</w:t>
      </w:r>
      <w:r w:rsidRPr="0085186C">
        <w:t xml:space="preserve"> and Streveler, Borrego and Smith</w:t>
      </w:r>
      <w:r>
        <w:t xml:space="preserve"> </w:t>
      </w:r>
      <w:r w:rsidR="008B637E">
        <w:fldChar w:fldCharType="begin"/>
      </w:r>
      <w:r w:rsidR="008C230C">
        <w:instrText xml:space="preserve"> ADDIN EN.CITE &lt;EndNote&gt;&lt;Cite&gt;&lt;Author&gt;Streveler&lt;/Author&gt;&lt;Year&gt;2007&lt;/Year&gt;&lt;RecNum&gt;1583&lt;/RecNum&gt;&lt;DisplayText&gt;[146]&lt;/DisplayText&gt;&lt;record&gt;&lt;rec-number&gt;1583&lt;/rec-number&gt;&lt;foreign-keys&gt;&lt;key app="EN" db-id="55p05dreuax206e0ds9xr5ac5e22vsx5erts"&gt;1583&lt;/key&gt;&lt;/foreign-keys&gt;&lt;ref-type name="Journal Article"&gt;17&lt;/ref-type&gt;&lt;contributors&gt;&lt;authors&gt;&lt;author&gt;Ruth A. Streveler&lt;/author&gt;&lt;author&gt;Maura Borrego&lt;/author&gt;&lt;author&gt;Karl A. Smith&lt;/author&gt;&lt;/authors&gt;&lt;/contributors&gt;&lt;titles&gt;&lt;title&gt;Moving from the “Scholarship of Teaching and Learning” to “Educational Research:” An Example from Engineering&lt;/title&gt;&lt;secondary-title&gt;To Improve the Academy&lt;/secondary-title&gt;&lt;/titles&gt;&lt;periodical&gt;&lt;full-title&gt;To Improve the Academy&lt;/full-title&gt;&lt;/periodical&gt;&lt;pages&gt;139-149&lt;/pages&gt;&lt;volume&gt;25&lt;/volume&gt;&lt;section&gt;139&lt;/section&gt;&lt;dates&gt;&lt;year&gt;2007&lt;/year&gt;&lt;/dates&gt;&lt;urls&gt;&lt;/urls&gt;&lt;/record&gt;&lt;/Cite&gt;&lt;/EndNote&gt;</w:instrText>
      </w:r>
      <w:r w:rsidR="008B637E">
        <w:fldChar w:fldCharType="separate"/>
      </w:r>
      <w:r w:rsidR="008C230C">
        <w:rPr>
          <w:noProof/>
        </w:rPr>
        <w:t>[</w:t>
      </w:r>
      <w:hyperlink w:anchor="_ENREF_146" w:tooltip="Streveler, 2007 #1583" w:history="1">
        <w:r w:rsidR="008C230C">
          <w:rPr>
            <w:noProof/>
          </w:rPr>
          <w:t>146</w:t>
        </w:r>
      </w:hyperlink>
      <w:r w:rsidR="008C230C">
        <w:rPr>
          <w:noProof/>
        </w:rPr>
        <w:t>]</w:t>
      </w:r>
      <w:r w:rsidR="008B637E">
        <w:fldChar w:fldCharType="end"/>
      </w:r>
      <w:r w:rsidRPr="0085186C">
        <w:t xml:space="preserve"> expanded on the list by adding a fo</w:t>
      </w:r>
      <w:r w:rsidR="00133E99">
        <w:t>u</w:t>
      </w:r>
      <w:r w:rsidRPr="0085186C">
        <w:t>rth level, engineering education research</w:t>
      </w:r>
      <w:r>
        <w:t>:</w:t>
      </w:r>
    </w:p>
    <w:p w:rsidR="003E596E" w:rsidRPr="0085186C" w:rsidRDefault="003E596E" w:rsidP="003E596E">
      <w:pPr>
        <w:pStyle w:val="ListBullet2"/>
      </w:pPr>
      <w:r w:rsidRPr="0085186C">
        <w:t>Teach as Taught (“distal pedagogy”)</w:t>
      </w:r>
    </w:p>
    <w:p w:rsidR="003E596E" w:rsidRPr="0085186C" w:rsidRDefault="003E596E" w:rsidP="003E596E">
      <w:pPr>
        <w:pStyle w:val="ListBullet2"/>
      </w:pPr>
      <w:r w:rsidRPr="0085186C">
        <w:t>Level 1: Effective Teacher</w:t>
      </w:r>
    </w:p>
    <w:p w:rsidR="003E596E" w:rsidRPr="0085186C" w:rsidRDefault="003E596E" w:rsidP="003E596E">
      <w:pPr>
        <w:pStyle w:val="ListBullet2"/>
      </w:pPr>
      <w:r w:rsidRPr="0085186C">
        <w:t>Level 2: Scholarly Teacher</w:t>
      </w:r>
    </w:p>
    <w:p w:rsidR="003E596E" w:rsidRPr="0085186C" w:rsidRDefault="003E596E" w:rsidP="003E596E">
      <w:pPr>
        <w:pStyle w:val="ListBullet2"/>
      </w:pPr>
      <w:r w:rsidRPr="0085186C">
        <w:t>Level 3: Scholarship of Teaching and Learning (SoTL)</w:t>
      </w:r>
    </w:p>
    <w:p w:rsidR="003E596E" w:rsidRPr="0085186C" w:rsidRDefault="003E596E" w:rsidP="003E596E">
      <w:pPr>
        <w:pStyle w:val="ListBullet2"/>
        <w:spacing w:after="0"/>
      </w:pPr>
      <w:r w:rsidRPr="0085186C">
        <w:t>Level 4: Engineering Education Research</w:t>
      </w:r>
    </w:p>
    <w:p w:rsidR="003E596E" w:rsidRDefault="003E596E" w:rsidP="003E596E">
      <w:r w:rsidRPr="0085186C">
        <w:t xml:space="preserve">Borrego, Streveler, Miller and Smith </w:t>
      </w:r>
      <w:r w:rsidR="008B637E">
        <w:fldChar w:fldCharType="begin"/>
      </w:r>
      <w:r w:rsidR="008C230C">
        <w:instrText xml:space="preserve"> ADDIN EN.CITE &lt;EndNote&gt;&lt;Cite ExcludeAuth="1"&gt;&lt;Author&gt;Borrego&lt;/Author&gt;&lt;Year&gt;2008&lt;/Year&gt;&lt;RecNum&gt;447&lt;/RecNum&gt;&lt;DisplayText&gt;[147]&lt;/DisplayText&gt;&lt;record&gt;&lt;rec-number&gt;447&lt;/rec-number&gt;&lt;foreign-keys&gt;&lt;key app="EN" db-id="55p05dreuax206e0ds9xr5ac5e22vsx5erts"&gt;447&lt;/key&gt;&lt;/foreign-keys&gt;&lt;ref-type name="Journal Article"&gt;17&lt;/ref-type&gt;&lt;contributors&gt;&lt;authors&gt;&lt;author&gt;Maura Borrego&lt;/author&gt;&lt;author&gt;Ruth A. Streveler&lt;/author&gt;&lt;author&gt;Ronald L. Miller&lt;/author&gt;&lt;author&gt;Karl A. Smith&lt;/author&gt;&lt;/authors&gt;&lt;/contributors&gt;&lt;titles&gt;&lt;title&gt;A New Paradigm for a New Field: Communicating Representations of Engineering Education Research&lt;/title&gt;&lt;secondary-title&gt;Journal of Engineering Education&lt;/secondary-title&gt;&lt;/titles&gt;&lt;periodical&gt;&lt;full-title&gt;Journal of Engineering Education&lt;/full-title&gt;&lt;/periodical&gt;&lt;pages&gt;147-162&lt;/pages&gt;&lt;volume&gt;97&lt;/volume&gt;&lt;number&gt;2&lt;/number&gt;&lt;section&gt;147&lt;/section&gt;&lt;dates&gt;&lt;year&gt;2008&lt;/year&gt;&lt;/dates&gt;&lt;urls&gt;&lt;/urls&gt;&lt;/record&gt;&lt;/Cite&gt;&lt;/EndNote&gt;</w:instrText>
      </w:r>
      <w:r w:rsidR="008B637E">
        <w:fldChar w:fldCharType="separate"/>
      </w:r>
      <w:r w:rsidR="008C230C">
        <w:rPr>
          <w:noProof/>
        </w:rPr>
        <w:t>[</w:t>
      </w:r>
      <w:hyperlink w:anchor="_ENREF_147" w:tooltip="Borrego, 2008 #447" w:history="1">
        <w:r w:rsidR="008C230C">
          <w:rPr>
            <w:noProof/>
          </w:rPr>
          <w:t>147</w:t>
        </w:r>
      </w:hyperlink>
      <w:r w:rsidR="008C230C">
        <w:rPr>
          <w:noProof/>
        </w:rPr>
        <w:t>]</w:t>
      </w:r>
      <w:r w:rsidR="008B637E">
        <w:fldChar w:fldCharType="end"/>
      </w:r>
      <w:r w:rsidRPr="0085186C">
        <w:t xml:space="preserve"> </w:t>
      </w:r>
      <w:r>
        <w:t xml:space="preserve">described </w:t>
      </w:r>
      <w:r w:rsidRPr="0085186C">
        <w:t>these levels of inquiry</w:t>
      </w:r>
      <w:r>
        <w:t xml:space="preserve"> in more detail.</w:t>
      </w:r>
    </w:p>
    <w:p w:rsidR="003E596E" w:rsidRDefault="003E596E" w:rsidP="00D513E5">
      <w:r>
        <w:t xml:space="preserve">Emergence of increased emphasis on a scholarly approach to engineering education is indicated by numerous developments, including the ASEE Year of Dialogue, the National Academy of Engineering’s Center for the Advancement of Engineering Education and especially the Annals of Research on Engineering Education </w:t>
      </w:r>
      <w:r w:rsidR="008B637E">
        <w:fldChar w:fldCharType="begin"/>
      </w:r>
      <w:r w:rsidR="008C230C">
        <w:instrText xml:space="preserve"> ADDIN EN.CITE &lt;EndNote&gt;&lt;Cite&gt;&lt;Author&gt;Smith&lt;/Author&gt;&lt;Year&gt;2006&lt;/Year&gt;&lt;RecNum&gt;1588&lt;/RecNum&gt;&lt;DisplayText&gt;[148]&lt;/DisplayText&gt;&lt;record&gt;&lt;rec-number&gt;1588&lt;/rec-number&gt;&lt;foreign-keys&gt;&lt;key app="EN" db-id="55p05dreuax206e0ds9xr5ac5e22vsx5erts"&gt;1588&lt;/key&gt;&lt;/foreign-keys&gt;&lt;ref-type name="Journal Article"&gt;17&lt;/ref-type&gt;&lt;contributors&gt;&lt;authors&gt;&lt;author&gt;Karl A. Smith&lt;/author&gt;&lt;/authors&gt;&lt;/contributors&gt;&lt;titles&gt;&lt;title&gt;Guest Editorial: Continuing to build engineering education research capabilities&lt;/title&gt;&lt;secondary-title&gt;IEEE Transactions on Education&lt;/secondary-title&gt;&lt;/titles&gt;&lt;periodical&gt;&lt;full-title&gt;IEEE Transactions on Education&lt;/full-title&gt;&lt;/periodical&gt;&lt;pages&gt;1-3&lt;/pages&gt;&lt;volume&gt;49&lt;/volume&gt;&lt;number&gt;1&lt;/number&gt;&lt;section&gt;1&lt;/section&gt;&lt;dates&gt;&lt;year&gt;2006&lt;/year&gt;&lt;/dates&gt;&lt;urls&gt;&lt;/urls&gt;&lt;/record&gt;&lt;/Cite&gt;&lt;/EndNote&gt;</w:instrText>
      </w:r>
      <w:r w:rsidR="008B637E">
        <w:fldChar w:fldCharType="separate"/>
      </w:r>
      <w:r w:rsidR="008C230C">
        <w:rPr>
          <w:noProof/>
        </w:rPr>
        <w:t>[</w:t>
      </w:r>
      <w:hyperlink w:anchor="_ENREF_148" w:tooltip="Smith, 2006 #1588" w:history="1">
        <w:r w:rsidR="008C230C">
          <w:rPr>
            <w:noProof/>
          </w:rPr>
          <w:t>148</w:t>
        </w:r>
      </w:hyperlink>
      <w:r w:rsidR="008C230C">
        <w:rPr>
          <w:noProof/>
        </w:rPr>
        <w:t>]</w:t>
      </w:r>
      <w:r w:rsidR="008B637E">
        <w:fldChar w:fldCharType="end"/>
      </w:r>
      <w:r>
        <w:t xml:space="preserve">, the rigorous research in engineering education project </w:t>
      </w:r>
      <w:r w:rsidR="008B637E">
        <w:fldChar w:fldCharType="begin">
          <w:fldData xml:space="preserve">PEVuZE5vdGU+PENpdGU+PEF1dGhvcj5TdHJldmVsZXI8L0F1dGhvcj48WWVhcj4yMDA2PC9ZZWFy
PjxSZWNOdW0+MTU4MjwvUmVjTnVtPjxEaXNwbGF5VGV4dD5bMTQ2LCAxNDcsIDE0OV08L0Rpc3Bs
YXlUZXh0PjxyZWNvcmQ+PHJlYy1udW1iZXI+MTU4MjwvcmVjLW51bWJlcj48Zm9yZWlnbi1rZXlz
PjxrZXkgYXBwPSJFTiIgZGItaWQ9IjU1cDA1ZHJldWF4MjA2ZTBkczl4cjVhYzVlMjJ2c3g1ZXJ0
cyI+MTU4Mjwva2V5PjwvZm9yZWlnbi1rZXlzPjxyZWYtdHlwZSBuYW1lPSJKb3VybmFsIEFydGlj
bGUiPjE3PC9yZWYtdHlwZT48Y29udHJpYnV0b3JzPjxhdXRob3JzPjxhdXRob3I+UnV0aCBBLiBT
dHJldmVsZXI8L2F1dGhvcj48YXV0aG9yPkthcmwgQS4gU21pdGg8L2F1dGhvcj48L2F1dGhvcnM+
PC9jb250cmlidXRvcnM+PHRpdGxlcz48dGl0bGU+R3Vlc3QgZWRpdG9yaWFsOiBDb25kdWN0aW5n
IHJpZ29yb3VzIHJlc2VhcmNoIGluIGVuZ2luZWVyaW5nIGVkdWNhdGlvbjwvdGl0bGU+PHNlY29u
ZGFyeS10aXRsZT5Kb3VybmFsIG9mIEVuZ2luZWVyaW5nIEVkdWNhdGlvbjwvc2Vjb25kYXJ5LXRp
dGxlPjwvdGl0bGVzPjxwZXJpb2RpY2FsPjxmdWxsLXRpdGxlPkpvdXJuYWwgb2YgRW5naW5lZXJp
bmcgRWR1Y2F0aW9uPC9mdWxsLXRpdGxlPjwvcGVyaW9kaWNhbD48cGFnZXM+MTAzLTEwNTwvcGFn
ZXM+PHZvbHVtZT45NTwvdm9sdW1lPjxudW1iZXI+MjwvbnVtYmVyPjxzZWN0aW9uPjEwMzwvc2Vj
dGlvbj48ZGF0ZXM+PHllYXI+MjAwNjwveWVhcj48L2RhdGVzPjx1cmxzPjwvdXJscz48L3JlY29y
ZD48L0NpdGU+PENpdGU+PEF1dGhvcj5TdHJldmVsZXI8L0F1dGhvcj48WWVhcj4yMDA3PC9ZZWFy
PjxSZWNOdW0+MTU4MzwvUmVjTnVtPjxyZWNvcmQ+PHJlYy1udW1iZXI+MTU4MzwvcmVjLW51bWJl
cj48Zm9yZWlnbi1rZXlzPjxrZXkgYXBwPSJFTiIgZGItaWQ9IjU1cDA1ZHJldWF4MjA2ZTBkczl4
cjVhYzVlMjJ2c3g1ZXJ0cyI+MTU4Mzwva2V5PjwvZm9yZWlnbi1rZXlzPjxyZWYtdHlwZSBuYW1l
PSJKb3VybmFsIEFydGljbGUiPjE3PC9yZWYtdHlwZT48Y29udHJpYnV0b3JzPjxhdXRob3JzPjxh
dXRob3I+UnV0aCBBLiBTdHJldmVsZXI8L2F1dGhvcj48YXV0aG9yPk1hdXJhIEJvcnJlZ288L2F1
dGhvcj48YXV0aG9yPkthcmwgQS4gU21pdGg8L2F1dGhvcj48L2F1dGhvcnM+PC9jb250cmlidXRv
cnM+PHRpdGxlcz48dGl0bGU+TW92aW5nIGZyb20gdGhlIOKAnFNjaG9sYXJzaGlwIG9mIFRlYWNo
aW5nIGFuZCBMZWFybmluZ+KAnSB0byDigJxFZHVjYXRpb25hbCBSZXNlYXJjaDrigJ0gQW4gRXhh
bXBsZSBmcm9tIEVuZ2luZWVyaW5nPC90aXRsZT48c2Vjb25kYXJ5LXRpdGxlPlRvIEltcHJvdmUg
dGhlIEFjYWRlbXk8L3NlY29uZGFyeS10aXRsZT48L3RpdGxlcz48cGVyaW9kaWNhbD48ZnVsbC10
aXRsZT5UbyBJbXByb3ZlIHRoZSBBY2FkZW15PC9mdWxsLXRpdGxlPjwvcGVyaW9kaWNhbD48cGFn
ZXM+MTM5LTE0OTwvcGFnZXM+PHZvbHVtZT4yNTwvdm9sdW1lPjxzZWN0aW9uPjEzOTwvc2VjdGlv
bj48ZGF0ZXM+PHllYXI+MjAwNzwveWVhcj48L2RhdGVzPjx1cmxzPjwvdXJscz48L3JlY29yZD48
L0NpdGU+PENpdGU+PEF1dGhvcj5Cb3JyZWdvPC9BdXRob3I+PFllYXI+MjAwODwvWWVhcj48UmVj
TnVtPjQ0NzwvUmVjTnVtPjxyZWNvcmQ+PHJlYy1udW1iZXI+NDQ3PC9yZWMtbnVtYmVyPjxmb3Jl
aWduLWtleXM+PGtleSBhcHA9IkVOIiBkYi1pZD0iNTVwMDVkcmV1YXgyMDZlMGRzOXhyNWFjNWUy
MnZzeDVlcnRzIj40NDc8L2tleT48L2ZvcmVpZ24ta2V5cz48cmVmLXR5cGUgbmFtZT0iSm91cm5h
bCBBcnRpY2xlIj4xNzwvcmVmLXR5cGU+PGNvbnRyaWJ1dG9ycz48YXV0aG9ycz48YXV0aG9yPk1h
dXJhIEJvcnJlZ288L2F1dGhvcj48YXV0aG9yPlJ1dGggQS4gU3RyZXZlbGVyPC9hdXRob3I+PGF1
dGhvcj5Sb25hbGQgTC4gTWlsbGVyPC9hdXRob3I+PGF1dGhvcj5LYXJsIEEuIFNtaXRoPC9hdXRo
b3I+PC9hdXRob3JzPjwvY29udHJpYnV0b3JzPjx0aXRsZXM+PHRpdGxlPkEgTmV3IFBhcmFkaWdt
IGZvciBhIE5ldyBGaWVsZDogQ29tbXVuaWNhdGluZyBSZXByZXNlbnRhdGlvbnMgb2YgRW5naW5l
ZXJpbmcgRWR1Y2F0aW9uIFJlc2VhcmNoPC90aXRsZT48c2Vjb25kYXJ5LXRpdGxlPkpvdXJuYWwg
b2YgRW5naW5lZXJpbmcgRWR1Y2F0aW9uPC9zZWNvbmRhcnktdGl0bGU+PC90aXRsZXM+PHBlcmlv
ZGljYWw+PGZ1bGwtdGl0bGU+Sm91cm5hbCBvZiBFbmdpbmVlcmluZyBFZHVjYXRpb248L2Z1bGwt
dGl0bGU+PC9wZXJpb2RpY2FsPjxwYWdlcz4xNDctMTYyPC9wYWdlcz48dm9sdW1lPjk3PC92b2x1
bWU+PG51bWJlcj4yPC9udW1iZXI+PHNlY3Rpb24+MTQ3PC9zZWN0aW9uPjxkYXRlcz48eWVhcj4y
MDA4PC95ZWFyPjwvZGF0ZXM+PHVybHM+PC91cmxzPjwvcmVjb3JkPjwvQ2l0ZT48L0VuZE5vdGU+
AG==
</w:fldData>
        </w:fldChar>
      </w:r>
      <w:r w:rsidR="008C230C">
        <w:instrText xml:space="preserve"> ADDIN EN.CITE </w:instrText>
      </w:r>
      <w:r w:rsidR="008B637E">
        <w:fldChar w:fldCharType="begin">
          <w:fldData xml:space="preserve">PEVuZE5vdGU+PENpdGU+PEF1dGhvcj5TdHJldmVsZXI8L0F1dGhvcj48WWVhcj4yMDA2PC9ZZWFy
PjxSZWNOdW0+MTU4MjwvUmVjTnVtPjxEaXNwbGF5VGV4dD5bMTQ2LCAxNDcsIDE0OV08L0Rpc3Bs
YXlUZXh0PjxyZWNvcmQ+PHJlYy1udW1iZXI+MTU4MjwvcmVjLW51bWJlcj48Zm9yZWlnbi1rZXlz
PjxrZXkgYXBwPSJFTiIgZGItaWQ9IjU1cDA1ZHJldWF4MjA2ZTBkczl4cjVhYzVlMjJ2c3g1ZXJ0
cyI+MTU4Mjwva2V5PjwvZm9yZWlnbi1rZXlzPjxyZWYtdHlwZSBuYW1lPSJKb3VybmFsIEFydGlj
bGUiPjE3PC9yZWYtdHlwZT48Y29udHJpYnV0b3JzPjxhdXRob3JzPjxhdXRob3I+UnV0aCBBLiBT
dHJldmVsZXI8L2F1dGhvcj48YXV0aG9yPkthcmwgQS4gU21pdGg8L2F1dGhvcj48L2F1dGhvcnM+
PC9jb250cmlidXRvcnM+PHRpdGxlcz48dGl0bGU+R3Vlc3QgZWRpdG9yaWFsOiBDb25kdWN0aW5n
IHJpZ29yb3VzIHJlc2VhcmNoIGluIGVuZ2luZWVyaW5nIGVkdWNhdGlvbjwvdGl0bGU+PHNlY29u
ZGFyeS10aXRsZT5Kb3VybmFsIG9mIEVuZ2luZWVyaW5nIEVkdWNhdGlvbjwvc2Vjb25kYXJ5LXRp
dGxlPjwvdGl0bGVzPjxwZXJpb2RpY2FsPjxmdWxsLXRpdGxlPkpvdXJuYWwgb2YgRW5naW5lZXJp
bmcgRWR1Y2F0aW9uPC9mdWxsLXRpdGxlPjwvcGVyaW9kaWNhbD48cGFnZXM+MTAzLTEwNTwvcGFn
ZXM+PHZvbHVtZT45NTwvdm9sdW1lPjxudW1iZXI+MjwvbnVtYmVyPjxzZWN0aW9uPjEwMzwvc2Vj
dGlvbj48ZGF0ZXM+PHllYXI+MjAwNjwveWVhcj48L2RhdGVzPjx1cmxzPjwvdXJscz48L3JlY29y
ZD48L0NpdGU+PENpdGU+PEF1dGhvcj5TdHJldmVsZXI8L0F1dGhvcj48WWVhcj4yMDA3PC9ZZWFy
PjxSZWNOdW0+MTU4MzwvUmVjTnVtPjxyZWNvcmQ+PHJlYy1udW1iZXI+MTU4MzwvcmVjLW51bWJl
cj48Zm9yZWlnbi1rZXlzPjxrZXkgYXBwPSJFTiIgZGItaWQ9IjU1cDA1ZHJldWF4MjA2ZTBkczl4
cjVhYzVlMjJ2c3g1ZXJ0cyI+MTU4Mzwva2V5PjwvZm9yZWlnbi1rZXlzPjxyZWYtdHlwZSBuYW1l
PSJKb3VybmFsIEFydGljbGUiPjE3PC9yZWYtdHlwZT48Y29udHJpYnV0b3JzPjxhdXRob3JzPjxh
dXRob3I+UnV0aCBBLiBTdHJldmVsZXI8L2F1dGhvcj48YXV0aG9yPk1hdXJhIEJvcnJlZ288L2F1
dGhvcj48YXV0aG9yPkthcmwgQS4gU21pdGg8L2F1dGhvcj48L2F1dGhvcnM+PC9jb250cmlidXRv
cnM+PHRpdGxlcz48dGl0bGU+TW92aW5nIGZyb20gdGhlIOKAnFNjaG9sYXJzaGlwIG9mIFRlYWNo
aW5nIGFuZCBMZWFybmluZ+KAnSB0byDigJxFZHVjYXRpb25hbCBSZXNlYXJjaDrigJ0gQW4gRXhh
bXBsZSBmcm9tIEVuZ2luZWVyaW5nPC90aXRsZT48c2Vjb25kYXJ5LXRpdGxlPlRvIEltcHJvdmUg
dGhlIEFjYWRlbXk8L3NlY29uZGFyeS10aXRsZT48L3RpdGxlcz48cGVyaW9kaWNhbD48ZnVsbC10
aXRsZT5UbyBJbXByb3ZlIHRoZSBBY2FkZW15PC9mdWxsLXRpdGxlPjwvcGVyaW9kaWNhbD48cGFn
ZXM+MTM5LTE0OTwvcGFnZXM+PHZvbHVtZT4yNTwvdm9sdW1lPjxzZWN0aW9uPjEzOTwvc2VjdGlv
bj48ZGF0ZXM+PHllYXI+MjAwNzwveWVhcj48L2RhdGVzPjx1cmxzPjwvdXJscz48L3JlY29yZD48
L0NpdGU+PENpdGU+PEF1dGhvcj5Cb3JyZWdvPC9BdXRob3I+PFllYXI+MjAwODwvWWVhcj48UmVj
TnVtPjQ0NzwvUmVjTnVtPjxyZWNvcmQ+PHJlYy1udW1iZXI+NDQ3PC9yZWMtbnVtYmVyPjxmb3Jl
aWduLWtleXM+PGtleSBhcHA9IkVOIiBkYi1pZD0iNTVwMDVkcmV1YXgyMDZlMGRzOXhyNWFjNWUy
MnZzeDVlcnRzIj40NDc8L2tleT48L2ZvcmVpZ24ta2V5cz48cmVmLXR5cGUgbmFtZT0iSm91cm5h
bCBBcnRpY2xlIj4xNzwvcmVmLXR5cGU+PGNvbnRyaWJ1dG9ycz48YXV0aG9ycz48YXV0aG9yPk1h
dXJhIEJvcnJlZ288L2F1dGhvcj48YXV0aG9yPlJ1dGggQS4gU3RyZXZlbGVyPC9hdXRob3I+PGF1
dGhvcj5Sb25hbGQgTC4gTWlsbGVyPC9hdXRob3I+PGF1dGhvcj5LYXJsIEEuIFNtaXRoPC9hdXRo
b3I+PC9hdXRob3JzPjwvY29udHJpYnV0b3JzPjx0aXRsZXM+PHRpdGxlPkEgTmV3IFBhcmFkaWdt
IGZvciBhIE5ldyBGaWVsZDogQ29tbXVuaWNhdGluZyBSZXByZXNlbnRhdGlvbnMgb2YgRW5naW5l
ZXJpbmcgRWR1Y2F0aW9uIFJlc2VhcmNoPC90aXRsZT48c2Vjb25kYXJ5LXRpdGxlPkpvdXJuYWwg
b2YgRW5naW5lZXJpbmcgRWR1Y2F0aW9uPC9zZWNvbmRhcnktdGl0bGU+PC90aXRsZXM+PHBlcmlv
ZGljYWw+PGZ1bGwtdGl0bGU+Sm91cm5hbCBvZiBFbmdpbmVlcmluZyBFZHVjYXRpb248L2Z1bGwt
dGl0bGU+PC9wZXJpb2RpY2FsPjxwYWdlcz4xNDctMTYyPC9wYWdlcz48dm9sdW1lPjk3PC92b2x1
bWU+PG51bWJlcj4yPC9udW1iZXI+PHNlY3Rpb24+MTQ3PC9zZWN0aW9uPjxkYXRlcz48eWVhcj4y
MDA4PC95ZWFyPjwvZGF0ZXM+PHVybHM+PC91cmxzPjwvcmVjb3JkPjwvQ2l0ZT48L0VuZE5vdGU+
AG==
</w:fldData>
        </w:fldChar>
      </w:r>
      <w:r w:rsidR="008C230C">
        <w:instrText xml:space="preserve"> ADDIN EN.CITE.DATA </w:instrText>
      </w:r>
      <w:r w:rsidR="008B637E">
        <w:fldChar w:fldCharType="end"/>
      </w:r>
      <w:r w:rsidR="008B637E">
        <w:fldChar w:fldCharType="separate"/>
      </w:r>
      <w:r w:rsidR="008C230C">
        <w:rPr>
          <w:noProof/>
        </w:rPr>
        <w:t>[</w:t>
      </w:r>
      <w:hyperlink w:anchor="_ENREF_146" w:tooltip="Streveler, 2007 #1583" w:history="1">
        <w:r w:rsidR="008C230C">
          <w:rPr>
            <w:noProof/>
          </w:rPr>
          <w:t>146</w:t>
        </w:r>
      </w:hyperlink>
      <w:r w:rsidR="008C230C">
        <w:rPr>
          <w:noProof/>
        </w:rPr>
        <w:t xml:space="preserve">, </w:t>
      </w:r>
      <w:hyperlink w:anchor="_ENREF_147" w:tooltip="Borrego, 2008 #447" w:history="1">
        <w:r w:rsidR="008C230C">
          <w:rPr>
            <w:noProof/>
          </w:rPr>
          <w:t>147</w:t>
        </w:r>
      </w:hyperlink>
      <w:r w:rsidR="008C230C">
        <w:rPr>
          <w:noProof/>
        </w:rPr>
        <w:t xml:space="preserve">, </w:t>
      </w:r>
      <w:hyperlink w:anchor="_ENREF_149" w:tooltip="Streveler, 2006 #1582" w:history="1">
        <w:r w:rsidR="008C230C">
          <w:rPr>
            <w:noProof/>
          </w:rPr>
          <w:t>149</w:t>
        </w:r>
      </w:hyperlink>
      <w:r w:rsidR="008C230C">
        <w:rPr>
          <w:noProof/>
        </w:rPr>
        <w:t>]</w:t>
      </w:r>
      <w:r w:rsidR="008B637E">
        <w:fldChar w:fldCharType="end"/>
      </w:r>
      <w:r>
        <w:t xml:space="preserve">, the repositioning of the </w:t>
      </w:r>
      <w:r w:rsidRPr="001B68C0">
        <w:rPr>
          <w:i/>
        </w:rPr>
        <w:t>Journal of Engineering Education</w:t>
      </w:r>
      <w:r>
        <w:t xml:space="preserve"> “to serve as an archival record of scholarly research in engineering education</w:t>
      </w:r>
      <w:r w:rsidR="00133E99">
        <w:t>”</w:t>
      </w:r>
      <w:r>
        <w:t xml:space="preserve"> </w:t>
      </w:r>
      <w:r w:rsidR="008B637E">
        <w:fldChar w:fldCharType="begin"/>
      </w:r>
      <w:r w:rsidR="008C230C">
        <w:instrText xml:space="preserve"> ADDIN EN.CITE &lt;EndNote&gt;&lt;Cite&gt;&lt;Author&gt;Lohmann&lt;/Author&gt;&lt;Year&gt;2008&lt;/Year&gt;&lt;RecNum&gt;1173&lt;/RecNum&gt;&lt;DisplayText&gt;[150]&lt;/DisplayText&gt;&lt;record&gt;&lt;rec-number&gt;1173&lt;/rec-number&gt;&lt;foreign-keys&gt;&lt;key app="EN" db-id="55p05dreuax206e0ds9xr5ac5e22vsx5erts"&gt;1173&lt;/key&gt;&lt;/foreign-keys&gt;&lt;ref-type name="Journal Article"&gt;17&lt;/ref-type&gt;&lt;contributors&gt;&lt;authors&gt;&lt;author&gt;Jack R. Lohmann&lt;/author&gt;&lt;/authors&gt;&lt;/contributors&gt;&lt;titles&gt;&lt;title&gt;A rising global discipline&lt;/title&gt;&lt;secondary-title&gt;Journal of Engineering Education&lt;/secondary-title&gt;&lt;/titles&gt;&lt;periodical&gt;&lt;full-title&gt;Journal of Engineering Education&lt;/full-title&gt;&lt;/periodical&gt;&lt;pages&gt;227-228&lt;/pages&gt;&lt;volume&gt;97&lt;/volume&gt;&lt;number&gt;3&lt;/number&gt;&lt;section&gt;227&lt;/section&gt;&lt;dates&gt;&lt;year&gt;2008&lt;/year&gt;&lt;/dates&gt;&lt;urls&gt;&lt;/urls&gt;&lt;/record&gt;&lt;/Cite&gt;&lt;/EndNote&gt;</w:instrText>
      </w:r>
      <w:r w:rsidR="008B637E">
        <w:fldChar w:fldCharType="separate"/>
      </w:r>
      <w:r w:rsidR="008C230C">
        <w:rPr>
          <w:noProof/>
        </w:rPr>
        <w:t>[</w:t>
      </w:r>
      <w:hyperlink w:anchor="_ENREF_150" w:tooltip="Lohmann, 2008 #1173" w:history="1">
        <w:r w:rsidR="008C230C">
          <w:rPr>
            <w:noProof/>
          </w:rPr>
          <w:t>150</w:t>
        </w:r>
      </w:hyperlink>
      <w:r w:rsidR="008C230C">
        <w:rPr>
          <w:noProof/>
        </w:rPr>
        <w:t>]</w:t>
      </w:r>
      <w:r w:rsidR="008B637E">
        <w:fldChar w:fldCharType="end"/>
      </w:r>
      <w:r>
        <w:t xml:space="preserve">, the global emphasis on engineering education research </w:t>
      </w:r>
      <w:r w:rsidR="008B637E">
        <w:fldChar w:fldCharType="begin"/>
      </w:r>
      <w:r w:rsidR="008C230C">
        <w:instrText xml:space="preserve"> ADDIN EN.CITE &lt;EndNote&gt;&lt;Cite&gt;&lt;Author&gt;Lohmann&lt;/Author&gt;&lt;Year&gt;2008&lt;/Year&gt;&lt;RecNum&gt;1608&lt;/RecNum&gt;&lt;DisplayText&gt;[151]&lt;/DisplayText&gt;&lt;record&gt;&lt;rec-number&gt;1608&lt;/rec-number&gt;&lt;foreign-keys&gt;&lt;key app="EN" db-id="55p05dreuax206e0ds9xr5ac5e22vsx5erts"&gt;1608&lt;/key&gt;&lt;/foreign-keys&gt;&lt;ref-type name="Journal Article"&gt;17&lt;/ref-type&gt;&lt;contributors&gt;&lt;authors&gt;&lt;author&gt;Jack R. Lohmann&lt;/author&gt;&lt;/authors&gt;&lt;/contributors&gt;&lt;titles&gt;&lt;title&gt;Global engineering excellence: The role of educational research and development&lt;/title&gt;&lt;secondary-title&gt;Brazilian Journal for Engineering Education&lt;/secondary-title&gt;&lt;/titles&gt;&lt;periodical&gt;&lt;full-title&gt;Brazilian Journal for Engineering Education&lt;/full-title&gt;&lt;/periodical&gt;&lt;volume&gt;27&lt;/volume&gt;&lt;number&gt;2&lt;/number&gt;&lt;dates&gt;&lt;year&gt;2008&lt;/year&gt;&lt;/dates&gt;&lt;urls&gt;&lt;/urls&gt;&lt;/record&gt;&lt;/Cite&gt;&lt;/EndNote&gt;</w:instrText>
      </w:r>
      <w:r w:rsidR="008B637E">
        <w:fldChar w:fldCharType="separate"/>
      </w:r>
      <w:r w:rsidR="008C230C">
        <w:rPr>
          <w:noProof/>
        </w:rPr>
        <w:t>[</w:t>
      </w:r>
      <w:hyperlink w:anchor="_ENREF_151" w:tooltip="Lohmann, 2008 #1608" w:history="1">
        <w:r w:rsidR="008C230C">
          <w:rPr>
            <w:noProof/>
          </w:rPr>
          <w:t>151</w:t>
        </w:r>
      </w:hyperlink>
      <w:r w:rsidR="008C230C">
        <w:rPr>
          <w:noProof/>
        </w:rPr>
        <w:t>]</w:t>
      </w:r>
      <w:r w:rsidR="008B637E">
        <w:fldChar w:fldCharType="end"/>
      </w:r>
      <w:r>
        <w:t xml:space="preserve">, and the heavy emphasis in the NAE (2005) report on the use of research to convince faculty to change </w:t>
      </w:r>
      <w:r>
        <w:lastRenderedPageBreak/>
        <w:t>their teaching methods.</w:t>
      </w:r>
      <w:r w:rsidR="00D513E5">
        <w:t xml:space="preserve"> Building on these initiatives, two ASEE reports have attempted to address a core question: “How can we create an environment in which many exciting, engaging, and empowering engineering educational innovations can flourish and make a significant difference in educating future engineers?” </w:t>
      </w:r>
      <w:r w:rsidR="008B637E">
        <w:fldChar w:fldCharType="begin"/>
      </w:r>
      <w:r w:rsidR="008C230C">
        <w:instrText xml:space="preserve"> ADDIN EN.CITE &lt;EndNote&gt;&lt;Cite&gt;&lt;Author&gt;Jamieson&lt;/Author&gt;&lt;Year&gt;2009&lt;/Year&gt;&lt;RecNum&gt;1217&lt;/RecNum&gt;&lt;DisplayText&gt;[152, 153]&lt;/DisplayText&gt;&lt;record&gt;&lt;rec-number&gt;1217&lt;/rec-number&gt;&lt;foreign-keys&gt;&lt;key app="EN" db-id="55p05dreuax206e0ds9xr5ac5e22vsx5erts"&gt;1217&lt;/key&gt;&lt;/foreign-keys&gt;&lt;ref-type name="Report"&gt;27&lt;/ref-type&gt;&lt;contributors&gt;&lt;authors&gt;&lt;author&gt;Leah H. Jamieson&lt;/author&gt;&lt;author&gt;Jack R. Lohmann&lt;/author&gt;&lt;/authors&gt;&lt;/contributors&gt;&lt;titles&gt;&lt;title&gt;Creating a culture for scholarly and systematic innovation in engineering education, Phase 1&lt;/title&gt;&lt;/titles&gt;&lt;dates&gt;&lt;year&gt;2009&lt;/year&gt;&lt;/dates&gt;&lt;pub-location&gt;Washington, DC&lt;/pub-location&gt;&lt;publisher&gt;American Society for Engineering Education&lt;/publisher&gt;&lt;urls&gt;&lt;related-urls&gt;&lt;url&gt;http://www.asee.org/about-us/the-organization/advisory-committees/CCSSIE/CCSSIEE_Phase1Report_June2009.pdf&lt;/url&gt;&lt;/related-urls&gt;&lt;/urls&gt;&lt;access-date&gt;November 8, 2010&lt;/access-date&gt;&lt;/record&gt;&lt;/Cite&gt;&lt;Cite&gt;&lt;Author&gt;Jamieson&lt;/Author&gt;&lt;Year&gt;2012&lt;/Year&gt;&lt;RecNum&gt;1656&lt;/RecNum&gt;&lt;record&gt;&lt;rec-number&gt;1656&lt;/rec-number&gt;&lt;foreign-keys&gt;&lt;key app="EN" db-id="55p05dreuax206e0ds9xr5ac5e22vsx5erts"&gt;1656&lt;/key&gt;&lt;/foreign-keys&gt;&lt;ref-type name="Report"&gt;27&lt;/ref-type&gt;&lt;contributors&gt;&lt;authors&gt;&lt;author&gt;Leah H. Jamieson&lt;/author&gt;&lt;author&gt;Jack R. Lohmann&lt;/author&gt;&lt;/authors&gt;&lt;/contributors&gt;&lt;titles&gt;&lt;title&gt;Impact through innovation: Creating a culture for scholarly and systematic innovation in engineering education, Phase 2&lt;/title&gt;&lt;/titles&gt;&lt;dates&gt;&lt;year&gt;2012&lt;/year&gt;&lt;/dates&gt;&lt;pub-location&gt;Washington, DC&lt;/pub-location&gt;&lt;publisher&gt;American Society for Engineering Education&lt;/publisher&gt;&lt;urls&gt;&lt;/urls&gt;&lt;/record&gt;&lt;/Cite&gt;&lt;/EndNote&gt;</w:instrText>
      </w:r>
      <w:r w:rsidR="008B637E">
        <w:fldChar w:fldCharType="separate"/>
      </w:r>
      <w:r w:rsidR="008C230C">
        <w:rPr>
          <w:noProof/>
        </w:rPr>
        <w:t>[</w:t>
      </w:r>
      <w:hyperlink w:anchor="_ENREF_152" w:tooltip="Jamieson, 2009 #1217" w:history="1">
        <w:r w:rsidR="008C230C">
          <w:rPr>
            <w:noProof/>
          </w:rPr>
          <w:t>152</w:t>
        </w:r>
      </w:hyperlink>
      <w:r w:rsidR="008C230C">
        <w:rPr>
          <w:noProof/>
        </w:rPr>
        <w:t xml:space="preserve">, </w:t>
      </w:r>
      <w:hyperlink w:anchor="_ENREF_153" w:tooltip="Jamieson, 2012 #1656" w:history="1">
        <w:r w:rsidR="008C230C">
          <w:rPr>
            <w:noProof/>
          </w:rPr>
          <w:t>153</w:t>
        </w:r>
      </w:hyperlink>
      <w:r w:rsidR="008C230C">
        <w:rPr>
          <w:noProof/>
        </w:rPr>
        <w:t>]</w:t>
      </w:r>
      <w:r w:rsidR="008B637E">
        <w:fldChar w:fldCharType="end"/>
      </w:r>
    </w:p>
    <w:p w:rsidR="00B80B67" w:rsidRDefault="0082288D" w:rsidP="00F75CDF">
      <w:pPr>
        <w:pStyle w:val="Heading2"/>
      </w:pPr>
      <w:r>
        <w:t>Summary</w:t>
      </w:r>
    </w:p>
    <w:p w:rsidR="00B80B67" w:rsidRDefault="00B80B67" w:rsidP="00B80B67">
      <w:r>
        <w:t xml:space="preserve">Although there is agreement on many educational research-based aspects of engineering education, we need to be mindful that panaceas </w:t>
      </w:r>
      <w:r w:rsidR="00E47A94">
        <w:t>do not exist</w:t>
      </w:r>
      <w:r>
        <w:t xml:space="preserve">. Mastery, inquiry and student engagement are good ideas, but </w:t>
      </w:r>
      <w:r w:rsidR="00E47A94">
        <w:t>educators</w:t>
      </w:r>
      <w:r>
        <w:t xml:space="preserve"> have a tendency to take good ideas and try to universalize them</w:t>
      </w:r>
      <w:r w:rsidR="00E47A94">
        <w:t xml:space="preserve"> </w:t>
      </w:r>
      <w:r w:rsidR="008B637E">
        <w:fldChar w:fldCharType="begin"/>
      </w:r>
      <w:r w:rsidR="008C230C">
        <w:instrText xml:space="preserve"> ADDIN EN.CITE &lt;EndNote&gt;&lt;Cite&gt;&lt;Author&gt;Noddings&lt;/Author&gt;&lt;Year&gt;2007&lt;/Year&gt;&lt;RecNum&gt;1601&lt;/RecNum&gt;&lt;DisplayText&gt;[154, 155]&lt;/DisplayText&gt;&lt;record&gt;&lt;rec-number&gt;1601&lt;/rec-number&gt;&lt;foreign-keys&gt;&lt;key app="EN" db-id="55p05dreuax206e0ds9xr5ac5e22vsx5erts"&gt;1601&lt;/key&gt;&lt;/foreign-keys&gt;&lt;ref-type name="Book"&gt;6&lt;/ref-type&gt;&lt;contributors&gt;&lt;authors&gt;&lt;author&gt;Nel Noddings&lt;/author&gt;&lt;/authors&gt;&lt;/contributors&gt;&lt;titles&gt;&lt;title&gt;When school reform goes wrong&lt;/title&gt;&lt;/titles&gt;&lt;dates&gt;&lt;year&gt;2007&lt;/year&gt;&lt;/dates&gt;&lt;pub-location&gt;New York, NY&lt;/pub-location&gt;&lt;publisher&gt;Teachers College Press. &lt;/publisher&gt;&lt;urls&gt;&lt;/urls&gt;&lt;/record&gt;&lt;/Cite&gt;&lt;Cite&gt;&lt;Author&gt;Noddings&lt;/Author&gt;&lt;Year&gt;2007&lt;/Year&gt;&lt;RecNum&gt;1602&lt;/RecNum&gt;&lt;record&gt;&lt;rec-number&gt;1602&lt;/rec-number&gt;&lt;foreign-keys&gt;&lt;key app="EN" db-id="55p05dreuax206e0ds9xr5ac5e22vsx5erts"&gt;1602&lt;/key&gt;&lt;/foreign-keys&gt;&lt;ref-type name="Book"&gt;6&lt;/ref-type&gt;&lt;contributors&gt;&lt;authors&gt;&lt;author&gt;Nel Noddings&lt;/author&gt;&lt;/authors&gt;&lt;/contributors&gt;&lt;titles&gt;&lt;title&gt;Philosophy of education&lt;/title&gt;&lt;/titles&gt;&lt;edition&gt;2nd&lt;/edition&gt;&lt;dates&gt;&lt;year&gt;2007&lt;/year&gt;&lt;/dates&gt;&lt;pub-location&gt;Boulder, CO&lt;/pub-location&gt;&lt;publisher&gt;Westview&lt;/publisher&gt;&lt;urls&gt;&lt;/urls&gt;&lt;/record&gt;&lt;/Cite&gt;&lt;/EndNote&gt;</w:instrText>
      </w:r>
      <w:r w:rsidR="008B637E">
        <w:fldChar w:fldCharType="separate"/>
      </w:r>
      <w:r w:rsidR="008C230C">
        <w:rPr>
          <w:noProof/>
        </w:rPr>
        <w:t>[</w:t>
      </w:r>
      <w:hyperlink w:anchor="_ENREF_154" w:tooltip="Noddings, 2007 #1601" w:history="1">
        <w:r w:rsidR="008C230C">
          <w:rPr>
            <w:noProof/>
          </w:rPr>
          <w:t>154</w:t>
        </w:r>
      </w:hyperlink>
      <w:r w:rsidR="008C230C">
        <w:rPr>
          <w:noProof/>
        </w:rPr>
        <w:t xml:space="preserve">, </w:t>
      </w:r>
      <w:hyperlink w:anchor="_ENREF_155" w:tooltip="Noddings, 2007 #1602" w:history="1">
        <w:r w:rsidR="008C230C">
          <w:rPr>
            <w:noProof/>
          </w:rPr>
          <w:t>155</w:t>
        </w:r>
      </w:hyperlink>
      <w:r w:rsidR="008C230C">
        <w:rPr>
          <w:noProof/>
        </w:rPr>
        <w:t>]</w:t>
      </w:r>
      <w:r w:rsidR="008B637E">
        <w:fldChar w:fldCharType="end"/>
      </w:r>
      <w:r>
        <w:t>. The push to extremes of mastery and inquiry almost destroyed these good ideas, and many have similar worries currently about student engagement. Bruner argued for making inquiry an integral part</w:t>
      </w:r>
      <w:r w:rsidR="00133E99">
        <w:t>, but not the sole part,</w:t>
      </w:r>
      <w:r>
        <w:t xml:space="preserve"> of a student’s education</w:t>
      </w:r>
      <w:r w:rsidR="00A71EDA">
        <w:t xml:space="preserve"> </w:t>
      </w:r>
      <w:r w:rsidR="008B637E">
        <w:fldChar w:fldCharType="begin"/>
      </w:r>
      <w:r w:rsidR="008C230C">
        <w:instrText xml:space="preserve"> ADDIN EN.CITE &lt;EndNote&gt;&lt;Cite&gt;&lt;Author&gt;Bruner&lt;/Author&gt;&lt;Year&gt;1966&lt;/Year&gt;&lt;RecNum&gt;1648&lt;/RecNum&gt;&lt;DisplayText&gt;[156]&lt;/DisplayText&gt;&lt;record&gt;&lt;rec-number&gt;1648&lt;/rec-number&gt;&lt;foreign-keys&gt;&lt;key app="EN" db-id="55p05dreuax206e0ds9xr5ac5e22vsx5erts"&gt;1648&lt;/key&gt;&lt;/foreign-keys&gt;&lt;ref-type name="Book"&gt;6&lt;/ref-type&gt;&lt;contributors&gt;&lt;authors&gt;&lt;author&gt;Jerome S. Bruner&lt;/author&gt;&lt;/authors&gt;&lt;/contributors&gt;&lt;titles&gt;&lt;title&gt;Toward a theory of instruction&lt;/title&gt;&lt;/titles&gt;&lt;dates&gt;&lt;year&gt;1966&lt;/year&gt;&lt;/dates&gt;&lt;pub-location&gt;Cambridge, MA&lt;/pub-location&gt;&lt;publisher&gt;Harvard University Press&lt;/publisher&gt;&lt;urls&gt;&lt;/urls&gt;&lt;/record&gt;&lt;/Cite&gt;&lt;/EndNote&gt;</w:instrText>
      </w:r>
      <w:r w:rsidR="008B637E">
        <w:fldChar w:fldCharType="separate"/>
      </w:r>
      <w:r w:rsidR="008C230C">
        <w:rPr>
          <w:noProof/>
        </w:rPr>
        <w:t>[</w:t>
      </w:r>
      <w:hyperlink w:anchor="_ENREF_156" w:tooltip="Bruner, 1966 #1648" w:history="1">
        <w:r w:rsidR="008C230C">
          <w:rPr>
            <w:noProof/>
          </w:rPr>
          <w:t>156</w:t>
        </w:r>
      </w:hyperlink>
      <w:r w:rsidR="008C230C">
        <w:rPr>
          <w:noProof/>
        </w:rPr>
        <w:t>]</w:t>
      </w:r>
      <w:r w:rsidR="008B637E">
        <w:fldChar w:fldCharType="end"/>
      </w:r>
      <w:r>
        <w:t>.</w:t>
      </w:r>
    </w:p>
    <w:p w:rsidR="00B80B67" w:rsidRDefault="00B80B67" w:rsidP="00B80B67">
      <w:r>
        <w:t xml:space="preserve">In a </w:t>
      </w:r>
      <w:r w:rsidR="00E47A94">
        <w:t>new challenge</w:t>
      </w:r>
      <w:r>
        <w:t>, Boyer</w:t>
      </w:r>
      <w:r w:rsidR="005B2870">
        <w:t xml:space="preserve"> </w:t>
      </w:r>
      <w:r w:rsidR="008B637E">
        <w:fldChar w:fldCharType="begin"/>
      </w:r>
      <w:r w:rsidR="008C230C">
        <w:instrText xml:space="preserve"> ADDIN EN.CITE &lt;EndNote&gt;&lt;Cite ExcludeAuth="1"&gt;&lt;Author&gt;Boyer&lt;/Author&gt;&lt;Year&gt;1996&lt;/Year&gt;&lt;RecNum&gt;1621&lt;/RecNum&gt;&lt;DisplayText&gt;[157]&lt;/DisplayText&gt;&lt;record&gt;&lt;rec-number&gt;1621&lt;/rec-number&gt;&lt;foreign-keys&gt;&lt;key app="EN" db-id="55p05dreuax206e0ds9xr5ac5e22vsx5erts"&gt;1621&lt;/key&gt;&lt;/foreign-keys&gt;&lt;ref-type name="Journal Article"&gt;17&lt;/ref-type&gt;&lt;contributors&gt;&lt;authors&gt;&lt;author&gt;Ernest L. Boyer&lt;/author&gt;&lt;/authors&gt;&lt;/contributors&gt;&lt;titles&gt;&lt;title&gt;The scholarship of engagement&lt;/title&gt;&lt;secondary-title&gt;Journal of Public Service &amp;amp; Outreach&lt;/secondary-title&gt;&lt;/titles&gt;&lt;periodical&gt;&lt;full-title&gt;Journal of Public Service &amp;amp; Outreach&lt;/full-title&gt;&lt;/periodical&gt;&lt;pages&gt;11-20&lt;/pages&gt;&lt;volume&gt;1&lt;/volume&gt;&lt;number&gt;1&lt;/number&gt;&lt;section&gt;11&lt;/section&gt;&lt;dates&gt;&lt;year&gt;1996&lt;/year&gt;&lt;/dates&gt;&lt;urls&gt;&lt;related-urls&gt;&lt;url&gt;http://openjournals.libs.uga.edu/index.php/jheoe/article/view/253/238&lt;/url&gt;&lt;/related-urls&gt;&lt;/urls&gt;&lt;access-date&gt;January 19, 2012&lt;/access-date&gt;&lt;/record&gt;&lt;/Cite&gt;&lt;/EndNote&gt;</w:instrText>
      </w:r>
      <w:r w:rsidR="008B637E">
        <w:fldChar w:fldCharType="separate"/>
      </w:r>
      <w:r w:rsidR="008C230C">
        <w:rPr>
          <w:noProof/>
        </w:rPr>
        <w:t>[</w:t>
      </w:r>
      <w:hyperlink w:anchor="_ENREF_157" w:tooltip="Boyer, 1996 #1621" w:history="1">
        <w:r w:rsidR="008C230C">
          <w:rPr>
            <w:noProof/>
          </w:rPr>
          <w:t>157</w:t>
        </w:r>
      </w:hyperlink>
      <w:r w:rsidR="008C230C">
        <w:rPr>
          <w:noProof/>
        </w:rPr>
        <w:t>]</w:t>
      </w:r>
      <w:r w:rsidR="008B637E">
        <w:fldChar w:fldCharType="end"/>
      </w:r>
      <w:r>
        <w:t xml:space="preserve"> encouraged all of us to make connections across </w:t>
      </w:r>
      <w:r w:rsidR="00E47A94">
        <w:t xml:space="preserve">all </w:t>
      </w:r>
      <w:r>
        <w:t xml:space="preserve">forms of scholarship by embracing the scholarship-of-engagement, </w:t>
      </w:r>
      <w:r w:rsidR="00133E99">
        <w:t xml:space="preserve">writing, </w:t>
      </w:r>
      <w:r>
        <w:t>“The scholarship of engagement means connecting the rich resources of the university to our most pressing social, civic and ethical problems, to our children, to our schools, to our teachers and to our cities.”</w:t>
      </w:r>
    </w:p>
    <w:p w:rsidR="00B80B67" w:rsidRDefault="00B80B67" w:rsidP="00B80B67">
      <w:r>
        <w:t xml:space="preserve">Finally, Judith Ramaley </w:t>
      </w:r>
      <w:r w:rsidR="008B637E">
        <w:fldChar w:fldCharType="begin"/>
      </w:r>
      <w:r w:rsidR="008C230C">
        <w:instrText xml:space="preserve"> ADDIN EN.CITE &lt;EndNote&gt;&lt;Cite ExcludeAuth="1"&gt;&lt;Author&gt;Ramaley&lt;/Author&gt;&lt;Year&gt;2000&lt;/Year&gt;&lt;RecNum&gt;1598&lt;/RecNum&gt;&lt;DisplayText&gt;[158]&lt;/DisplayText&gt;&lt;record&gt;&lt;rec-number&gt;1598&lt;/rec-number&gt;&lt;foreign-keys&gt;&lt;key app="EN" db-id="55p05dreuax206e0ds9xr5ac5e22vsx5erts"&gt;1598&lt;/key&gt;&lt;/foreign-keys&gt;&lt;ref-type name="Journal Article"&gt;17&lt;/ref-type&gt;&lt;contributors&gt;&lt;authors&gt;&lt;author&gt;Judith A. Ramaley&lt;/author&gt;&lt;/authors&gt;&lt;/contributors&gt;&lt;titles&gt;&lt;title&gt;Change as a scholarly act: Higher education research transfer to practice&lt;/title&gt;&lt;secondary-title&gt;New Directions for Higher Education&lt;/secondary-title&gt;&lt;/titles&gt;&lt;periodical&gt;&lt;full-title&gt;New Directions for Higher Education&lt;/full-title&gt;&lt;/periodical&gt;&lt;pages&gt;75-88&lt;/pages&gt;&lt;volume&gt;110&lt;/volume&gt;&lt;section&gt;75&lt;/section&gt;&lt;dates&gt;&lt;year&gt;2000&lt;/year&gt;&lt;/dates&gt;&lt;urls&gt;&lt;related-urls&gt;&lt;url&gt;http://onlinelibrary.wiley.com/doi/10.1002/he.11006/abstract&lt;/url&gt;&lt;/related-urls&gt;&lt;/urls&gt;&lt;access-date&gt;January 19, 2012&lt;/access-date&gt;&lt;/record&gt;&lt;/Cite&gt;&lt;/EndNote&gt;</w:instrText>
      </w:r>
      <w:r w:rsidR="008B637E">
        <w:fldChar w:fldCharType="separate"/>
      </w:r>
      <w:r w:rsidR="008C230C">
        <w:rPr>
          <w:noProof/>
        </w:rPr>
        <w:t>[</w:t>
      </w:r>
      <w:hyperlink w:anchor="_ENREF_158" w:tooltip="Ramaley, 2000 #1598" w:history="1">
        <w:r w:rsidR="008C230C">
          <w:rPr>
            <w:noProof/>
          </w:rPr>
          <w:t>158</w:t>
        </w:r>
      </w:hyperlink>
      <w:r w:rsidR="008C230C">
        <w:rPr>
          <w:noProof/>
        </w:rPr>
        <w:t>]</w:t>
      </w:r>
      <w:r w:rsidR="008B637E">
        <w:fldChar w:fldCharType="end"/>
      </w:r>
      <w:r>
        <w:t xml:space="preserve"> argues that we also need to bring a scholarly approach to change:</w:t>
      </w:r>
    </w:p>
    <w:p w:rsidR="00B80B67" w:rsidRPr="00F75CDF" w:rsidRDefault="00B80B67" w:rsidP="00F75CDF">
      <w:pPr>
        <w:ind w:left="720" w:right="720"/>
        <w:rPr>
          <w:i/>
        </w:rPr>
      </w:pPr>
      <w:r w:rsidRPr="00F75CDF">
        <w:rPr>
          <w:i/>
        </w:rPr>
        <w:t>Achieving transformational change is a scholarly challenge best dealt with by practicing public scholarship, which is modeled by the leader and encouraged in other members of the campus community. Like all good scholarly work, good decision making by campus leadership begins with a base of scholarly knowledge generated and validated by higher education researchers, (page 75).</w:t>
      </w:r>
    </w:p>
    <w:p w:rsidR="00CC0A65" w:rsidRDefault="00CC0A65" w:rsidP="007543FC">
      <w:pPr>
        <w:pStyle w:val="Heading1"/>
      </w:pPr>
      <w:r>
        <w:t xml:space="preserve">Fifth Major Shift: Influence of Information, Communication, and Computational Technologies </w:t>
      </w:r>
      <w:r w:rsidR="007543FC">
        <w:t xml:space="preserve">(ICCT) </w:t>
      </w:r>
      <w:r>
        <w:t xml:space="preserve">on </w:t>
      </w:r>
      <w:r w:rsidR="007543FC">
        <w:t>Engineering Education</w:t>
      </w:r>
    </w:p>
    <w:p w:rsidR="003629A8" w:rsidRDefault="003629A8" w:rsidP="003629A8">
      <w:r>
        <w:t xml:space="preserve">Starting with the second issue of the </w:t>
      </w:r>
      <w:r w:rsidR="005F29B0" w:rsidRPr="005E3D50">
        <w:rPr>
          <w:i/>
        </w:rPr>
        <w:t>IRE Transactions on Education</w:t>
      </w:r>
      <w:r>
        <w:t xml:space="preserve">, electrical and computer engineers have </w:t>
      </w:r>
      <w:r w:rsidR="000B67AA">
        <w:t xml:space="preserve">emphasized </w:t>
      </w:r>
      <w:r>
        <w:t xml:space="preserve">application of information, communication, and computational technologies (ICCT) in engineering education. In a surprisingly accurate futuristic </w:t>
      </w:r>
      <w:r w:rsidR="005E3D50">
        <w:t xml:space="preserve">1958 </w:t>
      </w:r>
      <w:r>
        <w:t>article</w:t>
      </w:r>
      <w:r w:rsidR="002109A0">
        <w:t>,</w:t>
      </w:r>
      <w:r>
        <w:t xml:space="preserve"> Simon Ramo</w:t>
      </w:r>
      <w:r w:rsidR="00813707">
        <w:t xml:space="preserve"> </w:t>
      </w:r>
      <w:r w:rsidR="008B637E">
        <w:fldChar w:fldCharType="begin"/>
      </w:r>
      <w:r w:rsidR="00C31A89">
        <w:instrText xml:space="preserve"> ADDIN EN.CITE &lt;EndNote&gt;&lt;Cite ExcludeAuth="1"&gt;&lt;Author&gt;Ramo&lt;/Author&gt;&lt;Year&gt;1958&lt;/Year&gt;&lt;RecNum&gt;1575&lt;/RecNum&gt;&lt;DisplayText&gt;[7]&lt;/DisplayText&gt;&lt;record&gt;&lt;rec-number&gt;1575&lt;/rec-number&gt;&lt;foreign-keys&gt;&lt;key app="EN" db-id="55p05dreuax206e0ds9xr5ac5e22vsx5erts"&gt;1575&lt;/key&gt;&lt;/foreign-keys&gt;&lt;ref-type name="Journal Article"&gt;17&lt;/ref-type&gt;&lt;contributors&gt;&lt;authors&gt;&lt;author&gt;Simon Ramo&lt;/author&gt;&lt;/authors&gt;&lt;/contributors&gt;&lt;titles&gt;&lt;title&gt;A new technique of education&lt;/title&gt;&lt;secondary-title&gt;IRE Transactions on Education&lt;/secondary-title&gt;&lt;/titles&gt;&lt;periodical&gt;&lt;full-title&gt;IRE Transactions on Education&lt;/full-title&gt;&lt;/periodical&gt;&lt;pages&gt;37-42&lt;/pages&gt;&lt;volume&gt;1&lt;/volume&gt;&lt;number&gt;2&lt;/number&gt;&lt;section&gt;37&lt;/section&gt;&lt;dates&gt;&lt;year&gt;1958&lt;/year&gt;&lt;/dates&gt;&lt;urls&gt;&lt;related-urls&gt;&lt;url&gt;http://ieeexplore.ieee.org/xpls/abs_all.jsp?arnumber=4322021&lt;/url&gt;&lt;/related-urls&gt;&lt;/urls&gt;&lt;electronic-resource-num&gt;10.1109/TE.1958.4322021&lt;/electronic-resource-num&gt;&lt;access-date&gt;January 18, 2012&lt;/access-date&gt;&lt;/record&gt;&lt;/Cite&gt;&lt;/EndNote&gt;</w:instrText>
      </w:r>
      <w:r w:rsidR="008B637E">
        <w:fldChar w:fldCharType="separate"/>
      </w:r>
      <w:r w:rsidR="00C31A89">
        <w:rPr>
          <w:noProof/>
        </w:rPr>
        <w:t>[</w:t>
      </w:r>
      <w:hyperlink w:anchor="_ENREF_7" w:tooltip="Ramo, 1958 #1575" w:history="1">
        <w:r w:rsidR="008C230C">
          <w:rPr>
            <w:noProof/>
          </w:rPr>
          <w:t>7</w:t>
        </w:r>
      </w:hyperlink>
      <w:r w:rsidR="00C31A89">
        <w:rPr>
          <w:noProof/>
        </w:rPr>
        <w:t>]</w:t>
      </w:r>
      <w:r w:rsidR="008B637E">
        <w:fldChar w:fldCharType="end"/>
      </w:r>
      <w:r>
        <w:t xml:space="preserve"> described a future educational enterprise that heavily used unspecified machines for routine teaching. His statement, “The whole objective … is to raise the teacher to a higher level …, and remove from his [sic] duties that kind of effort which does not use the teacher's skill to the fullest,” is echoed by many current papers. Ramo also essentially predicted the rise of engineering education as a separate discipline, “There is probably a new profession known as </w:t>
      </w:r>
      <w:r w:rsidR="000B67AA">
        <w:t>‘</w:t>
      </w:r>
      <w:r>
        <w:t>teaching engineer,</w:t>
      </w:r>
      <w:r w:rsidR="000B67AA">
        <w:t>’</w:t>
      </w:r>
      <w:r>
        <w:t xml:space="preserve"> that kind of engineering which is concerned with the educational process and with the design of the machines, as well as the design of the material.” </w:t>
      </w:r>
      <w:r w:rsidR="000B67AA">
        <w:t xml:space="preserve">Perhaps because </w:t>
      </w:r>
      <w:r>
        <w:t>he was not an academic, Ramo underestimated the time required for these changes.</w:t>
      </w:r>
      <w:r w:rsidR="00D12946">
        <w:t xml:space="preserve"> In addition to their positive aspects, potentially disruptive aspects of ICCT are delineated by Cheville </w:t>
      </w:r>
      <w:r w:rsidR="008B637E">
        <w:fldChar w:fldCharType="begin"/>
      </w:r>
      <w:r w:rsidR="005266FC">
        <w:instrText xml:space="preserve"> ADDIN EN.CITE &lt;EndNote&gt;&lt;Cite&gt;&lt;Author&gt;Cheville&lt;/Author&gt;&lt;Year&gt;this issue&lt;/Year&gt;&lt;RecNum&gt;1664&lt;/RecNum&gt;&lt;DisplayText&gt;[4]&lt;/DisplayText&gt;&lt;record&gt;&lt;rec-number&gt;1664&lt;/rec-number&gt;&lt;foreign-keys&gt;&lt;key app="EN" db-id="55p05dreuax206e0ds9xr5ac5e22vsx5erts"&gt;1664&lt;/key&gt;&lt;/foreign-keys&gt;&lt;ref-type name="Journal Article"&gt;17&lt;/ref-type&gt;&lt;contributors&gt;&lt;authors&gt;&lt;author&gt;Alan Cheville&lt;/author&gt;&lt;/authors&gt;&lt;/contributors&gt;&lt;titles&gt;&lt;title&gt;Engineering education today: Capturing the afterlife of sisyphus in five snapshots&lt;/title&gt;&lt;secondary-title&gt;Proceedings of the IEEE&lt;/secondary-title&gt;&lt;/titles&gt;&lt;periodical&gt;&lt;full-title&gt;Proceedings of the IEEE&lt;/full-title&gt;&lt;/periodical&gt;&lt;dates&gt;&lt;year&gt;this issue&lt;/year&gt;&lt;/dates&gt;&lt;urls&gt;&lt;/urls&gt;&lt;/record&gt;&lt;/Cite&gt;&lt;/EndNote&gt;</w:instrText>
      </w:r>
      <w:r w:rsidR="008B637E">
        <w:fldChar w:fldCharType="separate"/>
      </w:r>
      <w:r w:rsidR="005266FC">
        <w:rPr>
          <w:noProof/>
        </w:rPr>
        <w:t>[</w:t>
      </w:r>
      <w:hyperlink w:anchor="_ENREF_4" w:tooltip="Cheville, this issue #1664" w:history="1">
        <w:r w:rsidR="008C230C">
          <w:rPr>
            <w:noProof/>
          </w:rPr>
          <w:t>4</w:t>
        </w:r>
      </w:hyperlink>
      <w:r w:rsidR="005266FC">
        <w:rPr>
          <w:noProof/>
        </w:rPr>
        <w:t>]</w:t>
      </w:r>
      <w:r w:rsidR="008B637E">
        <w:fldChar w:fldCharType="end"/>
      </w:r>
      <w:r w:rsidR="00D12946">
        <w:t>.</w:t>
      </w:r>
    </w:p>
    <w:p w:rsidR="003B0F06" w:rsidRDefault="00203702" w:rsidP="003B0F06">
      <w:pPr>
        <w:spacing w:after="0"/>
      </w:pPr>
      <w:r>
        <w:t>S</w:t>
      </w:r>
      <w:r w:rsidR="000B67AA">
        <w:t xml:space="preserve">ome of the principal </w:t>
      </w:r>
      <w:r w:rsidR="003B0F06">
        <w:t>instructional technologies</w:t>
      </w:r>
      <w:r>
        <w:t xml:space="preserve"> and their </w:t>
      </w:r>
      <w:r w:rsidR="005E3D50">
        <w:t>applications</w:t>
      </w:r>
      <w:r>
        <w:t xml:space="preserve"> have been</w:t>
      </w:r>
      <w:r w:rsidR="003B0F06">
        <w:t>:</w:t>
      </w:r>
    </w:p>
    <w:p w:rsidR="003B0F06" w:rsidRDefault="003B0F06" w:rsidP="003B0F06">
      <w:pPr>
        <w:pStyle w:val="ListBullet2"/>
      </w:pPr>
      <w:r>
        <w:lastRenderedPageBreak/>
        <w:t>Content delivery: television, videotape, Internet</w:t>
      </w:r>
    </w:p>
    <w:p w:rsidR="003B0F06" w:rsidRDefault="003B0F06" w:rsidP="003B0F06">
      <w:pPr>
        <w:pStyle w:val="ListBullet2"/>
      </w:pPr>
      <w:r>
        <w:t xml:space="preserve">Programmed instruction: </w:t>
      </w:r>
      <w:r w:rsidR="00133E99">
        <w:t>i</w:t>
      </w:r>
      <w:r>
        <w:t>ndividualized student feedback</w:t>
      </w:r>
    </w:p>
    <w:p w:rsidR="004A4AB0" w:rsidRDefault="004A4AB0" w:rsidP="003B0F06">
      <w:pPr>
        <w:pStyle w:val="ListBullet2"/>
      </w:pPr>
      <w:r>
        <w:t xml:space="preserve">Personal </w:t>
      </w:r>
      <w:r w:rsidR="007A0995">
        <w:t>r</w:t>
      </w:r>
      <w:r>
        <w:t xml:space="preserve">esponse </w:t>
      </w:r>
      <w:r w:rsidR="007A0995">
        <w:t>s</w:t>
      </w:r>
      <w:r>
        <w:t>ystems (“clickers”)</w:t>
      </w:r>
    </w:p>
    <w:p w:rsidR="003B0F06" w:rsidRDefault="003B0F06" w:rsidP="003B0F06">
      <w:pPr>
        <w:pStyle w:val="ListBullet2"/>
      </w:pPr>
      <w:r>
        <w:t>Computational technologies</w:t>
      </w:r>
    </w:p>
    <w:p w:rsidR="0083231A" w:rsidRDefault="0083231A" w:rsidP="003B0F06">
      <w:pPr>
        <w:pStyle w:val="ListBullet2"/>
      </w:pPr>
      <w:r>
        <w:t xml:space="preserve">Intelligent tutors: </w:t>
      </w:r>
      <w:r w:rsidR="00133E99">
        <w:t>s</w:t>
      </w:r>
      <w:r>
        <w:t>econd phase of individualized student feedback</w:t>
      </w:r>
    </w:p>
    <w:p w:rsidR="002238B1" w:rsidRDefault="002238B1" w:rsidP="003B0F06">
      <w:pPr>
        <w:pStyle w:val="ListBullet2"/>
      </w:pPr>
      <w:r>
        <w:t>Simulations</w:t>
      </w:r>
    </w:p>
    <w:p w:rsidR="00170BCA" w:rsidRDefault="00170BCA" w:rsidP="003B0F06">
      <w:pPr>
        <w:pStyle w:val="ListBullet2"/>
      </w:pPr>
      <w:r>
        <w:t>Games</w:t>
      </w:r>
      <w:r w:rsidR="001E117D">
        <w:t xml:space="preserve"> and competitions</w:t>
      </w:r>
    </w:p>
    <w:p w:rsidR="001E117D" w:rsidRDefault="001E117D" w:rsidP="003B0F06">
      <w:pPr>
        <w:pStyle w:val="ListBullet2"/>
      </w:pPr>
      <w:r>
        <w:t xml:space="preserve">Remote </w:t>
      </w:r>
      <w:r w:rsidR="00133E99">
        <w:t>l</w:t>
      </w:r>
      <w:r>
        <w:t>aboratories</w:t>
      </w:r>
    </w:p>
    <w:p w:rsidR="001E117D" w:rsidRDefault="001E117D" w:rsidP="003B0F06">
      <w:pPr>
        <w:pStyle w:val="ListBullet2"/>
      </w:pPr>
      <w:r>
        <w:t>Grading</w:t>
      </w:r>
    </w:p>
    <w:p w:rsidR="00365A4D" w:rsidRDefault="007513DD" w:rsidP="00365A4D">
      <w:r>
        <w:t xml:space="preserve">MIT has offered one of their visions for classrooms that support combinations of a subset of these technologies </w:t>
      </w:r>
      <w:r w:rsidR="00365A4D">
        <w:t>through</w:t>
      </w:r>
      <w:r>
        <w:t xml:space="preserve"> their </w:t>
      </w:r>
      <w:r w:rsidR="00365A4D" w:rsidRPr="00365A4D">
        <w:t>Technology Enhanced Active Learning (TEAL</w:t>
      </w:r>
      <w:r w:rsidR="00365A4D">
        <w:t xml:space="preserve">) </w:t>
      </w:r>
      <w:r w:rsidR="008B637E">
        <w:fldChar w:fldCharType="begin"/>
      </w:r>
      <w:r w:rsidR="008C230C">
        <w:instrText xml:space="preserve"> ADDIN EN.CITE &lt;EndNote&gt;&lt;Cite&gt;&lt;Author&gt;Dori&lt;/Author&gt;&lt;Year&gt;2003&lt;/Year&gt;&lt;RecNum&gt;1614&lt;/RecNum&gt;&lt;DisplayText&gt;[100]&lt;/DisplayText&gt;&lt;record&gt;&lt;rec-number&gt;1614&lt;/rec-number&gt;&lt;foreign-keys&gt;&lt;key app="EN" db-id="55p05dreuax206e0ds9xr5ac5e22vsx5erts"&gt;1614&lt;/key&gt;&lt;/foreign-keys&gt;&lt;ref-type name="Journal Article"&gt;17&lt;/ref-type&gt;&lt;contributors&gt;&lt;authors&gt;&lt;author&gt;Yehudit Judy Dori&lt;/author&gt;&lt;author&gt;John Belcher&lt;/author&gt;&lt;author&gt;Mark Bessette&lt;/author&gt;&lt;author&gt;Michael Danziger&lt;/author&gt;&lt;author&gt;Andrew McKinney&lt;/author&gt;&lt;author&gt;Erin Hult&lt;/author&gt;&lt;/authors&gt;&lt;/contributors&gt;&lt;titles&gt;&lt;title&gt;Technology for active learning&lt;/title&gt;&lt;secondary-title&gt;Materials Today&lt;/secondary-title&gt;&lt;/titles&gt;&lt;periodical&gt;&lt;full-title&gt;Materials Today&lt;/full-title&gt;&lt;/periodical&gt;&lt;pages&gt;44-40&lt;/pages&gt;&lt;volume&gt;6&lt;/volume&gt;&lt;number&gt;12&lt;/number&gt;&lt;section&gt;44&lt;/section&gt;&lt;dates&gt;&lt;year&gt;2003&lt;/year&gt;&lt;/dates&gt;&lt;urls&gt;&lt;related-urls&gt;&lt;url&gt;http://www.sciencedirect.com/science/article/pii/S1369702103012252&lt;/url&gt;&lt;/related-urls&gt;&lt;/urls&gt;&lt;access-date&gt;January 19, 2012&lt;/access-date&gt;&lt;/record&gt;&lt;/Cite&gt;&lt;/EndNote&gt;</w:instrText>
      </w:r>
      <w:r w:rsidR="008B637E">
        <w:fldChar w:fldCharType="separate"/>
      </w:r>
      <w:r w:rsidR="008C230C">
        <w:rPr>
          <w:noProof/>
        </w:rPr>
        <w:t>[</w:t>
      </w:r>
      <w:hyperlink w:anchor="_ENREF_100" w:tooltip="Dori, 2003 #1614" w:history="1">
        <w:r w:rsidR="008C230C">
          <w:rPr>
            <w:noProof/>
          </w:rPr>
          <w:t>100</w:t>
        </w:r>
      </w:hyperlink>
      <w:r w:rsidR="008C230C">
        <w:rPr>
          <w:noProof/>
        </w:rPr>
        <w:t>]</w:t>
      </w:r>
      <w:r w:rsidR="008B637E">
        <w:fldChar w:fldCharType="end"/>
      </w:r>
      <w:r w:rsidR="00365A4D">
        <w:t>, which incorporates collaborative learning, net</w:t>
      </w:r>
      <w:r w:rsidR="001B0D76">
        <w:t>worked lapto</w:t>
      </w:r>
      <w:r w:rsidR="00365A4D">
        <w:t>ps to desktop experiments that students perform and analyze</w:t>
      </w:r>
      <w:r w:rsidR="001B0D76">
        <w:t>,  and m</w:t>
      </w:r>
      <w:r w:rsidR="00365A4D">
        <w:t>edia-rich software for visualization</w:t>
      </w:r>
      <w:r w:rsidR="001B0D76">
        <w:t xml:space="preserve"> (see Fig. 3)</w:t>
      </w:r>
      <w:r w:rsidR="00365A4D">
        <w:t>.</w:t>
      </w:r>
      <w:r w:rsidR="001B0D76">
        <w:t xml:space="preserve"> In teaching </w:t>
      </w:r>
      <w:r w:rsidR="0084440C">
        <w:t>electromagnetics, MIT faculty members have provided visualization</w:t>
      </w:r>
      <w:r w:rsidR="001D554A">
        <w:t xml:space="preserve"> materials in five categories: v</w:t>
      </w:r>
      <w:r w:rsidR="001D554A" w:rsidRPr="001D554A">
        <w:t xml:space="preserve">ector </w:t>
      </w:r>
      <w:r w:rsidR="001D554A">
        <w:t>f</w:t>
      </w:r>
      <w:r w:rsidR="001D554A" w:rsidRPr="001D554A">
        <w:t xml:space="preserve">ields, </w:t>
      </w:r>
      <w:r w:rsidR="001D554A">
        <w:t>e</w:t>
      </w:r>
      <w:r w:rsidR="001D554A" w:rsidRPr="001D554A">
        <w:t xml:space="preserve">lectrostatics, </w:t>
      </w:r>
      <w:r w:rsidR="001D554A">
        <w:t>m</w:t>
      </w:r>
      <w:r w:rsidR="001D554A" w:rsidRPr="001D554A">
        <w:t xml:space="preserve">agnetostatics, Faraday's Law, and </w:t>
      </w:r>
      <w:r w:rsidR="001D554A">
        <w:t>l</w:t>
      </w:r>
      <w:r w:rsidR="001D554A" w:rsidRPr="001D554A">
        <w:t>ight.</w:t>
      </w:r>
    </w:p>
    <w:p w:rsidR="001B0D76" w:rsidRDefault="001B0D76" w:rsidP="001B0D76"/>
    <w:p w:rsidR="007513DD" w:rsidRPr="001B0D76" w:rsidRDefault="001B0D76" w:rsidP="001B0D76">
      <w:pPr>
        <w:jc w:val="center"/>
        <w:rPr>
          <w:b/>
        </w:rPr>
      </w:pPr>
      <w:r w:rsidRPr="001B0D76">
        <w:rPr>
          <w:b/>
        </w:rPr>
        <w:t xml:space="preserve">Fig. 3. TEAL Classroom for </w:t>
      </w:r>
      <w:r w:rsidR="009111FC">
        <w:rPr>
          <w:b/>
        </w:rPr>
        <w:t xml:space="preserve">Teaching </w:t>
      </w:r>
      <w:r w:rsidRPr="001B0D76">
        <w:rPr>
          <w:b/>
        </w:rPr>
        <w:t>Electromagnetics at MIT</w:t>
      </w:r>
    </w:p>
    <w:p w:rsidR="003B0F06" w:rsidRDefault="003B0F06" w:rsidP="003B0F06">
      <w:pPr>
        <w:pStyle w:val="Heading2"/>
      </w:pPr>
      <w:r>
        <w:t>Content Delivery: Television, Videotape, Internet</w:t>
      </w:r>
    </w:p>
    <w:p w:rsidR="003629A8" w:rsidRDefault="003629A8" w:rsidP="003629A8">
      <w:r>
        <w:t>In the 1950’s,</w:t>
      </w:r>
      <w:r w:rsidR="00133E99">
        <w:t xml:space="preserve"> ’</w:t>
      </w:r>
      <w:r>
        <w:t>60s, and</w:t>
      </w:r>
      <w:r w:rsidR="00133E99">
        <w:t xml:space="preserve"> ’</w:t>
      </w:r>
      <w:r>
        <w:t>70s many educators thought that television and videotape were the instructional method of the future</w:t>
      </w:r>
      <w:r w:rsidR="00813707">
        <w:t xml:space="preserve"> </w:t>
      </w:r>
      <w:r w:rsidR="008B637E">
        <w:fldChar w:fldCharType="begin">
          <w:fldData xml:space="preserve">PEVuZE5vdGU+PENpdGU+PEF1dGhvcj5SYW1vPC9BdXRob3I+PFllYXI+MTk1ODwvWWVhcj48UmVj
TnVtPjE1NzU8L1JlY051bT48RGlzcGxheVRleHQ+WzcsIDE1OS0xNjFdPC9EaXNwbGF5VGV4dD48
cmVjb3JkPjxyZWMtbnVtYmVyPjE1NzU8L3JlYy1udW1iZXI+PGZvcmVpZ24ta2V5cz48a2V5IGFw
cD0iRU4iIGRiLWlkPSI1NXAwNWRyZXVheDIwNmUwZHM5eHI1YWM1ZTIydnN4NWVydHMiPjE1NzU8
L2tleT48L2ZvcmVpZ24ta2V5cz48cmVmLXR5cGUgbmFtZT0iSm91cm5hbCBBcnRpY2xlIj4xNzwv
cmVmLXR5cGU+PGNvbnRyaWJ1dG9ycz48YXV0aG9ycz48YXV0aG9yPlNpbW9uIFJhbW88L2F1dGhv
cj48L2F1dGhvcnM+PC9jb250cmlidXRvcnM+PHRpdGxlcz48dGl0bGU+QSBuZXcgdGVjaG5pcXVl
IG9mIGVkdWNhdGlvbjwvdGl0bGU+PHNlY29uZGFyeS10aXRsZT5JUkUgVHJhbnNhY3Rpb25zIG9u
IEVkdWNhdGlvbjwvc2Vjb25kYXJ5LXRpdGxlPjwvdGl0bGVzPjxwZXJpb2RpY2FsPjxmdWxsLXRp
dGxlPklSRSBUcmFuc2FjdGlvbnMgb24gRWR1Y2F0aW9uPC9mdWxsLXRpdGxlPjwvcGVyaW9kaWNh
bD48cGFnZXM+MzctNDI8L3BhZ2VzPjx2b2x1bWU+MTwvdm9sdW1lPjxudW1iZXI+MjwvbnVtYmVy
PjxzZWN0aW9uPjM3PC9zZWN0aW9uPjxkYXRlcz48eWVhcj4xOTU4PC95ZWFyPjwvZGF0ZXM+PHVy
bHM+PHJlbGF0ZWQtdXJscz48dXJsPmh0dHA6Ly9pZWVleHBsb3JlLmllZWUub3JnL3hwbHMvYWJz
X2FsbC5qc3A/YXJudW1iZXI9NDMyMjAyMTwvdXJsPjwvcmVsYXRlZC11cmxzPjwvdXJscz48ZWxl
Y3Ryb25pYy1yZXNvdXJjZS1udW0+MTAuMTEwOS9URS4xOTU4LjQzMjIwMjE8L2VsZWN0cm9uaWMt
cmVzb3VyY2UtbnVtPjxhY2Nlc3MtZGF0ZT5KYW51YXJ5IDE4LCAyMDEyPC9hY2Nlc3MtZGF0ZT48
L3JlY29yZD48L0NpdGU+PENpdGU+PEF1dGhvcj5IdWdoZXM8L0F1dGhvcj48WWVhcj4xOTYxPC9Z
ZWFyPjxSZWNOdW0+MTU3NzwvUmVjTnVtPjxyZWNvcmQ+PHJlYy1udW1iZXI+MTU3NzwvcmVjLW51
bWJlcj48Zm9yZWlnbi1rZXlzPjxrZXkgYXBwPSJFTiIgZGItaWQ9IjU1cDA1ZHJldWF4MjA2ZTBk
czl4cjVhYzVlMjJ2c3g1ZXJ0cyI+MTU3Nzwva2V5PjwvZm9yZWlnbi1rZXlzPjxyZWYtdHlwZSBu
YW1lPSJKb3VybmFsIEFydGljbGUiPjE3PC9yZWYtdHlwZT48Y29udHJpYnV0b3JzPjxhdXRob3Jz
PjxhdXRob3I+Vy4gTC4gSHVnaGVzPC9hdXRob3I+PGF1dGhvcj5DLiBKLiBUcmlza2E8L2F1dGhv
cj48L2F1dGhvcnM+PC9jb250cmlidXRvcnM+PHRpdGxlcz48dGl0bGU+VGVhY2hpbmcgYW4gYWR2
YW5jZWQgZWxlY3RyaWNhbCBlbmdpbmVlcmluZyBjb3Vyc2UgYnkgY2xvc2VkLWNpcmN1aXQgdGVs
ZXZpc2lvbjwvdGl0bGU+PHNlY29uZGFyeS10aXRsZT5JUkUgVHJhbnNhY3Rpb25zIG9uIEVkdWNh
dGlvbjwvc2Vjb25kYXJ5LXRpdGxlPjwvdGl0bGVzPjxwZXJpb2RpY2FsPjxmdWxsLXRpdGxlPklS
RSBUcmFuc2FjdGlvbnMgb24gRWR1Y2F0aW9uPC9mdWxsLXRpdGxlPjwvcGVyaW9kaWNhbD48cGFn
ZXM+MzMtMzc8L3BhZ2VzPjx2b2x1bWU+NDwvdm9sdW1lPjxudW1iZXI+MTwvbnVtYmVyPjxzZWN0
aW9uPjMzPC9zZWN0aW9uPjxkYXRlcz48eWVhcj4xOTYxPC95ZWFyPjwvZGF0ZXM+PHVybHM+PHJl
bGF0ZWQtdXJscz48dXJsPmh0dHA6Ly9pZWVleHBsb3JlLmllZWUub3JnL3hwbHMvYWJzX2FsbC5q
c3A/YXJudW1iZXI9NDMyMjE3MzwvdXJsPjwvcmVsYXRlZC11cmxzPjwvdXJscz48YWNjZXNzLWRh
dGU+SmFudWFyeSAxOCwgMjAxMjwvYWNjZXNzLWRhdGU+PC9yZWNvcmQ+PC9DaXRlPjxDaXRlPjxB
dXRob3I+TG9vbWlzPC9BdXRob3I+PFllYXI+MTk3MzwvWWVhcj48UmVjTnVtPjE1Nzk8L1JlY051
bT48cmVjb3JkPjxyZWMtbnVtYmVyPjE1Nzk8L3JlYy1udW1iZXI+PGZvcmVpZ24ta2V5cz48a2V5
IGFwcD0iRU4iIGRiLWlkPSI1NXAwNWRyZXVheDIwNmUwZHM5eHI1YWM1ZTIydnN4NWVydHMiPjE1
Nzk8L2tleT48L2ZvcmVpZ24ta2V5cz48cmVmLXR5cGUgbmFtZT0iSm91cm5hbCBBcnRpY2xlIj4x
NzwvcmVmLXR5cGU+PGNvbnRyaWJ1dG9ycz48YXV0aG9ycz48YXV0aG9yPkxvb21pcywgSGVyc2No
ZWwgSC4sIEpyLjwvYXV0aG9yPjxhdXRob3I+SGFycnkgQnJhbmR0PC9hdXRob3I+PC9hdXRob3Jz
PjwvY29udHJpYnV0b3JzPjx0aXRsZXM+PHRpdGxlPlRlbGV2aXNpb24gYXMgYSB0b29sIGluIG9m
Zi1jYW1wdXMgZW5naW5lZXJpbmcgZWR1Y2F0aW9uPC90aXRsZT48c2Vjb25kYXJ5LXRpdGxlPklF
RUUgVHJhbnNhY3Rpb25zIG9uIEVkdWNhdGlvbjwvc2Vjb25kYXJ5LXRpdGxlPjwvdGl0bGVzPjxw
ZXJpb2RpY2FsPjxmdWxsLXRpdGxlPklFRUUgVHJhbnNhY3Rpb25zIG9uIEVkdWNhdGlvbjwvZnVs
bC10aXRsZT48L3BlcmlvZGljYWw+PHBhZ2VzPjEwMS0xMDk8L3BhZ2VzPjx2b2x1bWU+MTY8L3Zv
bHVtZT48bnVtYmVyPjI8L251bWJlcj48c2VjdGlvbj4xMDE8L3NlY3Rpb24+PGRhdGVzPjx5ZWFy
PjE5NzM8L3llYXI+PC9kYXRlcz48dXJscz48cmVsYXRlZC11cmxzPjx1cmw+aHR0cDovL2llZWV4
cGxvcmUuaWVlZS5vcmcveHBscy9hYnNfYWxsLmpzcD9hcm51bWJlcj00MzIwODEzPC91cmw+PC9y
ZWxhdGVkLXVybHM+PC91cmxzPjxhY2Nlc3MtZGF0ZT5KYW51YXJ5IDE4LCAyMDEyPC9hY2Nlc3Mt
ZGF0ZT48L3JlY29yZD48L0NpdGU+PENpdGU+PEF1dGhvcj5HaWJib25zPC9BdXRob3I+PFllYXI+
MTk3NzwvWWVhcj48UmVjTnVtPjE1ODE8L1JlY051bT48cmVjb3JkPjxyZWMtbnVtYmVyPjE1ODE8
L3JlYy1udW1iZXI+PGZvcmVpZ24ta2V5cz48a2V5IGFwcD0iRU4iIGRiLWlkPSI1NXAwNWRyZXVh
eDIwNmUwZHM5eHI1YWM1ZTIydnN4NWVydHMiPjE1ODE8L2tleT48L2ZvcmVpZ24ta2V5cz48cmVm
LXR5cGUgbmFtZT0iSm91cm5hbCBBcnRpY2xlIj4xNzwvcmVmLXR5cGU+PGNvbnRyaWJ1dG9ycz48
YXV0aG9ycz48YXV0aG9yPkouIEYuIEdpYmJvbnM8L2F1dGhvcj48YXV0aG9yPlcuIFIuIEtpbmNo
ZWxvZTwvYXV0aG9yPjxhdXRob3I+Sy4gUy4gRG93bjwvYXV0aG9yPjwvYXV0aG9ycz48L2NvbnRy
aWJ1dG9ycz48dGl0bGVzPjx0aXRsZT5UdXRvcmVkIFZpZGVvdGFwZSBJbnN0cnVjdGlvbjogQSBO
ZXcgVXNlIG9mIEVsZWN0cm9uaWNzIE1lZGlhIGluIEVkdWNhdGlvbjwvdGl0bGU+PHNlY29uZGFy
eS10aXRsZT5TY2llbmNlPC9zZWNvbmRhcnktdGl0bGU+PC90aXRsZXM+PHBlcmlvZGljYWw+PGZ1
bGwtdGl0bGU+U2NpZW5jZTwvZnVsbC10aXRsZT48L3BlcmlvZGljYWw+PHBhZ2VzPjExMzktMTE0
NjwvcGFnZXM+PHZvbHVtZT4xOTU8L3ZvbHVtZT48bnVtYmVyPjQyODM8L251bWJlcj48c2VjdGlv
bj4xMTM5PC9zZWN0aW9uPjxkYXRlcz48eWVhcj4xOTc3PC95ZWFyPjwvZGF0ZXM+PHVybHM+PHJl
bGF0ZWQtdXJscz48dXJsPmh0dHA6Ly93d3cuc2NpZW5jZW1hZy5vcmcvY29udGVudC8xOTUvNDI4
My8xMTM5LnNob3J0PC91cmw+PC9yZWxhdGVkLXVybHM+PC91cmxzPjxlbGVjdHJvbmljLXJlc291
cmNlLW51bT4xMC4xMTI2L3NjaWVuY2UuMTk1LjQyODMuMTEzOTwvZWxlY3Ryb25pYy1yZXNvdXJj
ZS1udW0+PGFjY2Vzcy1kYXRlPkphbnVhcnkgMTgsIDIwMTI8L2FjY2Vzcy1kYXRlPjwvcmVjb3Jk
PjwvQ2l0ZT48L0VuZE5vdGU+
</w:fldData>
        </w:fldChar>
      </w:r>
      <w:r w:rsidR="008C230C">
        <w:instrText xml:space="preserve"> ADDIN EN.CITE </w:instrText>
      </w:r>
      <w:r w:rsidR="008B637E">
        <w:fldChar w:fldCharType="begin">
          <w:fldData xml:space="preserve">PEVuZE5vdGU+PENpdGU+PEF1dGhvcj5SYW1vPC9BdXRob3I+PFllYXI+MTk1ODwvWWVhcj48UmVj
TnVtPjE1NzU8L1JlY051bT48RGlzcGxheVRleHQ+WzcsIDE1OS0xNjFdPC9EaXNwbGF5VGV4dD48
cmVjb3JkPjxyZWMtbnVtYmVyPjE1NzU8L3JlYy1udW1iZXI+PGZvcmVpZ24ta2V5cz48a2V5IGFw
cD0iRU4iIGRiLWlkPSI1NXAwNWRyZXVheDIwNmUwZHM5eHI1YWM1ZTIydnN4NWVydHMiPjE1NzU8
L2tleT48L2ZvcmVpZ24ta2V5cz48cmVmLXR5cGUgbmFtZT0iSm91cm5hbCBBcnRpY2xlIj4xNzwv
cmVmLXR5cGU+PGNvbnRyaWJ1dG9ycz48YXV0aG9ycz48YXV0aG9yPlNpbW9uIFJhbW88L2F1dGhv
cj48L2F1dGhvcnM+PC9jb250cmlidXRvcnM+PHRpdGxlcz48dGl0bGU+QSBuZXcgdGVjaG5pcXVl
IG9mIGVkdWNhdGlvbjwvdGl0bGU+PHNlY29uZGFyeS10aXRsZT5JUkUgVHJhbnNhY3Rpb25zIG9u
IEVkdWNhdGlvbjwvc2Vjb25kYXJ5LXRpdGxlPjwvdGl0bGVzPjxwZXJpb2RpY2FsPjxmdWxsLXRp
dGxlPklSRSBUcmFuc2FjdGlvbnMgb24gRWR1Y2F0aW9uPC9mdWxsLXRpdGxlPjwvcGVyaW9kaWNh
bD48cGFnZXM+MzctNDI8L3BhZ2VzPjx2b2x1bWU+MTwvdm9sdW1lPjxudW1iZXI+MjwvbnVtYmVy
PjxzZWN0aW9uPjM3PC9zZWN0aW9uPjxkYXRlcz48eWVhcj4xOTU4PC95ZWFyPjwvZGF0ZXM+PHVy
bHM+PHJlbGF0ZWQtdXJscz48dXJsPmh0dHA6Ly9pZWVleHBsb3JlLmllZWUub3JnL3hwbHMvYWJz
X2FsbC5qc3A/YXJudW1iZXI9NDMyMjAyMTwvdXJsPjwvcmVsYXRlZC11cmxzPjwvdXJscz48ZWxl
Y3Ryb25pYy1yZXNvdXJjZS1udW0+MTAuMTEwOS9URS4xOTU4LjQzMjIwMjE8L2VsZWN0cm9uaWMt
cmVzb3VyY2UtbnVtPjxhY2Nlc3MtZGF0ZT5KYW51YXJ5IDE4LCAyMDEyPC9hY2Nlc3MtZGF0ZT48
L3JlY29yZD48L0NpdGU+PENpdGU+PEF1dGhvcj5IdWdoZXM8L0F1dGhvcj48WWVhcj4xOTYxPC9Z
ZWFyPjxSZWNOdW0+MTU3NzwvUmVjTnVtPjxyZWNvcmQ+PHJlYy1udW1iZXI+MTU3NzwvcmVjLW51
bWJlcj48Zm9yZWlnbi1rZXlzPjxrZXkgYXBwPSJFTiIgZGItaWQ9IjU1cDA1ZHJldWF4MjA2ZTBk
czl4cjVhYzVlMjJ2c3g1ZXJ0cyI+MTU3Nzwva2V5PjwvZm9yZWlnbi1rZXlzPjxyZWYtdHlwZSBu
YW1lPSJKb3VybmFsIEFydGljbGUiPjE3PC9yZWYtdHlwZT48Y29udHJpYnV0b3JzPjxhdXRob3Jz
PjxhdXRob3I+Vy4gTC4gSHVnaGVzPC9hdXRob3I+PGF1dGhvcj5DLiBKLiBUcmlza2E8L2F1dGhv
cj48L2F1dGhvcnM+PC9jb250cmlidXRvcnM+PHRpdGxlcz48dGl0bGU+VGVhY2hpbmcgYW4gYWR2
YW5jZWQgZWxlY3RyaWNhbCBlbmdpbmVlcmluZyBjb3Vyc2UgYnkgY2xvc2VkLWNpcmN1aXQgdGVs
ZXZpc2lvbjwvdGl0bGU+PHNlY29uZGFyeS10aXRsZT5JUkUgVHJhbnNhY3Rpb25zIG9uIEVkdWNh
dGlvbjwvc2Vjb25kYXJ5LXRpdGxlPjwvdGl0bGVzPjxwZXJpb2RpY2FsPjxmdWxsLXRpdGxlPklS
RSBUcmFuc2FjdGlvbnMgb24gRWR1Y2F0aW9uPC9mdWxsLXRpdGxlPjwvcGVyaW9kaWNhbD48cGFn
ZXM+MzMtMzc8L3BhZ2VzPjx2b2x1bWU+NDwvdm9sdW1lPjxudW1iZXI+MTwvbnVtYmVyPjxzZWN0
aW9uPjMzPC9zZWN0aW9uPjxkYXRlcz48eWVhcj4xOTYxPC95ZWFyPjwvZGF0ZXM+PHVybHM+PHJl
bGF0ZWQtdXJscz48dXJsPmh0dHA6Ly9pZWVleHBsb3JlLmllZWUub3JnL3hwbHMvYWJzX2FsbC5q
c3A/YXJudW1iZXI9NDMyMjE3MzwvdXJsPjwvcmVsYXRlZC11cmxzPjwvdXJscz48YWNjZXNzLWRh
dGU+SmFudWFyeSAxOCwgMjAxMjwvYWNjZXNzLWRhdGU+PC9yZWNvcmQ+PC9DaXRlPjxDaXRlPjxB
dXRob3I+TG9vbWlzPC9BdXRob3I+PFllYXI+MTk3MzwvWWVhcj48UmVjTnVtPjE1Nzk8L1JlY051
bT48cmVjb3JkPjxyZWMtbnVtYmVyPjE1Nzk8L3JlYy1udW1iZXI+PGZvcmVpZ24ta2V5cz48a2V5
IGFwcD0iRU4iIGRiLWlkPSI1NXAwNWRyZXVheDIwNmUwZHM5eHI1YWM1ZTIydnN4NWVydHMiPjE1
Nzk8L2tleT48L2ZvcmVpZ24ta2V5cz48cmVmLXR5cGUgbmFtZT0iSm91cm5hbCBBcnRpY2xlIj4x
NzwvcmVmLXR5cGU+PGNvbnRyaWJ1dG9ycz48YXV0aG9ycz48YXV0aG9yPkxvb21pcywgSGVyc2No
ZWwgSC4sIEpyLjwvYXV0aG9yPjxhdXRob3I+SGFycnkgQnJhbmR0PC9hdXRob3I+PC9hdXRob3Jz
PjwvY29udHJpYnV0b3JzPjx0aXRsZXM+PHRpdGxlPlRlbGV2aXNpb24gYXMgYSB0b29sIGluIG9m
Zi1jYW1wdXMgZW5naW5lZXJpbmcgZWR1Y2F0aW9uPC90aXRsZT48c2Vjb25kYXJ5LXRpdGxlPklF
RUUgVHJhbnNhY3Rpb25zIG9uIEVkdWNhdGlvbjwvc2Vjb25kYXJ5LXRpdGxlPjwvdGl0bGVzPjxw
ZXJpb2RpY2FsPjxmdWxsLXRpdGxlPklFRUUgVHJhbnNhY3Rpb25zIG9uIEVkdWNhdGlvbjwvZnVs
bC10aXRsZT48L3BlcmlvZGljYWw+PHBhZ2VzPjEwMS0xMDk8L3BhZ2VzPjx2b2x1bWU+MTY8L3Zv
bHVtZT48bnVtYmVyPjI8L251bWJlcj48c2VjdGlvbj4xMDE8L3NlY3Rpb24+PGRhdGVzPjx5ZWFy
PjE5NzM8L3llYXI+PC9kYXRlcz48dXJscz48cmVsYXRlZC11cmxzPjx1cmw+aHR0cDovL2llZWV4
cGxvcmUuaWVlZS5vcmcveHBscy9hYnNfYWxsLmpzcD9hcm51bWJlcj00MzIwODEzPC91cmw+PC9y
ZWxhdGVkLXVybHM+PC91cmxzPjxhY2Nlc3MtZGF0ZT5KYW51YXJ5IDE4LCAyMDEyPC9hY2Nlc3Mt
ZGF0ZT48L3JlY29yZD48L0NpdGU+PENpdGU+PEF1dGhvcj5HaWJib25zPC9BdXRob3I+PFllYXI+
MTk3NzwvWWVhcj48UmVjTnVtPjE1ODE8L1JlY051bT48cmVjb3JkPjxyZWMtbnVtYmVyPjE1ODE8
L3JlYy1udW1iZXI+PGZvcmVpZ24ta2V5cz48a2V5IGFwcD0iRU4iIGRiLWlkPSI1NXAwNWRyZXVh
eDIwNmUwZHM5eHI1YWM1ZTIydnN4NWVydHMiPjE1ODE8L2tleT48L2ZvcmVpZ24ta2V5cz48cmVm
LXR5cGUgbmFtZT0iSm91cm5hbCBBcnRpY2xlIj4xNzwvcmVmLXR5cGU+PGNvbnRyaWJ1dG9ycz48
YXV0aG9ycz48YXV0aG9yPkouIEYuIEdpYmJvbnM8L2F1dGhvcj48YXV0aG9yPlcuIFIuIEtpbmNo
ZWxvZTwvYXV0aG9yPjxhdXRob3I+Sy4gUy4gRG93bjwvYXV0aG9yPjwvYXV0aG9ycz48L2NvbnRy
aWJ1dG9ycz48dGl0bGVzPjx0aXRsZT5UdXRvcmVkIFZpZGVvdGFwZSBJbnN0cnVjdGlvbjogQSBO
ZXcgVXNlIG9mIEVsZWN0cm9uaWNzIE1lZGlhIGluIEVkdWNhdGlvbjwvdGl0bGU+PHNlY29uZGFy
eS10aXRsZT5TY2llbmNlPC9zZWNvbmRhcnktdGl0bGU+PC90aXRsZXM+PHBlcmlvZGljYWw+PGZ1
bGwtdGl0bGU+U2NpZW5jZTwvZnVsbC10aXRsZT48L3BlcmlvZGljYWw+PHBhZ2VzPjExMzktMTE0
NjwvcGFnZXM+PHZvbHVtZT4xOTU8L3ZvbHVtZT48bnVtYmVyPjQyODM8L251bWJlcj48c2VjdGlv
bj4xMTM5PC9zZWN0aW9uPjxkYXRlcz48eWVhcj4xOTc3PC95ZWFyPjwvZGF0ZXM+PHVybHM+PHJl
bGF0ZWQtdXJscz48dXJsPmh0dHA6Ly93d3cuc2NpZW5jZW1hZy5vcmcvY29udGVudC8xOTUvNDI4
My8xMTM5LnNob3J0PC91cmw+PC9yZWxhdGVkLXVybHM+PC91cmxzPjxlbGVjdHJvbmljLXJlc291
cmNlLW51bT4xMC4xMTI2L3NjaWVuY2UuMTk1LjQyODMuMTEzOTwvZWxlY3Ryb25pYy1yZXNvdXJj
ZS1udW0+PGFjY2Vzcy1kYXRlPkphbnVhcnkgMTgsIDIwMTI8L2FjY2Vzcy1kYXRlPjwvcmVjb3Jk
PjwvQ2l0ZT48L0VuZE5vdGU+
</w:fldData>
        </w:fldChar>
      </w:r>
      <w:r w:rsidR="008C230C">
        <w:instrText xml:space="preserve"> ADDIN EN.CITE.DATA </w:instrText>
      </w:r>
      <w:r w:rsidR="008B637E">
        <w:fldChar w:fldCharType="end"/>
      </w:r>
      <w:r w:rsidR="008B637E">
        <w:fldChar w:fldCharType="separate"/>
      </w:r>
      <w:r w:rsidR="008C230C">
        <w:rPr>
          <w:noProof/>
        </w:rPr>
        <w:t>[</w:t>
      </w:r>
      <w:hyperlink w:anchor="_ENREF_7" w:tooltip="Ramo, 1958 #1575" w:history="1">
        <w:r w:rsidR="008C230C">
          <w:rPr>
            <w:noProof/>
          </w:rPr>
          <w:t>7</w:t>
        </w:r>
      </w:hyperlink>
      <w:r w:rsidR="008C230C">
        <w:rPr>
          <w:noProof/>
        </w:rPr>
        <w:t xml:space="preserve">, </w:t>
      </w:r>
      <w:hyperlink w:anchor="_ENREF_159" w:tooltip="Hughes, 1961 #1577" w:history="1">
        <w:r w:rsidR="008C230C">
          <w:rPr>
            <w:noProof/>
          </w:rPr>
          <w:t>159-161</w:t>
        </w:r>
      </w:hyperlink>
      <w:r w:rsidR="008C230C">
        <w:rPr>
          <w:noProof/>
        </w:rPr>
        <w:t>]</w:t>
      </w:r>
      <w:r w:rsidR="008B637E">
        <w:fldChar w:fldCharType="end"/>
      </w:r>
      <w:r>
        <w:t>. Television and videotape did prove very useful in distance education as a method for distributing content. Controlled experiments at Stanford showed no significant difference in student learning between students in a live classroom and students taught by a tutored videotape method</w:t>
      </w:r>
      <w:r w:rsidR="00813707">
        <w:t xml:space="preserve"> </w:t>
      </w:r>
      <w:r w:rsidR="008B637E">
        <w:fldChar w:fldCharType="begin"/>
      </w:r>
      <w:r w:rsidR="008C230C">
        <w:instrText xml:space="preserve"> ADDIN EN.CITE &lt;EndNote&gt;&lt;Cite&gt;&lt;Author&gt;Gibbons&lt;/Author&gt;&lt;Year&gt;1977&lt;/Year&gt;&lt;RecNum&gt;1581&lt;/RecNum&gt;&lt;DisplayText&gt;[161]&lt;/DisplayText&gt;&lt;record&gt;&lt;rec-number&gt;1581&lt;/rec-number&gt;&lt;foreign-keys&gt;&lt;key app="EN" db-id="55p05dreuax206e0ds9xr5ac5e22vsx5erts"&gt;1581&lt;/key&gt;&lt;/foreign-keys&gt;&lt;ref-type name="Journal Article"&gt;17&lt;/ref-type&gt;&lt;contributors&gt;&lt;authors&gt;&lt;author&gt;J. F. Gibbons&lt;/author&gt;&lt;author&gt;W. R. Kincheloe&lt;/author&gt;&lt;author&gt;K. S. Down&lt;/author&gt;&lt;/authors&gt;&lt;/contributors&gt;&lt;titles&gt;&lt;title&gt;Tutored Videotape Instruction: A New Use of Electronics Media in Education&lt;/title&gt;&lt;secondary-title&gt;Science&lt;/secondary-title&gt;&lt;/titles&gt;&lt;periodical&gt;&lt;full-title&gt;Science&lt;/full-title&gt;&lt;/periodical&gt;&lt;pages&gt;1139-1146&lt;/pages&gt;&lt;volume&gt;195&lt;/volume&gt;&lt;number&gt;4283&lt;/number&gt;&lt;section&gt;1139&lt;/section&gt;&lt;dates&gt;&lt;year&gt;1977&lt;/year&gt;&lt;/dates&gt;&lt;urls&gt;&lt;related-urls&gt;&lt;url&gt;http://www.sciencemag.org/content/195/4283/1139.short&lt;/url&gt;&lt;/related-urls&gt;&lt;/urls&gt;&lt;electronic-resource-num&gt;10.1126/science.195.4283.1139&lt;/electronic-resource-num&gt;&lt;access-date&gt;January 18, 2012&lt;/access-date&gt;&lt;/record&gt;&lt;/Cite&gt;&lt;/EndNote&gt;</w:instrText>
      </w:r>
      <w:r w:rsidR="008B637E">
        <w:fldChar w:fldCharType="separate"/>
      </w:r>
      <w:r w:rsidR="008C230C">
        <w:rPr>
          <w:noProof/>
        </w:rPr>
        <w:t>[</w:t>
      </w:r>
      <w:hyperlink w:anchor="_ENREF_161" w:tooltip="Gibbons, 1977 #1581" w:history="1">
        <w:r w:rsidR="008C230C">
          <w:rPr>
            <w:noProof/>
          </w:rPr>
          <w:t>161</w:t>
        </w:r>
      </w:hyperlink>
      <w:r w:rsidR="008C230C">
        <w:rPr>
          <w:noProof/>
        </w:rPr>
        <w:t>]</w:t>
      </w:r>
      <w:r w:rsidR="008B637E">
        <w:fldChar w:fldCharType="end"/>
      </w:r>
      <w:r>
        <w:t>. After the Internet became ubiquitous, distance learning was redefined to be on-line learning, most often through content delivery, and studies showed “no significant differences in learning outcomes for online and on-campus students as measured by test scores”</w:t>
      </w:r>
      <w:r w:rsidR="00E0254A">
        <w:t xml:space="preserve"> </w:t>
      </w:r>
      <w:r w:rsidR="008B637E">
        <w:fldChar w:fldCharType="begin"/>
      </w:r>
      <w:r w:rsidR="008C230C">
        <w:instrText xml:space="preserve"> ADDIN EN.CITE &lt;EndNote&gt;&lt;Cite&gt;&lt;Author&gt;Bourne&lt;/Author&gt;&lt;Year&gt;2005&lt;/Year&gt;&lt;RecNum&gt;1580&lt;/RecNum&gt;&lt;DisplayText&gt;[162]&lt;/DisplayText&gt;&lt;record&gt;&lt;rec-number&gt;1580&lt;/rec-number&gt;&lt;foreign-keys&gt;&lt;key app="EN" db-id="55p05dreuax206e0ds9xr5ac5e22vsx5erts"&gt;1580&lt;/key&gt;&lt;/foreign-keys&gt;&lt;ref-type name="Journal Article"&gt;17&lt;/ref-type&gt;&lt;contributors&gt;&lt;authors&gt;&lt;author&gt;John R. Bourne&lt;/author&gt;&lt;author&gt;Dale Harris&lt;/author&gt;&lt;author&gt;Frank Mayadas&lt;/author&gt;&lt;/authors&gt;&lt;/contributors&gt;&lt;titles&gt;&lt;title&gt;Online engineering education: Learning anywhere, anytime&lt;/title&gt;&lt;secondary-title&gt;Journal of Engineering Education&lt;/secondary-title&gt;&lt;/titles&gt;&lt;periodical&gt;&lt;full-title&gt;Journal of Engineering Education&lt;/full-title&gt;&lt;/periodical&gt;&lt;pages&gt;131-146&lt;/pages&gt;&lt;volume&gt;94&lt;/volume&gt;&lt;number&gt;1&lt;/number&gt;&lt;section&gt;131&lt;/section&gt;&lt;dates&gt;&lt;year&gt;2005&lt;/year&gt;&lt;/dates&gt;&lt;urls&gt;&lt;/urls&gt;&lt;/record&gt;&lt;/Cite&gt;&lt;/EndNote&gt;</w:instrText>
      </w:r>
      <w:r w:rsidR="008B637E">
        <w:fldChar w:fldCharType="separate"/>
      </w:r>
      <w:r w:rsidR="008C230C">
        <w:rPr>
          <w:noProof/>
        </w:rPr>
        <w:t>[</w:t>
      </w:r>
      <w:hyperlink w:anchor="_ENREF_162" w:tooltip="Bourne, 2005 #1580" w:history="1">
        <w:r w:rsidR="008C230C">
          <w:rPr>
            <w:noProof/>
          </w:rPr>
          <w:t>162</w:t>
        </w:r>
      </w:hyperlink>
      <w:r w:rsidR="008C230C">
        <w:rPr>
          <w:noProof/>
        </w:rPr>
        <w:t>]</w:t>
      </w:r>
      <w:r w:rsidR="008B637E">
        <w:fldChar w:fldCharType="end"/>
      </w:r>
      <w:r>
        <w:t>. Internet delivery can also include intelligent tutoring systems and remote laboratories – both of which are discussed later.</w:t>
      </w:r>
    </w:p>
    <w:p w:rsidR="003B0F06" w:rsidRDefault="003B0F06" w:rsidP="003B0F06">
      <w:pPr>
        <w:pStyle w:val="Heading2"/>
      </w:pPr>
      <w:r>
        <w:t>Programmed Instruction: Individual Student Feedback</w:t>
      </w:r>
    </w:p>
    <w:p w:rsidR="003629A8" w:rsidRDefault="003629A8" w:rsidP="003629A8">
      <w:r>
        <w:t xml:space="preserve">Initially, technological methods were used solely for content delivery. Probably the first paper in an engineering education journal with data on providing individual student feedback with a teaching machine was a reprint </w:t>
      </w:r>
      <w:r w:rsidR="008B637E">
        <w:fldChar w:fldCharType="begin"/>
      </w:r>
      <w:r w:rsidR="008C230C">
        <w:instrText xml:space="preserve"> ADDIN EN.CITE &lt;EndNote&gt;&lt;Cite&gt;&lt;Author&gt;Skinner&lt;/Author&gt;&lt;Year&gt;1959&lt;/Year&gt;&lt;RecNum&gt;1645&lt;/RecNum&gt;&lt;DisplayText&gt;[163]&lt;/DisplayText&gt;&lt;record&gt;&lt;rec-number&gt;1645&lt;/rec-number&gt;&lt;foreign-keys&gt;&lt;key app="EN" db-id="55p05dreuax206e0ds9xr5ac5e22vsx5erts"&gt;1645&lt;/key&gt;&lt;/foreign-keys&gt;&lt;ref-type name="Journal Article"&gt;17&lt;/ref-type&gt;&lt;contributors&gt;&lt;authors&gt;&lt;author&gt;Burrhas Frederic Skinner&lt;/author&gt;&lt;/authors&gt;&lt;/contributors&gt;&lt;titles&gt;&lt;title&gt;Teaching machines&lt;/title&gt;&lt;secondary-title&gt;IRE Transactions on Education&lt;/secondary-title&gt;&lt;/titles&gt;&lt;periodical&gt;&lt;full-title&gt;IRE Transactions on Education&lt;/full-title&gt;&lt;/periodical&gt;&lt;pages&gt;14-22&lt;/pages&gt;&lt;volume&gt;2&lt;/volume&gt;&lt;number&gt;1&lt;/number&gt;&lt;section&gt;14&lt;/section&gt;&lt;dates&gt;&lt;year&gt;1959&lt;/year&gt;&lt;/dates&gt;&lt;urls&gt;&lt;/urls&gt;&lt;/record&gt;&lt;/Cite&gt;&lt;/EndNote&gt;</w:instrText>
      </w:r>
      <w:r w:rsidR="008B637E">
        <w:fldChar w:fldCharType="separate"/>
      </w:r>
      <w:r w:rsidR="008C230C">
        <w:rPr>
          <w:noProof/>
        </w:rPr>
        <w:t>[</w:t>
      </w:r>
      <w:hyperlink w:anchor="_ENREF_163" w:tooltip="Skinner, 1959 #1645" w:history="1">
        <w:r w:rsidR="008C230C">
          <w:rPr>
            <w:noProof/>
          </w:rPr>
          <w:t>163</w:t>
        </w:r>
      </w:hyperlink>
      <w:r w:rsidR="008C230C">
        <w:rPr>
          <w:noProof/>
        </w:rPr>
        <w:t>]</w:t>
      </w:r>
      <w:r w:rsidR="008B637E">
        <w:fldChar w:fldCharType="end"/>
      </w:r>
      <w:r w:rsidR="001A056C">
        <w:t xml:space="preserve"> </w:t>
      </w:r>
      <w:r>
        <w:t xml:space="preserve">of a paper from </w:t>
      </w:r>
      <w:r w:rsidR="00672CDC" w:rsidRPr="00672CDC">
        <w:rPr>
          <w:i/>
        </w:rPr>
        <w:t>Science</w:t>
      </w:r>
      <w:r>
        <w:t xml:space="preserve"> by famed psychologist B. F. Skinner</w:t>
      </w:r>
      <w:r w:rsidR="00FE3535">
        <w:t xml:space="preserve"> </w:t>
      </w:r>
      <w:r w:rsidR="008B637E">
        <w:fldChar w:fldCharType="begin"/>
      </w:r>
      <w:r w:rsidR="008C230C">
        <w:instrText xml:space="preserve"> ADDIN EN.CITE &lt;EndNote&gt;&lt;Cite&gt;&lt;Author&gt;Skinner&lt;/Author&gt;&lt;Year&gt;1958&lt;/Year&gt;&lt;RecNum&gt;1578&lt;/RecNum&gt;&lt;DisplayText&gt;[164]&lt;/DisplayText&gt;&lt;record&gt;&lt;rec-number&gt;1578&lt;/rec-number&gt;&lt;foreign-keys&gt;&lt;key app="EN" db-id="55p05dreuax206e0ds9xr5ac5e22vsx5erts"&gt;1578&lt;/key&gt;&lt;/foreign-keys&gt;&lt;ref-type name="Journal Article"&gt;17&lt;/ref-type&gt;&lt;contributors&gt;&lt;authors&gt;&lt;author&gt;Burrhas Frederic Skinner&lt;/author&gt;&lt;/authors&gt;&lt;/contributors&gt;&lt;titles&gt;&lt;title&gt;Teaching machines&lt;/title&gt;&lt;secondary-title&gt;Science&lt;/secondary-title&gt;&lt;/titles&gt;&lt;periodical&gt;&lt;full-title&gt;Science&lt;/full-title&gt;&lt;/periodical&gt;&lt;pages&gt;969-977&lt;/pages&gt;&lt;volume&gt;128&lt;/volume&gt;&lt;number&gt;3330&lt;/number&gt;&lt;section&gt;969&lt;/section&gt;&lt;dates&gt;&lt;year&gt;1958&lt;/year&gt;&lt;/dates&gt;&lt;urls&gt;&lt;related-urls&gt;&lt;url&gt;http://www.sciencemag.org/content/128/3330/969&lt;/url&gt;&lt;/related-urls&gt;&lt;/urls&gt;&lt;electronic-resource-num&gt;10.1126/science.128.3330.969&lt;/electronic-resource-num&gt;&lt;access-date&gt;January 18, 2012&lt;/access-date&gt;&lt;/record&gt;&lt;/Cite&gt;&lt;/EndNote&gt;</w:instrText>
      </w:r>
      <w:r w:rsidR="008B637E">
        <w:fldChar w:fldCharType="separate"/>
      </w:r>
      <w:r w:rsidR="008C230C">
        <w:rPr>
          <w:noProof/>
        </w:rPr>
        <w:t>[</w:t>
      </w:r>
      <w:hyperlink w:anchor="_ENREF_164" w:tooltip="Skinner, 1958 #1578" w:history="1">
        <w:r w:rsidR="008C230C">
          <w:rPr>
            <w:noProof/>
          </w:rPr>
          <w:t>164</w:t>
        </w:r>
      </w:hyperlink>
      <w:r w:rsidR="008C230C">
        <w:rPr>
          <w:noProof/>
        </w:rPr>
        <w:t>]</w:t>
      </w:r>
      <w:r w:rsidR="008B637E">
        <w:fldChar w:fldCharType="end"/>
      </w:r>
      <w:r>
        <w:t>. Skinner noted “</w:t>
      </w:r>
      <w:r w:rsidR="00BB294A">
        <w:t>[t]</w:t>
      </w:r>
      <w:r>
        <w:t>he machine itself, of course, does not teach. It simply brings the student into contact with the person who composed the material it presents. It is a laborsaving device because it can bring one programmer into contact with an indefinite number of students. This may suggest mass production, but the effect upon each student is surprisingly like that of a private tutor.” Two years later engineering applications included programmed learning of Kirchhoff’s laws</w:t>
      </w:r>
      <w:r w:rsidR="00FE3535">
        <w:t xml:space="preserve"> </w:t>
      </w:r>
      <w:r w:rsidR="008B637E">
        <w:fldChar w:fldCharType="begin"/>
      </w:r>
      <w:r w:rsidR="008C230C">
        <w:instrText xml:space="preserve"> ADDIN EN.CITE &lt;EndNote&gt;&lt;Cite&gt;&lt;Author&gt;Williams&lt;/Author&gt;&lt;Year&gt;1961&lt;/Year&gt;&lt;RecNum&gt;1576&lt;/RecNum&gt;&lt;DisplayText&gt;[165]&lt;/DisplayText&gt;&lt;record&gt;&lt;rec-number&gt;1576&lt;/rec-number&gt;&lt;foreign-keys&gt;&lt;key app="EN" db-id="55p05dreuax206e0ds9xr5ac5e22vsx5erts"&gt;1576&lt;/key&gt;&lt;/foreign-keys&gt;&lt;ref-type name="Journal Article"&gt;17&lt;/ref-type&gt;&lt;contributors&gt;&lt;authors&gt;&lt;author&gt;E. M. Williams&lt;/author&gt;&lt;/authors&gt;&lt;/contributors&gt;&lt;titles&gt;&lt;title&gt;Programmed learning in engineering education – A preliminary study&lt;/title&gt;&lt;secondary-title&gt;IRE Transactions on Education&lt;/secondary-title&gt;&lt;/titles&gt;&lt;periodical&gt;&lt;full-title&gt;IRE Transactions on Education&lt;/full-title&gt;&lt;/periodical&gt;&lt;pages&gt;51-58&lt;/pages&gt;&lt;volume&gt;4&lt;/volume&gt;&lt;number&gt;2&lt;/number&gt;&lt;section&gt;51&lt;/section&gt;&lt;dates&gt;&lt;year&gt;1961&lt;/year&gt;&lt;/dates&gt;&lt;urls&gt;&lt;related-urls&gt;&lt;url&gt;http://ieeexplore.ieee.org/xpls/abs_all.jsp?arnumber=4322184&lt;/url&gt;&lt;/related-urls&gt;&lt;/urls&gt;&lt;access-date&gt;January 18, 2012&lt;/access-date&gt;&lt;/record&gt;&lt;/Cite&gt;&lt;/EndNote&gt;</w:instrText>
      </w:r>
      <w:r w:rsidR="008B637E">
        <w:fldChar w:fldCharType="separate"/>
      </w:r>
      <w:r w:rsidR="008C230C">
        <w:rPr>
          <w:noProof/>
        </w:rPr>
        <w:t>[</w:t>
      </w:r>
      <w:hyperlink w:anchor="_ENREF_165" w:tooltip="Williams, 1961 #1576" w:history="1">
        <w:r w:rsidR="008C230C">
          <w:rPr>
            <w:noProof/>
          </w:rPr>
          <w:t>165</w:t>
        </w:r>
      </w:hyperlink>
      <w:r w:rsidR="008C230C">
        <w:rPr>
          <w:noProof/>
        </w:rPr>
        <w:t>]</w:t>
      </w:r>
      <w:r w:rsidR="008B637E">
        <w:fldChar w:fldCharType="end"/>
      </w:r>
      <w:r>
        <w:t xml:space="preserve"> and development of the PLATO teaching machine</w:t>
      </w:r>
      <w:r w:rsidR="00FE3535">
        <w:t xml:space="preserve"> </w:t>
      </w:r>
      <w:r w:rsidR="008B637E">
        <w:fldChar w:fldCharType="begin"/>
      </w:r>
      <w:r w:rsidR="008C230C">
        <w:instrText xml:space="preserve"> ADDIN EN.CITE &lt;EndNote&gt;&lt;Cite&gt;&lt;Author&gt;Bitzer&lt;/Author&gt;&lt;Year&gt;1961&lt;/Year&gt;&lt;RecNum&gt;1574&lt;/RecNum&gt;&lt;DisplayText&gt;[166]&lt;/DisplayText&gt;&lt;record&gt;&lt;rec-number&gt;1574&lt;/rec-number&gt;&lt;foreign-keys&gt;&lt;key app="EN" db-id="55p05dreuax206e0ds9xr5ac5e22vsx5erts"&gt;1574&lt;/key&gt;&lt;/foreign-keys&gt;&lt;ref-type name="Journal Article"&gt;17&lt;/ref-type&gt;&lt;contributors&gt;&lt;authors&gt;&lt;author&gt;D. Bitzer&lt;/author&gt;&lt;author&gt;P. Braunfeld&lt;/author&gt;&lt;author&gt;W. Lichtenberger&lt;/author&gt;&lt;/authors&gt;&lt;/contributors&gt;&lt;titles&gt;&lt;title&gt;PLATO: An automatic teaching device&lt;/title&gt;&lt;secondary-title&gt;IRE Transactions on Education&lt;/secondary-title&gt;&lt;/titles&gt;&lt;periodical&gt;&lt;full-title&gt;IRE Transactions on Education&lt;/full-title&gt;&lt;/periodical&gt;&lt;pages&gt;157-161&lt;/pages&gt;&lt;volume&gt;4&lt;/volume&gt;&lt;number&gt;4&lt;/number&gt;&lt;section&gt;157&lt;/section&gt;&lt;dates&gt;&lt;year&gt;1961&lt;/year&gt;&lt;/dates&gt;&lt;urls&gt;&lt;related-urls&gt;&lt;url&gt;http://ieeexplore.ieee.org/xpls/abs_all.jsp?arnumber=4322215&lt;/url&gt;&lt;/related-urls&gt;&lt;/urls&gt;&lt;access-date&gt;January 18, 2012&lt;/access-date&gt;&lt;/record&gt;&lt;/Cite&gt;&lt;/EndNote&gt;</w:instrText>
      </w:r>
      <w:r w:rsidR="008B637E">
        <w:fldChar w:fldCharType="separate"/>
      </w:r>
      <w:r w:rsidR="008C230C">
        <w:rPr>
          <w:noProof/>
        </w:rPr>
        <w:t>[</w:t>
      </w:r>
      <w:hyperlink w:anchor="_ENREF_166" w:tooltip="Bitzer, 1961 #1574" w:history="1">
        <w:r w:rsidR="008C230C">
          <w:rPr>
            <w:noProof/>
          </w:rPr>
          <w:t>166</w:t>
        </w:r>
      </w:hyperlink>
      <w:r w:rsidR="008C230C">
        <w:rPr>
          <w:noProof/>
        </w:rPr>
        <w:t>]</w:t>
      </w:r>
      <w:r w:rsidR="008B637E">
        <w:fldChar w:fldCharType="end"/>
      </w:r>
      <w:r>
        <w:t xml:space="preserve">. It was quickly understood that immediate, individual feedback to students was the main reason for the effectiveness of the method </w:t>
      </w:r>
      <w:r w:rsidR="008B637E">
        <w:fldChar w:fldCharType="begin"/>
      </w:r>
      <w:r w:rsidR="008C230C">
        <w:instrText xml:space="preserve"> ADDIN EN.CITE &lt;EndNote&gt;&lt;Cite&gt;&lt;Author&gt;Williams&lt;/Author&gt;&lt;Year&gt;1961&lt;/Year&gt;&lt;RecNum&gt;1576&lt;/RecNum&gt;&lt;DisplayText&gt;[165]&lt;/DisplayText&gt;&lt;record&gt;&lt;rec-number&gt;1576&lt;/rec-number&gt;&lt;foreign-keys&gt;&lt;key app="EN" db-id="55p05dreuax206e0ds9xr5ac5e22vsx5erts"&gt;1576&lt;/key&gt;&lt;/foreign-keys&gt;&lt;ref-type name="Journal Article"&gt;17&lt;/ref-type&gt;&lt;contributors&gt;&lt;authors&gt;&lt;author&gt;E. M. Williams&lt;/author&gt;&lt;/authors&gt;&lt;/contributors&gt;&lt;titles&gt;&lt;title&gt;Programmed learning in engineering education – A preliminary study&lt;/title&gt;&lt;secondary-title&gt;IRE Transactions on Education&lt;/secondary-title&gt;&lt;/titles&gt;&lt;periodical&gt;&lt;full-title&gt;IRE Transactions on Education&lt;/full-title&gt;&lt;/periodical&gt;&lt;pages&gt;51-58&lt;/pages&gt;&lt;volume&gt;4&lt;/volume&gt;&lt;number&gt;2&lt;/number&gt;&lt;section&gt;51&lt;/section&gt;&lt;dates&gt;&lt;year&gt;1961&lt;/year&gt;&lt;/dates&gt;&lt;urls&gt;&lt;related-urls&gt;&lt;url&gt;http://ieeexplore.ieee.org/xpls/abs_all.jsp?arnumber=4322184&lt;/url&gt;&lt;/related-urls&gt;&lt;/urls&gt;&lt;access-date&gt;January 18, 2012&lt;/access-date&gt;&lt;/record&gt;&lt;/Cite&gt;&lt;/EndNote&gt;</w:instrText>
      </w:r>
      <w:r w:rsidR="008B637E">
        <w:fldChar w:fldCharType="separate"/>
      </w:r>
      <w:r w:rsidR="008C230C">
        <w:rPr>
          <w:noProof/>
        </w:rPr>
        <w:t>[</w:t>
      </w:r>
      <w:hyperlink w:anchor="_ENREF_165" w:tooltip="Williams, 1961 #1576" w:history="1">
        <w:r w:rsidR="008C230C">
          <w:rPr>
            <w:noProof/>
          </w:rPr>
          <w:t>165</w:t>
        </w:r>
      </w:hyperlink>
      <w:r w:rsidR="008C230C">
        <w:rPr>
          <w:noProof/>
        </w:rPr>
        <w:t>]</w:t>
      </w:r>
      <w:r w:rsidR="008B637E">
        <w:fldChar w:fldCharType="end"/>
      </w:r>
      <w:r>
        <w:t xml:space="preserve">. However, </w:t>
      </w:r>
      <w:r w:rsidR="00F73DCD">
        <w:t xml:space="preserve">as  W. L. Dunn notes, </w:t>
      </w:r>
      <w:r>
        <w:t xml:space="preserve">“Used alone </w:t>
      </w:r>
      <w:r>
        <w:lastRenderedPageBreak/>
        <w:t xml:space="preserve">[programmed instruction], students could and did learn the Fortran language, but the course was somewhat stale and motivation was lacking for some students” </w:t>
      </w:r>
      <w:r w:rsidR="008B637E">
        <w:fldChar w:fldCharType="begin"/>
      </w:r>
      <w:r w:rsidR="008C230C">
        <w:instrText xml:space="preserve"> ADDIN EN.CITE &lt;EndNote&gt;&lt;Cite&gt;&lt;Author&gt;Dunn&lt;/Author&gt;&lt;Year&gt;1972&lt;/Year&gt;&lt;RecNum&gt;1570&lt;/RecNum&gt;&lt;DisplayText&gt;[167]&lt;/DisplayText&gt;&lt;record&gt;&lt;rec-number&gt;1570&lt;/rec-number&gt;&lt;foreign-keys&gt;&lt;key app="EN" db-id="55p05dreuax206e0ds9xr5ac5e22vsx5erts"&gt;1570&lt;/key&gt;&lt;/foreign-keys&gt;&lt;ref-type name="Journal Article"&gt;17&lt;/ref-type&gt;&lt;contributors&gt;&lt;authors&gt;&lt;author&gt;Walter L. Dunn&lt;/author&gt;&lt;/authors&gt;&lt;/contributors&gt;&lt;titles&gt;&lt;title&gt;Integration of three new teaching techniques in an introductory computer course&lt;/title&gt;&lt;secondary-title&gt;IEEE Transactions on Education&lt;/secondary-title&gt;&lt;/titles&gt;&lt;periodical&gt;&lt;full-title&gt;IEEE Transactions on Education&lt;/full-title&gt;&lt;/periodical&gt;&lt;pages&gt;141-144&lt;/pages&gt;&lt;volume&gt;15&lt;/volume&gt;&lt;number&gt;3&lt;/number&gt;&lt;section&gt;141&lt;/section&gt;&lt;dates&gt;&lt;year&gt;1972&lt;/year&gt;&lt;/dates&gt;&lt;urls&gt;&lt;related-urls&gt;&lt;url&gt;http://ieeexplore.ieee.org/xpls/abs_all.jsp?arnumber=4320744&lt;/url&gt;&lt;/related-urls&gt;&lt;/urls&gt;&lt;access-date&gt;January 18, 2012&lt;/access-date&gt;&lt;/record&gt;&lt;/Cite&gt;&lt;/EndNote&gt;</w:instrText>
      </w:r>
      <w:r w:rsidR="008B637E">
        <w:fldChar w:fldCharType="separate"/>
      </w:r>
      <w:r w:rsidR="008C230C">
        <w:rPr>
          <w:noProof/>
        </w:rPr>
        <w:t>[</w:t>
      </w:r>
      <w:hyperlink w:anchor="_ENREF_167" w:tooltip="Dunn, 1972 #1570" w:history="1">
        <w:r w:rsidR="008C230C">
          <w:rPr>
            <w:noProof/>
          </w:rPr>
          <w:t>167</w:t>
        </w:r>
      </w:hyperlink>
      <w:r w:rsidR="008C230C">
        <w:rPr>
          <w:noProof/>
        </w:rPr>
        <w:t>]</w:t>
      </w:r>
      <w:r w:rsidR="008B637E">
        <w:fldChar w:fldCharType="end"/>
      </w:r>
      <w:r>
        <w:t>. As long as the student got everything right, these tutors worked quite smoothly</w:t>
      </w:r>
      <w:r w:rsidR="00FE3535">
        <w:t xml:space="preserve"> </w:t>
      </w:r>
      <w:r w:rsidR="008B637E">
        <w:fldChar w:fldCharType="begin"/>
      </w:r>
      <w:r w:rsidR="008C230C">
        <w:instrText xml:space="preserve"> ADDIN EN.CITE &lt;EndNote&gt;&lt;Cite&gt;&lt;Author&gt;Beck&lt;/Author&gt;&lt;Year&gt;1996&lt;/Year&gt;&lt;RecNum&gt;1569&lt;/RecNum&gt;&lt;DisplayText&gt;[168]&lt;/DisplayText&gt;&lt;record&gt;&lt;rec-number&gt;1569&lt;/rec-number&gt;&lt;foreign-keys&gt;&lt;key app="EN" db-id="55p05dreuax206e0ds9xr5ac5e22vsx5erts"&gt;1569&lt;/key&gt;&lt;/foreign-keys&gt;&lt;ref-type name="Journal Article"&gt;17&lt;/ref-type&gt;&lt;contributors&gt;&lt;authors&gt;&lt;author&gt;Joseph Beck &amp;#x9;&lt;/author&gt;&lt;author&gt;Mia Stern &amp;#x9;&lt;/author&gt;&lt;author&gt;Erik Haugsjaa&lt;/author&gt;&lt;/authors&gt;&lt;/contributors&gt;&lt;titles&gt;&lt;title&gt;Applications of AI in education&lt;/title&gt;&lt;secondary-title&gt;Crossroads&lt;/secondary-title&gt;&lt;/titles&gt;&lt;periodical&gt;&lt;full-title&gt;Crossroads&lt;/full-title&gt;&lt;/periodical&gt;&lt;pages&gt;11-15&lt;/pages&gt;&lt;volume&gt;3&lt;/volume&gt;&lt;number&gt;1&lt;/number&gt;&lt;dates&gt;&lt;year&gt;1996&lt;/year&gt;&lt;/dates&gt;&lt;urls&gt;&lt;related-urls&gt;&lt;url&gt;http://dl.acm.org/citation.cfm?id=332153&lt;/url&gt;&lt;/related-urls&gt;&lt;/urls&gt;&lt;electronic-resource-num&gt;10.1145/332148.332153&lt;/electronic-resource-num&gt;&lt;access-date&gt;January 18, 2012&lt;/access-date&gt;&lt;/record&gt;&lt;/Cite&gt;&lt;/EndNote&gt;</w:instrText>
      </w:r>
      <w:r w:rsidR="008B637E">
        <w:fldChar w:fldCharType="separate"/>
      </w:r>
      <w:r w:rsidR="008C230C">
        <w:rPr>
          <w:noProof/>
        </w:rPr>
        <w:t>[</w:t>
      </w:r>
      <w:hyperlink w:anchor="_ENREF_168" w:tooltip="Beck, 1996 #1569" w:history="1">
        <w:r w:rsidR="008C230C">
          <w:rPr>
            <w:noProof/>
          </w:rPr>
          <w:t>168</w:t>
        </w:r>
      </w:hyperlink>
      <w:r w:rsidR="008C230C">
        <w:rPr>
          <w:noProof/>
        </w:rPr>
        <w:t>]</w:t>
      </w:r>
      <w:r w:rsidR="008B637E">
        <w:fldChar w:fldCharType="end"/>
      </w:r>
      <w:r>
        <w:t>. The approach was objectivist</w:t>
      </w:r>
      <w:r w:rsidR="00E677B4">
        <w:t>,</w:t>
      </w:r>
      <w:r>
        <w:t xml:space="preserve"> and there was no individualization of the responses.</w:t>
      </w:r>
    </w:p>
    <w:p w:rsidR="00782C09" w:rsidRDefault="00782C09" w:rsidP="0083231A">
      <w:pPr>
        <w:pStyle w:val="Heading2"/>
      </w:pPr>
      <w:r>
        <w:t>Personal Response Systems (“Clickers”)</w:t>
      </w:r>
    </w:p>
    <w:p w:rsidR="00782C09" w:rsidRDefault="00782C09" w:rsidP="0012778E">
      <w:r>
        <w:t>Personal response systems (colloquially known as “clickers”) have rapidly become quite popular on campuses</w:t>
      </w:r>
      <w:r w:rsidR="007A0995">
        <w:t xml:space="preserve"> </w:t>
      </w:r>
      <w:r w:rsidR="008B637E">
        <w:fldChar w:fldCharType="begin">
          <w:fldData xml:space="preserve">PEVuZE5vdGU+PENpdGU+PEF1dGhvcj5Lb2xpa2FudDwvQXV0aG9yPjxZZWFyPjIwMTA8L1llYXI+
PFJlY051bT4xNjUwPC9SZWNOdW0+PERpc3BsYXlUZXh0PlsxNjktMTcyXTwvRGlzcGxheVRleHQ+
PHJlY29yZD48cmVjLW51bWJlcj4xNjUwPC9yZWMtbnVtYmVyPjxmb3JlaWduLWtleXM+PGtleSBh
cHA9IkVOIiBkYi1pZD0iNTVwMDVkcmV1YXgyMDZlMGRzOXhyNWFjNWUyMnZzeDVlcnRzIj4xNjUw
PC9rZXk+PC9mb3JlaWduLWtleXM+PHJlZi10eXBlIG5hbWU9IkpvdXJuYWwgQXJ0aWNsZSI+MTc8
L3JlZi10eXBlPjxjb250cmlidXRvcnM+PGF1dGhvcnM+PGF1dGhvcj5ZaWZhdCBCZW4tRGF2aWQg
S29saWthbnQ8L2F1dGhvcj48YXV0aG9yPkRlbmlzZSBEcmFuZTwvYXV0aG9yPjxhdXRob3I+U3Vz
YW5uYSBDYWxraW5zPC9hdXRob3I+PC9hdXRob3JzPjwvY29udHJpYnV0b3JzPjx0aXRsZXM+PHRp
dGxlPuKAnENsaWNrZXJz4oCdIGFzIGNhdGFseXN0cyBmb3IgdHJhbnNmb3JtYXRpb24gb2YgdGVh
Y2hlcnM8L3RpdGxlPjxzZWNvbmRhcnktdGl0bGU+Q29sbGVnZSBUZWFjaGluZzwvc2Vjb25kYXJ5
LXRpdGxlPjwvdGl0bGVzPjxwZXJpb2RpY2FsPjxmdWxsLXRpdGxlPkNvbGxlZ2UgVGVhY2hpbmc8
L2Z1bGwtdGl0bGU+PC9wZXJpb2RpY2FsPjxwYWdlcz4xMjctMTM1PC9wYWdlcz48dm9sdW1lPjU4
PC92b2x1bWU+PG51bWJlcj40PC9udW1iZXI+PHNlY3Rpb24+MTI3PC9zZWN0aW9uPjxkYXRlcz48
eWVhcj4yMDEwPC95ZWFyPjwvZGF0ZXM+PHVybHM+PHJlbGF0ZWQtdXJscz48dXJsPmh0dHA6Ly93
d3cudGFuZGZvbmxpbmUuY29tL2RvaS9hYnMvMTAuMTA4MC84NzU2NzU1MTAwMzc3NDg5NDwvdXJs
PjwvcmVsYXRlZC11cmxzPjwvdXJscz48YWNjZXNzLWRhdGU+RmVicnVhcnkgMTAsIDIwMTI8L2Fj
Y2Vzcy1kYXRlPjwvcmVjb3JkPjwvQ2l0ZT48Q2l0ZT48QXV0aG9yPkZpZXM8L0F1dGhvcj48WWVh
cj4yMDA2PC9ZZWFyPjxSZWNOdW0+MTQ3PC9SZWNOdW0+PHJlY29yZD48cmVjLW51bWJlcj4xNDc8
L3JlYy1udW1iZXI+PGZvcmVpZ24ta2V5cz48a2V5IGFwcD0iRU4iIGRiLWlkPSI1NXAwNWRyZXVh
eDIwNmUwZHM5eHI1YWM1ZTIydnN4NWVydHMiPjE0Nzwva2V5PjwvZm9yZWlnbi1rZXlzPjxyZWYt
dHlwZSBuYW1lPSJKb3VybmFsIEFydGljbGUiPjE3PC9yZWYtdHlwZT48Y29udHJpYnV0b3JzPjxh
dXRob3JzPjxhdXRob3I+Q2FybWVuIEZpZXM8L2F1dGhvcj48YXV0aG9yPkppbGwgTWFyc2hhbGw8
L2F1dGhvcj48L2F1dGhvcnM+PC9jb250cmlidXRvcnM+PHRpdGxlcz48dGl0bGU+Q2xhc3Nyb29t
IFJlc3BvbnNlIFN5c3RlbXM6IEEgUmV2aWV3IG9mIHRoZSBMaXRlcmF0dXJlPC90aXRsZT48c2Vj
b25kYXJ5LXRpdGxlPkpvdXJuYWwgb2YgU2NpZW5jZSBFZHVjYXRpb24gYW5kIFRlY2hub2xvZ3k8
L3NlY29uZGFyeS10aXRsZT48L3RpdGxlcz48cGVyaW9kaWNhbD48ZnVsbC10aXRsZT5Kb3VybmFs
IG9mIFNjaWVuY2UgRWR1Y2F0aW9uIGFuZCBUZWNobm9sb2d5PC9mdWxsLXRpdGxlPjwvcGVyaW9k
aWNhbD48cGFnZXM+MTAxLTEwOTwvcGFnZXM+PHZvbHVtZT4xNTwvdm9sdW1lPjxudW1iZXI+MTwv
bnVtYmVyPjxzZWN0aW9uPjEwMTwvc2VjdGlvbj48ZGF0ZXM+PHllYXI+MjAwNjwveWVhcj48L2Rh
dGVzPjx1cmxzPjwvdXJscz48L3JlY29yZD48L0NpdGU+PENpdGU+PEF1dGhvcj5CcnVmZjwvQXV0
aG9yPjxZZWFyPjIwMDk8L1llYXI+PFJlY051bT4xNjUzPC9SZWNOdW0+PHJlY29yZD48cmVjLW51
bWJlcj4xNjUzPC9yZWMtbnVtYmVyPjxmb3JlaWduLWtleXM+PGtleSBhcHA9IkVOIiBkYi1pZD0i
NTVwMDVkcmV1YXgyMDZlMGRzOXhyNWFjNWUyMnZzeDVlcnRzIj4xNjUzPC9rZXk+PC9mb3JlaWdu
LWtleXM+PHJlZi10eXBlIG5hbWU9IkJvb2siPjY8L3JlZi10eXBlPjxjb250cmlidXRvcnM+PGF1
dGhvcnM+PGF1dGhvcj5EZXJlayBCcnVmZjwvYXV0aG9yPjwvYXV0aG9ycz48L2NvbnRyaWJ1dG9y
cz48dGl0bGVzPjx0aXRsZT5UZWFjaGluZyB3aXRoIGNsYXNzcm9vbSByZXNwb25zZSBzeXN0ZW1z
OiBDcmVhdGluZyBhY3RpdmUgbGVhcm5pbmcgZW52aXJvbm1lbnRzPC90aXRsZT48L3RpdGxlcz48
ZGF0ZXM+PHllYXI+MjAwOTwveWVhcj48L2RhdGVzPjxwdWItbG9jYXRpb24+U2FuIEZyYW5jaXNj
bywgQ0E8L3B1Yi1sb2NhdGlvbj48cHVibGlzaGVyPkpvc3NleS1CYXNzPC9wdWJsaXNoZXI+PHVy
bHM+PC91cmxzPjwvcmVjb3JkPjwvQ2l0ZT48Q2l0ZT48QXV0aG9yPkNhbGR3ZWxsPC9BdXRob3I+
PFllYXI+MjAwNzwvWWVhcj48UmVjTnVtPjY2MzwvUmVjTnVtPjxyZWNvcmQ+PHJlYy1udW1iZXI+
NjYzPC9yZWMtbnVtYmVyPjxmb3JlaWduLWtleXM+PGtleSBhcHA9IkVOIiBkYi1pZD0iNTVwMDVk
cmV1YXgyMDZlMGRzOXhyNWFjNWUyMnZzeDVlcnRzIj42NjM8L2tleT48L2ZvcmVpZ24ta2V5cz48
cmVmLXR5cGUgbmFtZT0iSm91cm5hbCBBcnRpY2xlIj4xNzwvcmVmLXR5cGU+PGNvbnRyaWJ1dG9y
cz48YXV0aG9ycz48YXV0aG9yPkphbmUgRS4gQ2FsZHdlbGw8L2F1dGhvcj48L2F1dGhvcnM+PC9j
b250cmlidXRvcnM+PHRpdGxlcz48dGl0bGU+Q2xpY2tlcnMgaW4gdGhlIGxhcmdlIGNsYXNzcm9v
bTogQ3VycmVudCByZXNlYXJjaCBhbmQgYmVzdC1wcmFjdGljZSB0aXBzPC90aXRsZT48c2Vjb25k
YXJ5LXRpdGxlPkNCRSBMaWZlIFNjaWVuY2VzIEVkdWNhdGlvbjwvc2Vjb25kYXJ5LXRpdGxlPjwv
dGl0bGVzPjxwZXJpb2RpY2FsPjxmdWxsLXRpdGxlPkNCRSBMaWZlIFNjaWVuY2VzIEVkdWNhdGlv
bjwvZnVsbC10aXRsZT48L3BlcmlvZGljYWw+PHBhZ2VzPjktMjA8L3BhZ2VzPjx2b2x1bWU+Njwv
dm9sdW1lPjxudW1iZXI+MTwvbnVtYmVyPjxkYXRlcz48eWVhcj4yMDA3PC95ZWFyPjwvZGF0ZXM+
PHVybHM+PHJlbGF0ZWQtdXJscz48dXJsPmh0dHA6Ly93LmxpZmVzY2llZC5vcmcvY29udGVudC82
LzEvOS5zaG9ydDwvdXJsPjwvcmVsYXRlZC11cmxzPjwvdXJscz48YWNjZXNzLWRhdGU+SmFudWFy
eSAzMCwgMjAxMjwvYWNjZXNzLWRhdGU+PC9yZWNvcmQ+PC9DaXRlPjwvRW5kTm90ZT4A
</w:fldData>
        </w:fldChar>
      </w:r>
      <w:r w:rsidR="008C230C">
        <w:instrText xml:space="preserve"> ADDIN EN.CITE </w:instrText>
      </w:r>
      <w:r w:rsidR="008B637E">
        <w:fldChar w:fldCharType="begin">
          <w:fldData xml:space="preserve">PEVuZE5vdGU+PENpdGU+PEF1dGhvcj5Lb2xpa2FudDwvQXV0aG9yPjxZZWFyPjIwMTA8L1llYXI+
PFJlY051bT4xNjUwPC9SZWNOdW0+PERpc3BsYXlUZXh0PlsxNjktMTcyXTwvRGlzcGxheVRleHQ+
PHJlY29yZD48cmVjLW51bWJlcj4xNjUwPC9yZWMtbnVtYmVyPjxmb3JlaWduLWtleXM+PGtleSBh
cHA9IkVOIiBkYi1pZD0iNTVwMDVkcmV1YXgyMDZlMGRzOXhyNWFjNWUyMnZzeDVlcnRzIj4xNjUw
PC9rZXk+PC9mb3JlaWduLWtleXM+PHJlZi10eXBlIG5hbWU9IkpvdXJuYWwgQXJ0aWNsZSI+MTc8
L3JlZi10eXBlPjxjb250cmlidXRvcnM+PGF1dGhvcnM+PGF1dGhvcj5ZaWZhdCBCZW4tRGF2aWQg
S29saWthbnQ8L2F1dGhvcj48YXV0aG9yPkRlbmlzZSBEcmFuZTwvYXV0aG9yPjxhdXRob3I+U3Vz
YW5uYSBDYWxraW5zPC9hdXRob3I+PC9hdXRob3JzPjwvY29udHJpYnV0b3JzPjx0aXRsZXM+PHRp
dGxlPuKAnENsaWNrZXJz4oCdIGFzIGNhdGFseXN0cyBmb3IgdHJhbnNmb3JtYXRpb24gb2YgdGVh
Y2hlcnM8L3RpdGxlPjxzZWNvbmRhcnktdGl0bGU+Q29sbGVnZSBUZWFjaGluZzwvc2Vjb25kYXJ5
LXRpdGxlPjwvdGl0bGVzPjxwZXJpb2RpY2FsPjxmdWxsLXRpdGxlPkNvbGxlZ2UgVGVhY2hpbmc8
L2Z1bGwtdGl0bGU+PC9wZXJpb2RpY2FsPjxwYWdlcz4xMjctMTM1PC9wYWdlcz48dm9sdW1lPjU4
PC92b2x1bWU+PG51bWJlcj40PC9udW1iZXI+PHNlY3Rpb24+MTI3PC9zZWN0aW9uPjxkYXRlcz48
eWVhcj4yMDEwPC95ZWFyPjwvZGF0ZXM+PHVybHM+PHJlbGF0ZWQtdXJscz48dXJsPmh0dHA6Ly93
d3cudGFuZGZvbmxpbmUuY29tL2RvaS9hYnMvMTAuMTA4MC84NzU2NzU1MTAwMzc3NDg5NDwvdXJs
PjwvcmVsYXRlZC11cmxzPjwvdXJscz48YWNjZXNzLWRhdGU+RmVicnVhcnkgMTAsIDIwMTI8L2Fj
Y2Vzcy1kYXRlPjwvcmVjb3JkPjwvQ2l0ZT48Q2l0ZT48QXV0aG9yPkZpZXM8L0F1dGhvcj48WWVh
cj4yMDA2PC9ZZWFyPjxSZWNOdW0+MTQ3PC9SZWNOdW0+PHJlY29yZD48cmVjLW51bWJlcj4xNDc8
L3JlYy1udW1iZXI+PGZvcmVpZ24ta2V5cz48a2V5IGFwcD0iRU4iIGRiLWlkPSI1NXAwNWRyZXVh
eDIwNmUwZHM5eHI1YWM1ZTIydnN4NWVydHMiPjE0Nzwva2V5PjwvZm9yZWlnbi1rZXlzPjxyZWYt
dHlwZSBuYW1lPSJKb3VybmFsIEFydGljbGUiPjE3PC9yZWYtdHlwZT48Y29udHJpYnV0b3JzPjxh
dXRob3JzPjxhdXRob3I+Q2FybWVuIEZpZXM8L2F1dGhvcj48YXV0aG9yPkppbGwgTWFyc2hhbGw8
L2F1dGhvcj48L2F1dGhvcnM+PC9jb250cmlidXRvcnM+PHRpdGxlcz48dGl0bGU+Q2xhc3Nyb29t
IFJlc3BvbnNlIFN5c3RlbXM6IEEgUmV2aWV3IG9mIHRoZSBMaXRlcmF0dXJlPC90aXRsZT48c2Vj
b25kYXJ5LXRpdGxlPkpvdXJuYWwgb2YgU2NpZW5jZSBFZHVjYXRpb24gYW5kIFRlY2hub2xvZ3k8
L3NlY29uZGFyeS10aXRsZT48L3RpdGxlcz48cGVyaW9kaWNhbD48ZnVsbC10aXRsZT5Kb3VybmFs
IG9mIFNjaWVuY2UgRWR1Y2F0aW9uIGFuZCBUZWNobm9sb2d5PC9mdWxsLXRpdGxlPjwvcGVyaW9k
aWNhbD48cGFnZXM+MTAxLTEwOTwvcGFnZXM+PHZvbHVtZT4xNTwvdm9sdW1lPjxudW1iZXI+MTwv
bnVtYmVyPjxzZWN0aW9uPjEwMTwvc2VjdGlvbj48ZGF0ZXM+PHllYXI+MjAwNjwveWVhcj48L2Rh
dGVzPjx1cmxzPjwvdXJscz48L3JlY29yZD48L0NpdGU+PENpdGU+PEF1dGhvcj5CcnVmZjwvQXV0
aG9yPjxZZWFyPjIwMDk8L1llYXI+PFJlY051bT4xNjUzPC9SZWNOdW0+PHJlY29yZD48cmVjLW51
bWJlcj4xNjUzPC9yZWMtbnVtYmVyPjxmb3JlaWduLWtleXM+PGtleSBhcHA9IkVOIiBkYi1pZD0i
NTVwMDVkcmV1YXgyMDZlMGRzOXhyNWFjNWUyMnZzeDVlcnRzIj4xNjUzPC9rZXk+PC9mb3JlaWdu
LWtleXM+PHJlZi10eXBlIG5hbWU9IkJvb2siPjY8L3JlZi10eXBlPjxjb250cmlidXRvcnM+PGF1
dGhvcnM+PGF1dGhvcj5EZXJlayBCcnVmZjwvYXV0aG9yPjwvYXV0aG9ycz48L2NvbnRyaWJ1dG9y
cz48dGl0bGVzPjx0aXRsZT5UZWFjaGluZyB3aXRoIGNsYXNzcm9vbSByZXNwb25zZSBzeXN0ZW1z
OiBDcmVhdGluZyBhY3RpdmUgbGVhcm5pbmcgZW52aXJvbm1lbnRzPC90aXRsZT48L3RpdGxlcz48
ZGF0ZXM+PHllYXI+MjAwOTwveWVhcj48L2RhdGVzPjxwdWItbG9jYXRpb24+U2FuIEZyYW5jaXNj
bywgQ0E8L3B1Yi1sb2NhdGlvbj48cHVibGlzaGVyPkpvc3NleS1CYXNzPC9wdWJsaXNoZXI+PHVy
bHM+PC91cmxzPjwvcmVjb3JkPjwvQ2l0ZT48Q2l0ZT48QXV0aG9yPkNhbGR3ZWxsPC9BdXRob3I+
PFllYXI+MjAwNzwvWWVhcj48UmVjTnVtPjY2MzwvUmVjTnVtPjxyZWNvcmQ+PHJlYy1udW1iZXI+
NjYzPC9yZWMtbnVtYmVyPjxmb3JlaWduLWtleXM+PGtleSBhcHA9IkVOIiBkYi1pZD0iNTVwMDVk
cmV1YXgyMDZlMGRzOXhyNWFjNWUyMnZzeDVlcnRzIj42NjM8L2tleT48L2ZvcmVpZ24ta2V5cz48
cmVmLXR5cGUgbmFtZT0iSm91cm5hbCBBcnRpY2xlIj4xNzwvcmVmLXR5cGU+PGNvbnRyaWJ1dG9y
cz48YXV0aG9ycz48YXV0aG9yPkphbmUgRS4gQ2FsZHdlbGw8L2F1dGhvcj48L2F1dGhvcnM+PC9j
b250cmlidXRvcnM+PHRpdGxlcz48dGl0bGU+Q2xpY2tlcnMgaW4gdGhlIGxhcmdlIGNsYXNzcm9v
bTogQ3VycmVudCByZXNlYXJjaCBhbmQgYmVzdC1wcmFjdGljZSB0aXBzPC90aXRsZT48c2Vjb25k
YXJ5LXRpdGxlPkNCRSBMaWZlIFNjaWVuY2VzIEVkdWNhdGlvbjwvc2Vjb25kYXJ5LXRpdGxlPjwv
dGl0bGVzPjxwZXJpb2RpY2FsPjxmdWxsLXRpdGxlPkNCRSBMaWZlIFNjaWVuY2VzIEVkdWNhdGlv
bjwvZnVsbC10aXRsZT48L3BlcmlvZGljYWw+PHBhZ2VzPjktMjA8L3BhZ2VzPjx2b2x1bWU+Njwv
dm9sdW1lPjxudW1iZXI+MTwvbnVtYmVyPjxkYXRlcz48eWVhcj4yMDA3PC95ZWFyPjwvZGF0ZXM+
PHVybHM+PHJlbGF0ZWQtdXJscz48dXJsPmh0dHA6Ly93LmxpZmVzY2llZC5vcmcvY29udGVudC82
LzEvOS5zaG9ydDwvdXJsPjwvcmVsYXRlZC11cmxzPjwvdXJscz48YWNjZXNzLWRhdGU+SmFudWFy
eSAzMCwgMjAxMjwvYWNjZXNzLWRhdGU+PC9yZWNvcmQ+PC9DaXRlPjwvRW5kTm90ZT4A
</w:fldData>
        </w:fldChar>
      </w:r>
      <w:r w:rsidR="008C230C">
        <w:instrText xml:space="preserve"> ADDIN EN.CITE.DATA </w:instrText>
      </w:r>
      <w:r w:rsidR="008B637E">
        <w:fldChar w:fldCharType="end"/>
      </w:r>
      <w:r w:rsidR="008B637E">
        <w:fldChar w:fldCharType="separate"/>
      </w:r>
      <w:r w:rsidR="008C230C">
        <w:rPr>
          <w:noProof/>
        </w:rPr>
        <w:t>[</w:t>
      </w:r>
      <w:hyperlink w:anchor="_ENREF_169" w:tooltip="Kolikant, 2010 #1650" w:history="1">
        <w:r w:rsidR="008C230C">
          <w:rPr>
            <w:noProof/>
          </w:rPr>
          <w:t>169-172</w:t>
        </w:r>
      </w:hyperlink>
      <w:r w:rsidR="008C230C">
        <w:rPr>
          <w:noProof/>
        </w:rPr>
        <w:t>]</w:t>
      </w:r>
      <w:r w:rsidR="008B637E">
        <w:fldChar w:fldCharType="end"/>
      </w:r>
      <w:r w:rsidR="00405901">
        <w:t>,</w:t>
      </w:r>
      <w:r>
        <w:t xml:space="preserve"> including in engineering</w:t>
      </w:r>
      <w:r w:rsidR="00E9426E">
        <w:t xml:space="preserve"> </w:t>
      </w:r>
      <w:r w:rsidR="008B637E">
        <w:fldChar w:fldCharType="begin">
          <w:fldData xml:space="preserve">PEVuZE5vdGU+PENpdGU+PEF1dGhvcj5GYWxjb25lcjwvQXV0aG9yPjxZZWFyPjIwMDc8L1llYXI+
PFJlY051bT4xNjQ5PC9SZWNOdW0+PERpc3BsYXlUZXh0PlsxNzMtMTc1XTwvRGlzcGxheVRleHQ+
PHJlY29yZD48cmVjLW51bWJlcj4xNjQ5PC9yZWMtbnVtYmVyPjxmb3JlaWduLWtleXM+PGtleSBh
cHA9IkVOIiBkYi1pZD0iNTVwMDVkcmV1YXgyMDZlMGRzOXhyNWFjNWUyMnZzeDVlcnRzIj4xNjQ5
PC9rZXk+PC9mb3JlaWduLWtleXM+PHJlZi10eXBlIG5hbWU9IkpvdXJuYWwgQXJ0aWNsZSI+MTc8
L3JlZi10eXBlPjxjb250cmlidXRvcnM+PGF1dGhvcnM+PGF1dGhvcj5Kb2huIEwuIEZhbGNvbmVy
PC9hdXRob3I+PC9hdXRob3JzPjwvY29udHJpYnV0b3JzPjx0aXRsZXM+PHRpdGxlPkNvbmNlcHRl
c3RzIGZvciBhIHRoZXJtb2R5bmFtaWNzIGNvdXJzZTwvdGl0bGU+PHNlY29uZGFyeS10aXRsZT5D
aGVtaWNhbCBFbmdpbmVlcmluZyBFZHVjYXRpb248L3NlY29uZGFyeS10aXRsZT48L3RpdGxlcz48
cGVyaW9kaWNhbD48ZnVsbC10aXRsZT5DaGVtaWNhbCBFbmdpbmVlcmluZyBFZHVjYXRpb248L2Z1
bGwtdGl0bGU+PC9wZXJpb2RpY2FsPjxwYWdlcz4xMDctMTE0PC9wYWdlcz48dm9sdW1lPjQxPC92
b2x1bWU+PG51bWJlcj4yPC9udW1iZXI+PHNlY3Rpb24+MTA3PC9zZWN0aW9uPjxkYXRlcz48eWVh
cj4yMDA3PC95ZWFyPjwvZGF0ZXM+PHVybHM+PC91cmxzPjwvcmVjb3JkPjwvQ2l0ZT48Q2l0ZT48
QXV0aG9yPlNpYXU8L0F1dGhvcj48WWVhcj4yMDA2PC9ZZWFyPjxSZWNOdW0+MTY1MjwvUmVjTnVt
PjxyZWNvcmQ+PHJlYy1udW1iZXI+MTY1MjwvcmVjLW51bWJlcj48Zm9yZWlnbi1rZXlzPjxrZXkg
YXBwPSJFTiIgZGItaWQ9IjU1cDA1ZHJldWF4MjA2ZTBkczl4cjVhYzVlMjJ2c3g1ZXJ0cyI+MTY1
Mjwva2V5PjwvZm9yZWlnbi1rZXlzPjxyZWYtdHlwZSBuYW1lPSJKb3VybmFsIEFydGljbGUiPjE3
PC9yZWYtdHlwZT48Y29udHJpYnV0b3JzPjxhdXRob3JzPjxhdXRob3I+S2VuZyBTaWF1PC9hdXRo
b3I+PGF1dGhvcj5Ib25nIFNoZW5nPC9hdXRob3I+PGF1dGhvcj5GLiBGLi1ILiBOYWg8L2F1dGhv
cj48L2F1dGhvcnM+PC9jb250cmlidXRvcnM+PHRpdGxlcz48dGl0bGU+VXNlIG9mIGEgY2xhc3Ny
b29tIHJlc3BvbnNlIHN5c3RlbSB0byBlbmhhbmNlIGNsYXNzcm9vbSBpbnRlcmFjdGl2aXR5PC90
aXRsZT48c2Vjb25kYXJ5LXRpdGxlPklFRUUgVHJhbnNhY3Rpb25zIG9uIEVkdWNhdGlvbjwvc2Vj
b25kYXJ5LXRpdGxlPjwvdGl0bGVzPjxwZXJpb2RpY2FsPjxmdWxsLXRpdGxlPklFRUUgVHJhbnNh
Y3Rpb25zIG9uIEVkdWNhdGlvbjwvZnVsbC10aXRsZT48L3BlcmlvZGljYWw+PHBhZ2VzPjM5OC00
MDM8L3BhZ2VzPjx2b2x1bWU+NDk8L3ZvbHVtZT48bnVtYmVyPjM8L251bWJlcj48c2VjdGlvbj4z
OTg8L3NlY3Rpb24+PGRhdGVzPjx5ZWFyPjIwMDY8L3llYXI+PC9kYXRlcz48dXJscz48cmVsYXRl
ZC11cmxzPjx1cmw+aHR0cDovL2llZWV4cGxvcmUuaWVlZS5vcmcveHBscy9hYnNfYWxsLmpzcD9h
cm51bWJlcj0xNjY4Mjg0JmFtcDt0YWc9MTwvdXJsPjwvcmVsYXRlZC11cmxzPjwvdXJscz48YWNj
ZXNzLWRhdGU+RmVicnVhcnkgOCwgMjAxMjwvYWNjZXNzLWRhdGU+PC9yZWNvcmQ+PC9DaXRlPjxD
aXRlPjxBdXRob3I+Um9zZWxsaTwvQXV0aG9yPjxZZWFyPjIwMDY8L1llYXI+PFJlY051bT4xNDI0
PC9SZWNOdW0+PHJlY29yZD48cmVjLW51bWJlcj4xNDI0PC9yZWMtbnVtYmVyPjxmb3JlaWduLWtl
eXM+PGtleSBhcHA9IkVOIiBkYi1pZD0iNTVwMDVkcmV1YXgyMDZlMGRzOXhyNWFjNWUyMnZzeDVl
cnRzIj4xNDI0PC9rZXk+PC9mb3JlaWduLWtleXM+PHJlZi10eXBlIG5hbWU9IkpvdXJuYWwgQXJ0
aWNsZSI+MTc8L3JlZi10eXBlPjxjb250cmlidXRvcnM+PGF1dGhvcnM+PGF1dGhvcj5Sb2JlcnQg
Si4gUm9zZWxsaTwvYXV0aG9yPjxhdXRob3I+U2VhbiBQLiBCcm9waHk8L2F1dGhvcj48L2F1dGhv
cnM+PC9jb250cmlidXRvcnM+PHRpdGxlcz48dGl0bGU+RXhwZXJpZW5jZXMgd2l0aCBmb3JtYXRp
dmUgYXNzZXNzbWVudCBpbiBlbmdpbmVlcmluZyBjbGFzc3Jvb21zPC90aXRsZT48c2Vjb25kYXJ5
LXRpdGxlPkpvdXJuYWwgb2YgRW5naW5lZXJpbmcgRWR1Y2F0aW9uPC9zZWNvbmRhcnktdGl0bGU+
PC90aXRsZXM+PHBlcmlvZGljYWw+PGZ1bGwtdGl0bGU+Sm91cm5hbCBvZiBFbmdpbmVlcmluZyBF
ZHVjYXRpb248L2Z1bGwtdGl0bGU+PC9wZXJpb2RpY2FsPjxwYWdlcz4zMjUtMzMzPC9wYWdlcz48
dm9sdW1lPjk1PC92b2x1bWU+PG51bWJlcj40PC9udW1iZXI+PHNlY3Rpb24+MzI1PC9zZWN0aW9u
PjxkYXRlcz48eWVhcj4yMDA2PC95ZWFyPjwvZGF0ZXM+PHVybHM+PC91cmxzPjwvcmVjb3JkPjwv
Q2l0ZT48L0VuZE5vdGU+AG==
</w:fldData>
        </w:fldChar>
      </w:r>
      <w:r w:rsidR="008C230C">
        <w:instrText xml:space="preserve"> ADDIN EN.CITE </w:instrText>
      </w:r>
      <w:r w:rsidR="008B637E">
        <w:fldChar w:fldCharType="begin">
          <w:fldData xml:space="preserve">PEVuZE5vdGU+PENpdGU+PEF1dGhvcj5GYWxjb25lcjwvQXV0aG9yPjxZZWFyPjIwMDc8L1llYXI+
PFJlY051bT4xNjQ5PC9SZWNOdW0+PERpc3BsYXlUZXh0PlsxNzMtMTc1XTwvRGlzcGxheVRleHQ+
PHJlY29yZD48cmVjLW51bWJlcj4xNjQ5PC9yZWMtbnVtYmVyPjxmb3JlaWduLWtleXM+PGtleSBh
cHA9IkVOIiBkYi1pZD0iNTVwMDVkcmV1YXgyMDZlMGRzOXhyNWFjNWUyMnZzeDVlcnRzIj4xNjQ5
PC9rZXk+PC9mb3JlaWduLWtleXM+PHJlZi10eXBlIG5hbWU9IkpvdXJuYWwgQXJ0aWNsZSI+MTc8
L3JlZi10eXBlPjxjb250cmlidXRvcnM+PGF1dGhvcnM+PGF1dGhvcj5Kb2huIEwuIEZhbGNvbmVy
PC9hdXRob3I+PC9hdXRob3JzPjwvY29udHJpYnV0b3JzPjx0aXRsZXM+PHRpdGxlPkNvbmNlcHRl
c3RzIGZvciBhIHRoZXJtb2R5bmFtaWNzIGNvdXJzZTwvdGl0bGU+PHNlY29uZGFyeS10aXRsZT5D
aGVtaWNhbCBFbmdpbmVlcmluZyBFZHVjYXRpb248L3NlY29uZGFyeS10aXRsZT48L3RpdGxlcz48
cGVyaW9kaWNhbD48ZnVsbC10aXRsZT5DaGVtaWNhbCBFbmdpbmVlcmluZyBFZHVjYXRpb248L2Z1
bGwtdGl0bGU+PC9wZXJpb2RpY2FsPjxwYWdlcz4xMDctMTE0PC9wYWdlcz48dm9sdW1lPjQxPC92
b2x1bWU+PG51bWJlcj4yPC9udW1iZXI+PHNlY3Rpb24+MTA3PC9zZWN0aW9uPjxkYXRlcz48eWVh
cj4yMDA3PC95ZWFyPjwvZGF0ZXM+PHVybHM+PC91cmxzPjwvcmVjb3JkPjwvQ2l0ZT48Q2l0ZT48
QXV0aG9yPlNpYXU8L0F1dGhvcj48WWVhcj4yMDA2PC9ZZWFyPjxSZWNOdW0+MTY1MjwvUmVjTnVt
PjxyZWNvcmQ+PHJlYy1udW1iZXI+MTY1MjwvcmVjLW51bWJlcj48Zm9yZWlnbi1rZXlzPjxrZXkg
YXBwPSJFTiIgZGItaWQ9IjU1cDA1ZHJldWF4MjA2ZTBkczl4cjVhYzVlMjJ2c3g1ZXJ0cyI+MTY1
Mjwva2V5PjwvZm9yZWlnbi1rZXlzPjxyZWYtdHlwZSBuYW1lPSJKb3VybmFsIEFydGljbGUiPjE3
PC9yZWYtdHlwZT48Y29udHJpYnV0b3JzPjxhdXRob3JzPjxhdXRob3I+S2VuZyBTaWF1PC9hdXRo
b3I+PGF1dGhvcj5Ib25nIFNoZW5nPC9hdXRob3I+PGF1dGhvcj5GLiBGLi1ILiBOYWg8L2F1dGhv
cj48L2F1dGhvcnM+PC9jb250cmlidXRvcnM+PHRpdGxlcz48dGl0bGU+VXNlIG9mIGEgY2xhc3Ny
b29tIHJlc3BvbnNlIHN5c3RlbSB0byBlbmhhbmNlIGNsYXNzcm9vbSBpbnRlcmFjdGl2aXR5PC90
aXRsZT48c2Vjb25kYXJ5LXRpdGxlPklFRUUgVHJhbnNhY3Rpb25zIG9uIEVkdWNhdGlvbjwvc2Vj
b25kYXJ5LXRpdGxlPjwvdGl0bGVzPjxwZXJpb2RpY2FsPjxmdWxsLXRpdGxlPklFRUUgVHJhbnNh
Y3Rpb25zIG9uIEVkdWNhdGlvbjwvZnVsbC10aXRsZT48L3BlcmlvZGljYWw+PHBhZ2VzPjM5OC00
MDM8L3BhZ2VzPjx2b2x1bWU+NDk8L3ZvbHVtZT48bnVtYmVyPjM8L251bWJlcj48c2VjdGlvbj4z
OTg8L3NlY3Rpb24+PGRhdGVzPjx5ZWFyPjIwMDY8L3llYXI+PC9kYXRlcz48dXJscz48cmVsYXRl
ZC11cmxzPjx1cmw+aHR0cDovL2llZWV4cGxvcmUuaWVlZS5vcmcveHBscy9hYnNfYWxsLmpzcD9h
cm51bWJlcj0xNjY4Mjg0JmFtcDt0YWc9MTwvdXJsPjwvcmVsYXRlZC11cmxzPjwvdXJscz48YWNj
ZXNzLWRhdGU+RmVicnVhcnkgOCwgMjAxMjwvYWNjZXNzLWRhdGU+PC9yZWNvcmQ+PC9DaXRlPjxD
aXRlPjxBdXRob3I+Um9zZWxsaTwvQXV0aG9yPjxZZWFyPjIwMDY8L1llYXI+PFJlY051bT4xNDI0
PC9SZWNOdW0+PHJlY29yZD48cmVjLW51bWJlcj4xNDI0PC9yZWMtbnVtYmVyPjxmb3JlaWduLWtl
eXM+PGtleSBhcHA9IkVOIiBkYi1pZD0iNTVwMDVkcmV1YXgyMDZlMGRzOXhyNWFjNWUyMnZzeDVl
cnRzIj4xNDI0PC9rZXk+PC9mb3JlaWduLWtleXM+PHJlZi10eXBlIG5hbWU9IkpvdXJuYWwgQXJ0
aWNsZSI+MTc8L3JlZi10eXBlPjxjb250cmlidXRvcnM+PGF1dGhvcnM+PGF1dGhvcj5Sb2JlcnQg
Si4gUm9zZWxsaTwvYXV0aG9yPjxhdXRob3I+U2VhbiBQLiBCcm9waHk8L2F1dGhvcj48L2F1dGhv
cnM+PC9jb250cmlidXRvcnM+PHRpdGxlcz48dGl0bGU+RXhwZXJpZW5jZXMgd2l0aCBmb3JtYXRp
dmUgYXNzZXNzbWVudCBpbiBlbmdpbmVlcmluZyBjbGFzc3Jvb21zPC90aXRsZT48c2Vjb25kYXJ5
LXRpdGxlPkpvdXJuYWwgb2YgRW5naW5lZXJpbmcgRWR1Y2F0aW9uPC9zZWNvbmRhcnktdGl0bGU+
PC90aXRsZXM+PHBlcmlvZGljYWw+PGZ1bGwtdGl0bGU+Sm91cm5hbCBvZiBFbmdpbmVlcmluZyBF
ZHVjYXRpb248L2Z1bGwtdGl0bGU+PC9wZXJpb2RpY2FsPjxwYWdlcz4zMjUtMzMzPC9wYWdlcz48
dm9sdW1lPjk1PC92b2x1bWU+PG51bWJlcj40PC9udW1iZXI+PHNlY3Rpb24+MzI1PC9zZWN0aW9u
PjxkYXRlcz48eWVhcj4yMDA2PC95ZWFyPjwvZGF0ZXM+PHVybHM+PC91cmxzPjwvcmVjb3JkPjwv
Q2l0ZT48L0VuZE5vdGU+AG==
</w:fldData>
        </w:fldChar>
      </w:r>
      <w:r w:rsidR="008C230C">
        <w:instrText xml:space="preserve"> ADDIN EN.CITE.DATA </w:instrText>
      </w:r>
      <w:r w:rsidR="008B637E">
        <w:fldChar w:fldCharType="end"/>
      </w:r>
      <w:r w:rsidR="008B637E">
        <w:fldChar w:fldCharType="separate"/>
      </w:r>
      <w:r w:rsidR="008C230C">
        <w:rPr>
          <w:noProof/>
        </w:rPr>
        <w:t>[</w:t>
      </w:r>
      <w:hyperlink w:anchor="_ENREF_173" w:tooltip="Falconer, 2007 #1649" w:history="1">
        <w:r w:rsidR="008C230C">
          <w:rPr>
            <w:noProof/>
          </w:rPr>
          <w:t>173-175</w:t>
        </w:r>
      </w:hyperlink>
      <w:r w:rsidR="008C230C">
        <w:rPr>
          <w:noProof/>
        </w:rPr>
        <w:t>]</w:t>
      </w:r>
      <w:r w:rsidR="008B637E">
        <w:fldChar w:fldCharType="end"/>
      </w:r>
      <w:r>
        <w:t>.</w:t>
      </w:r>
      <w:r w:rsidR="00E9426E">
        <w:t xml:space="preserve"> </w:t>
      </w:r>
      <w:r w:rsidR="00096048">
        <w:t>Clickers provide immediate feedback in lecture, help keep students from being overly passive, and are easy to incorporate in a lecture. Properly used with appropriate questions and required student peer instruction, clickers help students understand what they do not know</w:t>
      </w:r>
      <w:r w:rsidR="005D00A1">
        <w:t xml:space="preserve"> </w:t>
      </w:r>
      <w:r w:rsidR="008B637E">
        <w:fldChar w:fldCharType="begin"/>
      </w:r>
      <w:r w:rsidR="008C230C">
        <w:instrText xml:space="preserve"> ADDIN EN.CITE &lt;EndNote&gt;&lt;Cite&gt;&lt;Author&gt;Roselli&lt;/Author&gt;&lt;Year&gt;2006&lt;/Year&gt;&lt;RecNum&gt;1424&lt;/RecNum&gt;&lt;DisplayText&gt;[175]&lt;/DisplayText&gt;&lt;record&gt;&lt;rec-number&gt;1424&lt;/rec-number&gt;&lt;foreign-keys&gt;&lt;key app="EN" db-id="55p05dreuax206e0ds9xr5ac5e22vsx5erts"&gt;1424&lt;/key&gt;&lt;/foreign-keys&gt;&lt;ref-type name="Journal Article"&gt;17&lt;/ref-type&gt;&lt;contributors&gt;&lt;authors&gt;&lt;author&gt;Robert J. Roselli&lt;/author&gt;&lt;author&gt;Sean P. Brophy&lt;/author&gt;&lt;/authors&gt;&lt;/contributors&gt;&lt;titles&gt;&lt;title&gt;Experiences with formative assessment in engineering classrooms&lt;/title&gt;&lt;secondary-title&gt;Journal of Engineering Education&lt;/secondary-title&gt;&lt;/titles&gt;&lt;periodical&gt;&lt;full-title&gt;Journal of Engineering Education&lt;/full-title&gt;&lt;/periodical&gt;&lt;pages&gt;325-333&lt;/pages&gt;&lt;volume&gt;95&lt;/volume&gt;&lt;number&gt;4&lt;/number&gt;&lt;section&gt;325&lt;/section&gt;&lt;dates&gt;&lt;year&gt;2006&lt;/year&gt;&lt;/dates&gt;&lt;urls&gt;&lt;/urls&gt;&lt;/record&gt;&lt;/Cite&gt;&lt;/EndNote&gt;</w:instrText>
      </w:r>
      <w:r w:rsidR="008B637E">
        <w:fldChar w:fldCharType="separate"/>
      </w:r>
      <w:r w:rsidR="008C230C">
        <w:rPr>
          <w:noProof/>
        </w:rPr>
        <w:t>[</w:t>
      </w:r>
      <w:hyperlink w:anchor="_ENREF_175" w:tooltip="Roselli, 2006 #1424" w:history="1">
        <w:r w:rsidR="008C230C">
          <w:rPr>
            <w:noProof/>
          </w:rPr>
          <w:t>175</w:t>
        </w:r>
      </w:hyperlink>
      <w:r w:rsidR="008C230C">
        <w:rPr>
          <w:noProof/>
        </w:rPr>
        <w:t>]</w:t>
      </w:r>
      <w:r w:rsidR="008B637E">
        <w:fldChar w:fldCharType="end"/>
      </w:r>
      <w:r w:rsidR="00096048">
        <w:t xml:space="preserve"> and result in increased student learning</w:t>
      </w:r>
      <w:r w:rsidR="00DF4E82">
        <w:t xml:space="preserve"> </w:t>
      </w:r>
      <w:r w:rsidR="008B637E">
        <w:fldChar w:fldCharType="begin"/>
      </w:r>
      <w:r w:rsidR="008C230C">
        <w:instrText xml:space="preserve"> ADDIN EN.CITE &lt;EndNote&gt;&lt;Cite&gt;&lt;Author&gt;Crouch&lt;/Author&gt;&lt;Year&gt;2001&lt;/Year&gt;&lt;RecNum&gt;5&lt;/RecNum&gt;&lt;DisplayText&gt;[176]&lt;/DisplayText&gt;&lt;record&gt;&lt;rec-number&gt;5&lt;/rec-number&gt;&lt;foreign-keys&gt;&lt;key app="EN" db-id="55p05dreuax206e0ds9xr5ac5e22vsx5erts"&gt;5&lt;/key&gt;&lt;/foreign-keys&gt;&lt;ref-type name="Journal Article"&gt;17&lt;/ref-type&gt;&lt;contributors&gt;&lt;authors&gt;&lt;author&gt;Crouch, C.H.&lt;/author&gt;&lt;author&gt;Mazur, E.&lt;/author&gt;&lt;/authors&gt;&lt;/contributors&gt;&lt;titles&gt;&lt;title&gt;Peer instruction: Ten years of experience and results&lt;/title&gt;&lt;secondary-title&gt;American Journal of Physics&lt;/secondary-title&gt;&lt;/titles&gt;&lt;periodical&gt;&lt;full-title&gt;American Journal of Physics&lt;/full-title&gt;&lt;/periodical&gt;&lt;pages&gt;970-977&lt;/pages&gt;&lt;volume&gt;69&lt;/volume&gt;&lt;number&gt;9&lt;/number&gt;&lt;keywords&gt;&lt;keyword&gt;Cooperative and Small-group Learning Pedagogies&lt;/keyword&gt;&lt;/keywords&gt;&lt;dates&gt;&lt;year&gt;2001&lt;/year&gt;&lt;/dates&gt;&lt;urls&gt;&lt;/urls&gt;&lt;/record&gt;&lt;/Cite&gt;&lt;/EndNote&gt;</w:instrText>
      </w:r>
      <w:r w:rsidR="008B637E">
        <w:fldChar w:fldCharType="separate"/>
      </w:r>
      <w:r w:rsidR="008C230C">
        <w:rPr>
          <w:noProof/>
        </w:rPr>
        <w:t>[</w:t>
      </w:r>
      <w:hyperlink w:anchor="_ENREF_176" w:tooltip="Crouch, 2001 #5" w:history="1">
        <w:r w:rsidR="008C230C">
          <w:rPr>
            <w:noProof/>
          </w:rPr>
          <w:t>176</w:t>
        </w:r>
      </w:hyperlink>
      <w:r w:rsidR="008C230C">
        <w:rPr>
          <w:noProof/>
        </w:rPr>
        <w:t>]</w:t>
      </w:r>
      <w:r w:rsidR="008B637E">
        <w:fldChar w:fldCharType="end"/>
      </w:r>
      <w:r w:rsidR="00096048">
        <w:t>. Unfortunately, clickers</w:t>
      </w:r>
      <w:r w:rsidR="007A0995">
        <w:t>, like any other tool,</w:t>
      </w:r>
      <w:r w:rsidR="00096048">
        <w:t xml:space="preserve"> can be misused – for example, by exclusively using questions at the </w:t>
      </w:r>
      <w:r w:rsidR="007A0995">
        <w:t>k</w:t>
      </w:r>
      <w:r w:rsidR="00096048">
        <w:t xml:space="preserve">nowledge level of Bloom’s </w:t>
      </w:r>
      <w:r w:rsidR="000C7573">
        <w:t>T</w:t>
      </w:r>
      <w:r w:rsidR="00096048">
        <w:t xml:space="preserve">axonomy. </w:t>
      </w:r>
      <w:r w:rsidR="00DF4E82">
        <w:t>Beatty et al</w:t>
      </w:r>
      <w:r w:rsidR="00173B22">
        <w:t>.</w:t>
      </w:r>
      <w:r w:rsidR="00DF4E82">
        <w:t xml:space="preserve"> offer guidelines for creating effective questions </w:t>
      </w:r>
      <w:r w:rsidR="008B637E">
        <w:fldChar w:fldCharType="begin"/>
      </w:r>
      <w:r w:rsidR="008C230C">
        <w:instrText xml:space="preserve"> ADDIN EN.CITE &lt;EndNote&gt;&lt;Cite&gt;&lt;Author&gt;Beatty&lt;/Author&gt;&lt;Year&gt;2006&lt;/Year&gt;&lt;RecNum&gt;1651&lt;/RecNum&gt;&lt;DisplayText&gt;[177]&lt;/DisplayText&gt;&lt;record&gt;&lt;rec-number&gt;1651&lt;/rec-number&gt;&lt;foreign-keys&gt;&lt;key app="EN" db-id="55p05dreuax206e0ds9xr5ac5e22vsx5erts"&gt;1651&lt;/key&gt;&lt;/foreign-keys&gt;&lt;ref-type name="Journal Article"&gt;17&lt;/ref-type&gt;&lt;contributors&gt;&lt;authors&gt;&lt;author&gt;Ian D. Beatty&lt;/author&gt;&lt;author&gt;William J. Gerace&lt;/author&gt;&lt;author&gt;William J. Leonard&lt;/author&gt;&lt;author&gt;Robert J. Dufresne&lt;/author&gt;&lt;/authors&gt;&lt;/contributors&gt;&lt;titles&gt;&lt;title&gt;Designing effective questions for classroom response system teaching&lt;/title&gt;&lt;secondary-title&gt;American Journal of Physics&lt;/secondary-title&gt;&lt;/titles&gt;&lt;periodical&gt;&lt;full-title&gt;American Journal of Physics&lt;/full-title&gt;&lt;/periodical&gt;&lt;pages&gt;31&lt;/pages&gt;&lt;volume&gt;74&lt;/volume&gt;&lt;number&gt;1&lt;/number&gt;&lt;section&gt;31&lt;/section&gt;&lt;dates&gt;&lt;year&gt;2006&lt;/year&gt;&lt;/dates&gt;&lt;urls&gt;&lt;related-urls&gt;&lt;url&gt;http://ajp.aapt.org/resource/1/ajpias/v74/i1/p31_s1?isAuthorized=no&lt;/url&gt;&lt;/related-urls&gt;&lt;/urls&gt;&lt;access-date&gt;January 30, 2012&lt;/access-date&gt;&lt;/record&gt;&lt;/Cite&gt;&lt;/EndNote&gt;</w:instrText>
      </w:r>
      <w:r w:rsidR="008B637E">
        <w:fldChar w:fldCharType="separate"/>
      </w:r>
      <w:r w:rsidR="008C230C">
        <w:rPr>
          <w:noProof/>
        </w:rPr>
        <w:t>[</w:t>
      </w:r>
      <w:hyperlink w:anchor="_ENREF_177" w:tooltip="Beatty, 2006 #1651" w:history="1">
        <w:r w:rsidR="008C230C">
          <w:rPr>
            <w:noProof/>
          </w:rPr>
          <w:t>177</w:t>
        </w:r>
      </w:hyperlink>
      <w:r w:rsidR="008C230C">
        <w:rPr>
          <w:noProof/>
        </w:rPr>
        <w:t>]</w:t>
      </w:r>
      <w:r w:rsidR="008B637E">
        <w:fldChar w:fldCharType="end"/>
      </w:r>
      <w:r w:rsidR="00DF4E82">
        <w:t xml:space="preserve">. </w:t>
      </w:r>
      <w:r w:rsidR="00096048">
        <w:t xml:space="preserve">Another advantage of clickers is </w:t>
      </w:r>
      <w:r w:rsidR="00405901">
        <w:t xml:space="preserve">that </w:t>
      </w:r>
      <w:r w:rsidR="00096048">
        <w:t>they lower the resistance of traditional teachers in transforming to a more student</w:t>
      </w:r>
      <w:r w:rsidR="00405901">
        <w:t>-</w:t>
      </w:r>
      <w:r w:rsidR="00096048">
        <w:t>oriented pedagogy</w:t>
      </w:r>
      <w:r w:rsidR="007A0995">
        <w:t xml:space="preserve"> </w:t>
      </w:r>
      <w:r w:rsidR="008B637E">
        <w:fldChar w:fldCharType="begin"/>
      </w:r>
      <w:r w:rsidR="008C230C">
        <w:instrText xml:space="preserve"> ADDIN EN.CITE &lt;EndNote&gt;&lt;Cite&gt;&lt;Author&gt;Kolikant&lt;/Author&gt;&lt;Year&gt;2010&lt;/Year&gt;&lt;RecNum&gt;1650&lt;/RecNum&gt;&lt;DisplayText&gt;[169]&lt;/DisplayText&gt;&lt;record&gt;&lt;rec-number&gt;1650&lt;/rec-number&gt;&lt;foreign-keys&gt;&lt;key app="EN" db-id="55p05dreuax206e0ds9xr5ac5e22vsx5erts"&gt;1650&lt;/key&gt;&lt;/foreign-keys&gt;&lt;ref-type name="Journal Article"&gt;17&lt;/ref-type&gt;&lt;contributors&gt;&lt;authors&gt;&lt;author&gt;Yifat Ben-David Kolikant&lt;/author&gt;&lt;author&gt;Denise Drane&lt;/author&gt;&lt;author&gt;Susanna Calkins&lt;/author&gt;&lt;/authors&gt;&lt;/contributors&gt;&lt;titles&gt;&lt;title&gt;“Clickers” as catalysts for transformation of teachers&lt;/title&gt;&lt;secondary-title&gt;College Teaching&lt;/secondary-title&gt;&lt;/titles&gt;&lt;periodical&gt;&lt;full-title&gt;College Teaching&lt;/full-title&gt;&lt;/periodical&gt;&lt;pages&gt;127-135&lt;/pages&gt;&lt;volume&gt;58&lt;/volume&gt;&lt;number&gt;4&lt;/number&gt;&lt;section&gt;127&lt;/section&gt;&lt;dates&gt;&lt;year&gt;2010&lt;/year&gt;&lt;/dates&gt;&lt;urls&gt;&lt;related-urls&gt;&lt;url&gt;http://www.tandfonline.com/doi/abs/10.1080/87567551003774894&lt;/url&gt;&lt;/related-urls&gt;&lt;/urls&gt;&lt;access-date&gt;February 10, 2012&lt;/access-date&gt;&lt;/record&gt;&lt;/Cite&gt;&lt;/EndNote&gt;</w:instrText>
      </w:r>
      <w:r w:rsidR="008B637E">
        <w:fldChar w:fldCharType="separate"/>
      </w:r>
      <w:r w:rsidR="008C230C">
        <w:rPr>
          <w:noProof/>
        </w:rPr>
        <w:t>[</w:t>
      </w:r>
      <w:hyperlink w:anchor="_ENREF_169" w:tooltip="Kolikant, 2010 #1650" w:history="1">
        <w:r w:rsidR="008C230C">
          <w:rPr>
            <w:noProof/>
          </w:rPr>
          <w:t>169</w:t>
        </w:r>
      </w:hyperlink>
      <w:r w:rsidR="008C230C">
        <w:rPr>
          <w:noProof/>
        </w:rPr>
        <w:t>]</w:t>
      </w:r>
      <w:r w:rsidR="008B637E">
        <w:fldChar w:fldCharType="end"/>
      </w:r>
      <w:r w:rsidR="00096048">
        <w:t>.</w:t>
      </w:r>
    </w:p>
    <w:p w:rsidR="003B0F06" w:rsidRDefault="003B0F06" w:rsidP="0083231A">
      <w:pPr>
        <w:pStyle w:val="Heading2"/>
      </w:pPr>
      <w:r>
        <w:t>Computational Technologies</w:t>
      </w:r>
    </w:p>
    <w:p w:rsidR="003B0F06" w:rsidRDefault="003629A8" w:rsidP="003629A8">
      <w:r>
        <w:t xml:space="preserve">It is easy to forget that the electronic calculator, introduced in 1972, had a major effect on engineering education since it allowed students to solve realistic problems </w:t>
      </w:r>
      <w:r w:rsidR="005D00A1">
        <w:t xml:space="preserve">within time-constrained classroom settings </w:t>
      </w:r>
      <w:r>
        <w:t>that were almost impossible with a slide rule</w:t>
      </w:r>
      <w:r w:rsidR="00700EDD">
        <w:t xml:space="preserve"> </w:t>
      </w:r>
      <w:r w:rsidR="008B637E">
        <w:fldChar w:fldCharType="begin"/>
      </w:r>
      <w:r w:rsidR="008C230C">
        <w:instrText xml:space="preserve"> ADDIN EN.CITE &lt;EndNote&gt;&lt;Cite&gt;&lt;Author&gt;Sinha&lt;/Author&gt;&lt;Year&gt;1977&lt;/Year&gt;&lt;RecNum&gt;1556&lt;/RecNum&gt;&lt;DisplayText&gt;[178]&lt;/DisplayText&gt;&lt;record&gt;&lt;rec-number&gt;1556&lt;/rec-number&gt;&lt;foreign-keys&gt;&lt;key app="EN" db-id="55p05dreuax206e0ds9xr5ac5e22vsx5erts"&gt;1556&lt;/key&gt;&lt;/foreign-keys&gt;&lt;ref-type name="Journal Article"&gt;17&lt;/ref-type&gt;&lt;contributors&gt;&lt;authors&gt;&lt;author&gt;Naresh K. Sinha&lt;/author&gt;&lt;/authors&gt;&lt;/contributors&gt;&lt;titles&gt;&lt;title&gt;The Impact of the Electronic Pocket Calculator on Electrical Engineering Education&lt;/title&gt;&lt;secondary-title&gt;IEEE Transactions on Education&lt;/secondary-title&gt;&lt;/titles&gt;&lt;periodical&gt;&lt;full-title&gt;IEEE Transactions on Education&lt;/full-title&gt;&lt;/periodical&gt;&lt;pages&gt;6-13&lt;/pages&gt;&lt;volume&gt;20&lt;/volume&gt;&lt;number&gt;1&lt;/number&gt;&lt;section&gt;6&lt;/section&gt;&lt;dates&gt;&lt;year&gt;1977&lt;/year&gt;&lt;/dates&gt;&lt;urls&gt;&lt;related-urls&gt;&lt;url&gt;http://ieeexplore.ieee.org/xpls/abs_all.jsp?arnumber=4321095&lt;/url&gt;&lt;/related-urls&gt;&lt;/urls&gt;&lt;access-date&gt;January 18, 2012&lt;/access-date&gt;&lt;/record&gt;&lt;/Cite&gt;&lt;/EndNote&gt;</w:instrText>
      </w:r>
      <w:r w:rsidR="008B637E">
        <w:fldChar w:fldCharType="separate"/>
      </w:r>
      <w:r w:rsidR="008C230C">
        <w:rPr>
          <w:noProof/>
        </w:rPr>
        <w:t>[</w:t>
      </w:r>
      <w:hyperlink w:anchor="_ENREF_178" w:tooltip="Sinha, 1977 #1556" w:history="1">
        <w:r w:rsidR="008C230C">
          <w:rPr>
            <w:noProof/>
          </w:rPr>
          <w:t>178</w:t>
        </w:r>
      </w:hyperlink>
      <w:r w:rsidR="008C230C">
        <w:rPr>
          <w:noProof/>
        </w:rPr>
        <w:t>]</w:t>
      </w:r>
      <w:r w:rsidR="008B637E">
        <w:fldChar w:fldCharType="end"/>
      </w:r>
      <w:r>
        <w:t xml:space="preserve">. </w:t>
      </w:r>
      <w:r w:rsidR="003B0F06">
        <w:t>Today, the computational power that can be provided in a device about the size of a calculator is impressive: graphing, equation solving,</w:t>
      </w:r>
      <w:r w:rsidR="00405901">
        <w:t xml:space="preserve"> and</w:t>
      </w:r>
      <w:r w:rsidR="003B0F06">
        <w:t xml:space="preserve"> symbolic manipulation are some of the capabilities available in a handheld device. However, debates continue over which and how much computational power (and memory) students should be allowed to use, especially in testing situations. The Fundamentals of Engineering (FE) Examination places strict limits on the computational devices students can use. Mathematics courses in many institutions do not permit students to use calculators during examinations. Questions about what students will be asked to do and what can be offloaded onto computational technologies continue to be debated.</w:t>
      </w:r>
    </w:p>
    <w:p w:rsidR="003629A8" w:rsidRDefault="003629A8" w:rsidP="003629A8">
      <w:r>
        <w:t>Personal computers</w:t>
      </w:r>
      <w:r w:rsidR="00F52151">
        <w:t xml:space="preserve"> (PCs)</w:t>
      </w:r>
      <w:r>
        <w:t>, on the other hand, had a slower rate of penetration and less early impact than expected</w:t>
      </w:r>
      <w:r w:rsidR="00700EDD">
        <w:t xml:space="preserve"> </w:t>
      </w:r>
      <w:r w:rsidR="008B637E">
        <w:fldChar w:fldCharType="begin"/>
      </w:r>
      <w:r w:rsidR="008C230C">
        <w:instrText xml:space="preserve"> ADDIN EN.CITE &lt;EndNote&gt;&lt;Cite&gt;&lt;Author&gt;Huelsman&lt;/Author&gt;&lt;Year&gt;1991&lt;/Year&gt;&lt;RecNum&gt;1555&lt;/RecNum&gt;&lt;DisplayText&gt;[179]&lt;/DisplayText&gt;&lt;record&gt;&lt;rec-number&gt;1555&lt;/rec-number&gt;&lt;foreign-keys&gt;&lt;key app="EN" db-id="55p05dreuax206e0ds9xr5ac5e22vsx5erts"&gt;1555&lt;/key&gt;&lt;/foreign-keys&gt;&lt;ref-type name="Journal Article"&gt;17&lt;/ref-type&gt;&lt;contributors&gt;&lt;authors&gt;&lt;author&gt;Lawrence P. Huelsman&lt;/author&gt;&lt;/authors&gt;&lt;/contributors&gt;&lt;titles&gt;&lt;title&gt;Personal computers in electrical and computer engineering: Education survey&lt;/title&gt;&lt;secondary-title&gt;IEEE Transactions on Education&lt;/secondary-title&gt;&lt;/titles&gt;&lt;periodical&gt;&lt;full-title&gt;IEEE Transactions on Education&lt;/full-title&gt;&lt;/periodical&gt;&lt;pages&gt;175-178&lt;/pages&gt;&lt;volume&gt;34&lt;/volume&gt;&lt;number&gt;2&lt;/number&gt;&lt;section&gt;175&lt;/section&gt;&lt;dates&gt;&lt;year&gt;1991&lt;/year&gt;&lt;/dates&gt;&lt;urls&gt;&lt;related-urls&gt;&lt;url&gt;http://ieeexplore.ieee.org/xpls/abs_all.jsp?arnumber=81597&lt;/url&gt;&lt;/related-urls&gt;&lt;/urls&gt;&lt;access-date&gt;January 18, 2012&lt;/access-date&gt;&lt;/record&gt;&lt;/Cite&gt;&lt;/EndNote&gt;</w:instrText>
      </w:r>
      <w:r w:rsidR="008B637E">
        <w:fldChar w:fldCharType="separate"/>
      </w:r>
      <w:r w:rsidR="008C230C">
        <w:rPr>
          <w:noProof/>
        </w:rPr>
        <w:t>[</w:t>
      </w:r>
      <w:hyperlink w:anchor="_ENREF_179" w:tooltip="Huelsman, 1991 #1555" w:history="1">
        <w:r w:rsidR="008C230C">
          <w:rPr>
            <w:noProof/>
          </w:rPr>
          <w:t>179</w:t>
        </w:r>
      </w:hyperlink>
      <w:r w:rsidR="008C230C">
        <w:rPr>
          <w:noProof/>
        </w:rPr>
        <w:t>]</w:t>
      </w:r>
      <w:r w:rsidR="008B637E">
        <w:fldChar w:fldCharType="end"/>
      </w:r>
      <w:r w:rsidR="003B0F06">
        <w:t xml:space="preserve">, perhaps because they </w:t>
      </w:r>
      <w:r w:rsidR="00CD164B">
        <w:t>were</w:t>
      </w:r>
      <w:r w:rsidR="003B0F06">
        <w:t xml:space="preserve"> an order of magnitude more expensive than calculators</w:t>
      </w:r>
      <w:r>
        <w:t>.</w:t>
      </w:r>
      <w:r w:rsidR="00F52151">
        <w:t xml:space="preserve"> Shifting </w:t>
      </w:r>
      <w:r w:rsidR="00DC2ED6">
        <w:t xml:space="preserve">PC ownership </w:t>
      </w:r>
      <w:r w:rsidR="00F52151">
        <w:t xml:space="preserve">to students made </w:t>
      </w:r>
      <w:r w:rsidR="00DC2ED6">
        <w:t xml:space="preserve">them </w:t>
      </w:r>
      <w:r w:rsidR="00F52151">
        <w:t xml:space="preserve">an ordinary cost of education that could be paid for by student loans or scholarships. This innovation plus the reduced cost of PCs eventually increased the impact of PCs in engineering education. </w:t>
      </w:r>
      <w:r>
        <w:t>Spreadsheets</w:t>
      </w:r>
      <w:r w:rsidR="00700EDD">
        <w:t xml:space="preserve"> </w:t>
      </w:r>
      <w:r w:rsidR="008B637E">
        <w:fldChar w:fldCharType="begin">
          <w:fldData xml:space="preserve">PEVuZE5vdGU+PENpdGU+PEF1dGhvcj5TY2hhbGtvZmY8L0F1dGhvcj48WWVhcj4xOTg2PC9ZZWFy
PjxSZWNOdW0+MTU1NDwvUmVjTnVtPjxEaXNwbGF5VGV4dD5bMTgwLTE4Ml08L0Rpc3BsYXlUZXh0
PjxyZWNvcmQ+PHJlYy1udW1iZXI+MTU1NDwvcmVjLW51bWJlcj48Zm9yZWlnbi1rZXlzPjxrZXkg
YXBwPSJFTiIgZGItaWQ9IjU1cDA1ZHJldWF4MjA2ZTBkczl4cjVhYzVlMjJ2c3g1ZXJ0cyI+MTU1
NDwva2V5PjwvZm9yZWlnbi1rZXlzPjxyZWYtdHlwZSBuYW1lPSJKb3VybmFsIEFydGljbGUiPjE3
PC9yZWYtdHlwZT48Y29udHJpYnV0b3JzPjxhdXRob3JzPjxhdXRob3I+Um9iZXJ0IEouIFNjaGFs
a29mZjwvYXV0aG9yPjwvYXV0aG9ycz48L2NvbnRyaWJ1dG9ycz48dGl0bGVzPjx0aXRsZT5BIG5v
dGUgb24gdGhlIGVmZmVjdGl2ZSB1c2Ugb2YgUEMtYmFzZWQgc3ByZWFkc2hlZXRzIGZvciBjb3Vy
c2UgZ3JhZGluZzwvdGl0bGU+PHNlY29uZGFyeS10aXRsZT5JRUVFIFRyYW5zYWN0aW9ucyBvbiBF
ZHVjYXRpb248L3NlY29uZGFyeS10aXRsZT48L3RpdGxlcz48cGVyaW9kaWNhbD48ZnVsbC10aXRs
ZT5JRUVFIFRyYW5zYWN0aW9ucyBvbiBFZHVjYXRpb248L2Z1bGwtdGl0bGU+PC9wZXJpb2RpY2Fs
PjxwYWdlcz40Mi00NTwvcGFnZXM+PHZvbHVtZT4yOTwvdm9sdW1lPjxudW1iZXI+MTwvbnVtYmVy
PjxzZWN0aW9uPjQyPC9zZWN0aW9uPjxkYXRlcz48eWVhcj4xOTg2PC95ZWFyPjwvZGF0ZXM+PHVy
bHM+PHJlbGF0ZWQtdXJscz48dXJsPmh0dHA6Ly9pZWVleHBsb3JlLmllZWUub3JnL3hwbHMvYWJz
X2FsbC5qc3A/YXJudW1iZXI9NTU3MDY4NzwvdXJsPjwvcmVsYXRlZC11cmxzPjwvdXJscz48YWNj
ZXNzLWRhdGU+SmFudWFyeSAxOCwgMjAxMjwvYWNjZXNzLWRhdGU+PC9yZWNvcmQ+PC9DaXRlPjxD
aXRlPjxBdXRob3I+TG9meTwvQXV0aG9yPjxZZWFyPjE5ODg8L1llYXI+PFJlY051bT4xNTUzPC9S
ZWNOdW0+PHJlY29yZD48cmVjLW51bWJlcj4xNTUzPC9yZWMtbnVtYmVyPjxmb3JlaWduLWtleXM+
PGtleSBhcHA9IkVOIiBkYi1pZD0iNTVwMDVkcmV1YXgyMDZlMGRzOXhyNWFjNWUyMnZzeDVlcnRz
Ij4xNTUzPC9rZXk+PC9mb3JlaWduLWtleXM+PHJlZi10eXBlIG5hbWU9IkNvbmZlcmVuY2UgUGFw
ZXIiPjQ3PC9yZWYtdHlwZT48Y29udHJpYnV0b3JzPjxhdXRob3JzPjxhdXRob3I+Ri4gSi4gTG9m
eTwvYXV0aG9yPjwvYXV0aG9ycz48L2NvbnRyaWJ1dG9ycz48dGl0bGVzPjx0aXRsZT5EZXNpZ24g
b2YgZWxlY3Ryb25pY3MgY2lyY3VpdHMgdXNpbmcgc3ByZWFkc2hlZXQgdGVjaG5pcXVlczwvdGl0
bGU+PHNlY29uZGFyeS10aXRsZT5BU0VFIEFubnVhbCBDb25mZXJlbmNlICZhbXA7IEV4cG9zaXRp
b248L3NlY29uZGFyeS10aXRsZT48L3RpdGxlcz48ZGF0ZXM+PHllYXI+MTk4ODwveWVhcj48L2Rh
dGVzPjxwdWItbG9jYXRpb24+V2FzaGluZ3RvbiwgREM8L3B1Yi1sb2NhdGlvbj48dXJscz48L3Vy
bHM+PC9yZWNvcmQ+PC9DaXRlPjxDaXRlPjxBdXRob3I+U3ZvYm9kYTwvQXV0aG9yPjxZZWFyPjE5
OTI8L1llYXI+PFJlY051bT4xNTUyPC9SZWNOdW0+PHJlY29yZD48cmVjLW51bWJlcj4xNTUyPC9y
ZWMtbnVtYmVyPjxmb3JlaWduLWtleXM+PGtleSBhcHA9IkVOIiBkYi1pZD0iNTVwMDVkcmV1YXgy
MDZlMGRzOXhyNWFjNWUyMnZzeDVlcnRzIj4xNTUyPC9rZXk+PC9mb3JlaWduLWtleXM+PHJlZi10
eXBlIG5hbWU9IkpvdXJuYWwgQXJ0aWNsZSI+MTc8L3JlZi10eXBlPjxjb250cmlidXRvcnM+PGF1
dGhvcnM+PGF1dGhvcj5KYW1lcyBBLiBTdm9ib2RhPC9hdXRob3I+PC9hdXRob3JzPjwvY29udHJp
YnV0b3JzPjx0aXRsZXM+PHRpdGxlPlVzaW5nIHNwcmVhZHNoZWV0cyBpbiBpbnRyb2R1Y3Rvcnkg
RUUgY291cnNlczwvdGl0bGU+PHNlY29uZGFyeS10aXRsZT5JRUVFIFRyYW5zYWN0aW9ucyBvbiBF
ZHVjYXRpb248L3NlY29uZGFyeS10aXRsZT48L3RpdGxlcz48cGVyaW9kaWNhbD48ZnVsbC10aXRs
ZT5JRUVFIFRyYW5zYWN0aW9ucyBvbiBFZHVjYXRpb248L2Z1bGwtdGl0bGU+PC9wZXJpb2RpY2Fs
PjxwYWdlcz4yMjYtMjI5PC9wYWdlcz48dm9sdW1lPjM1PC92b2x1bWU+PG51bWJlcj4zPC9udW1i
ZXI+PHNlY3Rpb24+MjI2PC9zZWN0aW9uPjxkYXRlcz48eWVhcj4xOTkyPC95ZWFyPjwvZGF0ZXM+
PHVybHM+PHJlbGF0ZWQtdXJscz48dXJsPmh0dHA6Ly9pZWVleHBsb3JlLmllZWUub3JnL3N0YW1w
L3N0YW1wLmpzcD90cD0mYW1wO2FybnVtYmVyPTE0NDY0OTwvdXJsPjwvcmVsYXRlZC11cmxzPjwv
dXJscz48YWNjZXNzLWRhdGU+SmFudWFyeSAxOCwgMjAxMjwvYWNjZXNzLWRhdGU+PC9yZWNvcmQ+
PC9DaXRlPjwvRW5kTm90ZT5=
</w:fldData>
        </w:fldChar>
      </w:r>
      <w:r w:rsidR="008C230C">
        <w:instrText xml:space="preserve"> ADDIN EN.CITE </w:instrText>
      </w:r>
      <w:r w:rsidR="008B637E">
        <w:fldChar w:fldCharType="begin">
          <w:fldData xml:space="preserve">PEVuZE5vdGU+PENpdGU+PEF1dGhvcj5TY2hhbGtvZmY8L0F1dGhvcj48WWVhcj4xOTg2PC9ZZWFy
PjxSZWNOdW0+MTU1NDwvUmVjTnVtPjxEaXNwbGF5VGV4dD5bMTgwLTE4Ml08L0Rpc3BsYXlUZXh0
PjxyZWNvcmQ+PHJlYy1udW1iZXI+MTU1NDwvcmVjLW51bWJlcj48Zm9yZWlnbi1rZXlzPjxrZXkg
YXBwPSJFTiIgZGItaWQ9IjU1cDA1ZHJldWF4MjA2ZTBkczl4cjVhYzVlMjJ2c3g1ZXJ0cyI+MTU1
NDwva2V5PjwvZm9yZWlnbi1rZXlzPjxyZWYtdHlwZSBuYW1lPSJKb3VybmFsIEFydGljbGUiPjE3
PC9yZWYtdHlwZT48Y29udHJpYnV0b3JzPjxhdXRob3JzPjxhdXRob3I+Um9iZXJ0IEouIFNjaGFs
a29mZjwvYXV0aG9yPjwvYXV0aG9ycz48L2NvbnRyaWJ1dG9ycz48dGl0bGVzPjx0aXRsZT5BIG5v
dGUgb24gdGhlIGVmZmVjdGl2ZSB1c2Ugb2YgUEMtYmFzZWQgc3ByZWFkc2hlZXRzIGZvciBjb3Vy
c2UgZ3JhZGluZzwvdGl0bGU+PHNlY29uZGFyeS10aXRsZT5JRUVFIFRyYW5zYWN0aW9ucyBvbiBF
ZHVjYXRpb248L3NlY29uZGFyeS10aXRsZT48L3RpdGxlcz48cGVyaW9kaWNhbD48ZnVsbC10aXRs
ZT5JRUVFIFRyYW5zYWN0aW9ucyBvbiBFZHVjYXRpb248L2Z1bGwtdGl0bGU+PC9wZXJpb2RpY2Fs
PjxwYWdlcz40Mi00NTwvcGFnZXM+PHZvbHVtZT4yOTwvdm9sdW1lPjxudW1iZXI+MTwvbnVtYmVy
PjxzZWN0aW9uPjQyPC9zZWN0aW9uPjxkYXRlcz48eWVhcj4xOTg2PC95ZWFyPjwvZGF0ZXM+PHVy
bHM+PHJlbGF0ZWQtdXJscz48dXJsPmh0dHA6Ly9pZWVleHBsb3JlLmllZWUub3JnL3hwbHMvYWJz
X2FsbC5qc3A/YXJudW1iZXI9NTU3MDY4NzwvdXJsPjwvcmVsYXRlZC11cmxzPjwvdXJscz48YWNj
ZXNzLWRhdGU+SmFudWFyeSAxOCwgMjAxMjwvYWNjZXNzLWRhdGU+PC9yZWNvcmQ+PC9DaXRlPjxD
aXRlPjxBdXRob3I+TG9meTwvQXV0aG9yPjxZZWFyPjE5ODg8L1llYXI+PFJlY051bT4xNTUzPC9S
ZWNOdW0+PHJlY29yZD48cmVjLW51bWJlcj4xNTUzPC9yZWMtbnVtYmVyPjxmb3JlaWduLWtleXM+
PGtleSBhcHA9IkVOIiBkYi1pZD0iNTVwMDVkcmV1YXgyMDZlMGRzOXhyNWFjNWUyMnZzeDVlcnRz
Ij4xNTUzPC9rZXk+PC9mb3JlaWduLWtleXM+PHJlZi10eXBlIG5hbWU9IkNvbmZlcmVuY2UgUGFw
ZXIiPjQ3PC9yZWYtdHlwZT48Y29udHJpYnV0b3JzPjxhdXRob3JzPjxhdXRob3I+Ri4gSi4gTG9m
eTwvYXV0aG9yPjwvYXV0aG9ycz48L2NvbnRyaWJ1dG9ycz48dGl0bGVzPjx0aXRsZT5EZXNpZ24g
b2YgZWxlY3Ryb25pY3MgY2lyY3VpdHMgdXNpbmcgc3ByZWFkc2hlZXQgdGVjaG5pcXVlczwvdGl0
bGU+PHNlY29uZGFyeS10aXRsZT5BU0VFIEFubnVhbCBDb25mZXJlbmNlICZhbXA7IEV4cG9zaXRp
b248L3NlY29uZGFyeS10aXRsZT48L3RpdGxlcz48ZGF0ZXM+PHllYXI+MTk4ODwveWVhcj48L2Rh
dGVzPjxwdWItbG9jYXRpb24+V2FzaGluZ3RvbiwgREM8L3B1Yi1sb2NhdGlvbj48dXJscz48L3Vy
bHM+PC9yZWNvcmQ+PC9DaXRlPjxDaXRlPjxBdXRob3I+U3ZvYm9kYTwvQXV0aG9yPjxZZWFyPjE5
OTI8L1llYXI+PFJlY051bT4xNTUyPC9SZWNOdW0+PHJlY29yZD48cmVjLW51bWJlcj4xNTUyPC9y
ZWMtbnVtYmVyPjxmb3JlaWduLWtleXM+PGtleSBhcHA9IkVOIiBkYi1pZD0iNTVwMDVkcmV1YXgy
MDZlMGRzOXhyNWFjNWUyMnZzeDVlcnRzIj4xNTUyPC9rZXk+PC9mb3JlaWduLWtleXM+PHJlZi10
eXBlIG5hbWU9IkpvdXJuYWwgQXJ0aWNsZSI+MTc8L3JlZi10eXBlPjxjb250cmlidXRvcnM+PGF1
dGhvcnM+PGF1dGhvcj5KYW1lcyBBLiBTdm9ib2RhPC9hdXRob3I+PC9hdXRob3JzPjwvY29udHJp
YnV0b3JzPjx0aXRsZXM+PHRpdGxlPlVzaW5nIHNwcmVhZHNoZWV0cyBpbiBpbnRyb2R1Y3Rvcnkg
RUUgY291cnNlczwvdGl0bGU+PHNlY29uZGFyeS10aXRsZT5JRUVFIFRyYW5zYWN0aW9ucyBvbiBF
ZHVjYXRpb248L3NlY29uZGFyeS10aXRsZT48L3RpdGxlcz48cGVyaW9kaWNhbD48ZnVsbC10aXRs
ZT5JRUVFIFRyYW5zYWN0aW9ucyBvbiBFZHVjYXRpb248L2Z1bGwtdGl0bGU+PC9wZXJpb2RpY2Fs
PjxwYWdlcz4yMjYtMjI5PC9wYWdlcz48dm9sdW1lPjM1PC92b2x1bWU+PG51bWJlcj4zPC9udW1i
ZXI+PHNlY3Rpb24+MjI2PC9zZWN0aW9uPjxkYXRlcz48eWVhcj4xOTkyPC95ZWFyPjwvZGF0ZXM+
PHVybHM+PHJlbGF0ZWQtdXJscz48dXJsPmh0dHA6Ly9pZWVleHBsb3JlLmllZWUub3JnL3N0YW1w
L3N0YW1wLmpzcD90cD0mYW1wO2FybnVtYmVyPTE0NDY0OTwvdXJsPjwvcmVsYXRlZC11cmxzPjwv
dXJscz48YWNjZXNzLWRhdGU+SmFudWFyeSAxOCwgMjAxMjwvYWNjZXNzLWRhdGU+PC9yZWNvcmQ+
PC9DaXRlPjwvRW5kTm90ZT5=
</w:fldData>
        </w:fldChar>
      </w:r>
      <w:r w:rsidR="008C230C">
        <w:instrText xml:space="preserve"> ADDIN EN.CITE.DATA </w:instrText>
      </w:r>
      <w:r w:rsidR="008B637E">
        <w:fldChar w:fldCharType="end"/>
      </w:r>
      <w:r w:rsidR="008B637E">
        <w:fldChar w:fldCharType="separate"/>
      </w:r>
      <w:r w:rsidR="008C230C">
        <w:rPr>
          <w:noProof/>
        </w:rPr>
        <w:t>[</w:t>
      </w:r>
      <w:hyperlink w:anchor="_ENREF_180" w:tooltip="Schalkoff, 1986 #1554" w:history="1">
        <w:r w:rsidR="008C230C">
          <w:rPr>
            <w:noProof/>
          </w:rPr>
          <w:t>180-182</w:t>
        </w:r>
      </w:hyperlink>
      <w:r w:rsidR="008C230C">
        <w:rPr>
          <w:noProof/>
        </w:rPr>
        <w:t>]</w:t>
      </w:r>
      <w:r w:rsidR="008B637E">
        <w:fldChar w:fldCharType="end"/>
      </w:r>
      <w:r w:rsidR="00113291" w:rsidDel="00113291">
        <w:t xml:space="preserve"> </w:t>
      </w:r>
      <w:r>
        <w:t>and equation solving programs such as MATLAB</w:t>
      </w:r>
      <w:r w:rsidR="00700EDD">
        <w:t xml:space="preserve"> </w:t>
      </w:r>
      <w:r w:rsidR="008B637E">
        <w:fldChar w:fldCharType="begin">
          <w:fldData xml:space="preserve">PEVuZE5vdGU+PENpdGU+PEF1dGhvcj5Tw6FuY2hlejwvQXV0aG9yPjxZZWFyPjIwMDQ8L1llYXI+
PFJlY051bT4xNTMzPC9SZWNOdW0+PERpc3BsYXlUZXh0PlsxODMtMTg1XTwvRGlzcGxheVRleHQ+
PHJlY29yZD48cmVjLW51bWJlcj4xNTMzPC9yZWMtbnVtYmVyPjxmb3JlaWduLWtleXM+PGtleSBh
cHA9IkVOIiBkYi1pZD0iNTVwMDVkcmV1YXgyMDZlMGRzOXhyNWFjNWUyMnZzeDVlcnRzIj4xNTMz
PC9rZXk+PC9mb3JlaWduLWtleXM+PHJlZi10eXBlIG5hbWU9IkpvdXJuYWwgQXJ0aWNsZSI+MTc8
L3JlZi10eXBlPjxjb250cmlidXRvcnM+PGF1dGhvcnM+PGF1dGhvcj5Kb3PDqSBTw6FuY2hlejwv
YXV0aG9yPjxhdXRob3I+U2ViYXN0acOhbiBEb3JtaWRvPC9hdXRob3I+PGF1dGhvcj5SYWZhZWwg
UGFzdG9yPC9hdXRob3I+PGF1dGhvcj5GZXJuYW5kbyBNb3JpbGxhPC9hdXRob3I+PC9hdXRob3Jz
PjwvY29udHJpYnV0b3JzPjx0aXRsZXM+PHRpdGxlPkEgSmF2YS9NYXRsYWItYmFzZWQgZW52aXJv
bm1lbnQgZm9yIHJlbW90ZSBjb250cm9sIHN5c3RlbSBsYWJvcmF0b3JpZXM6IElsbHVzdHJhdGVk
IHdpdGggYW4gaW52ZXJ0ZWQgcGVuZHVsdW08L3RpdGxlPjxzZWNvbmRhcnktdGl0bGU+SUVFRSBU
cmFuc2FjdGlvbnMgb24gRWR1Y2F0aW9uPC9zZWNvbmRhcnktdGl0bGU+PC90aXRsZXM+PHBlcmlv
ZGljYWw+PGZ1bGwtdGl0bGU+SUVFRSBUcmFuc2FjdGlvbnMgb24gRWR1Y2F0aW9uPC9mdWxsLXRp
dGxlPjwvcGVyaW9kaWNhbD48cGFnZXM+MzIxLTMyOTwvcGFnZXM+PHZvbHVtZT40Nzwvdm9sdW1l
PjxudW1iZXI+MzwvbnVtYmVyPjxzZWN0aW9uPjMyMTwvc2VjdGlvbj48ZGF0ZXM+PHllYXI+MjAw
NDwveWVhcj48L2RhdGVzPjx1cmxzPjxyZWxhdGVkLXVybHM+PHVybD5odHRwOi8vaWVlZXhwbG9y
ZS5pZWVlLm9yZy94cGxzL2Fic19hbGwuanNwP2FybnVtYmVyPTEzMjMxNDQ8L3VybD48L3JlbGF0
ZWQtdXJscz48L3VybHM+PGFjY2Vzcy1kYXRlPkphbnVhcnkgMTgsIDIwMTI8L2FjY2Vzcy1kYXRl
PjwvcmVjb3JkPjwvQ2l0ZT48Q2l0ZT48QXV0aG9yPkh1cmxleTwvQXV0aG9yPjxZZWFyPjIwMDU8
L1llYXI+PFJlY051bT4xNTMyPC9SZWNOdW0+PHJlY29yZD48cmVjLW51bWJlcj4xNTMyPC9yZWMt
bnVtYmVyPjxmb3JlaWduLWtleXM+PGtleSBhcHA9IkVOIiBkYi1pZD0iNTVwMDVkcmV1YXgyMDZl
MGRzOXhyNWFjNWUyMnZzeDVlcnRzIj4xNTMyPC9rZXk+PC9mb3JlaWduLWtleXM+PHJlZi10eXBl
IG5hbWU9IkpvdXJuYWwgQXJ0aWNsZSI+MTc8L3JlZi10eXBlPjxjb250cmlidXRvcnM+PGF1dGhv
cnM+PGF1dGhvcj5XaWxsaWFtIEdlcmFyZCBIdXJsZXk8L2F1dGhvcj48YXV0aG9yPkNoaSBLd2Fu
IExlZTwvYXV0aG9yPjwvYXV0aG9ycz48L2NvbnRyaWJ1dG9ycz48dGl0bGVzPjx0aXRsZT5EZXZl
bG9wbWVudCwgaW1wbGVtZW50YXRpb24sIGFuZCBhc3Nlc3NtZW50IG9mIGEgd2ViLWJhc2VkIHBv
d2VyIGVsZWN0cm9uaWNzIGxhYm9yYXRvcnk8L3RpdGxlPjxzZWNvbmRhcnktdGl0bGU+SUVFRSBU
cmFuc2FjdGlvbnMgb24gRWR1Y2F0aW9uPC9zZWNvbmRhcnktdGl0bGU+PC90aXRsZXM+PHBlcmlv
ZGljYWw+PGZ1bGwtdGl0bGU+SUVFRSBUcmFuc2FjdGlvbnMgb24gRWR1Y2F0aW9uPC9mdWxsLXRp
dGxlPjwvcGVyaW9kaWNhbD48cGFnZXM+NTY3LTU3MzwvcGFnZXM+PHZvbHVtZT40ODwvdm9sdW1l
PjxudW1iZXI+NDwvbnVtYmVyPjxzZWN0aW9uPjU2Nzwvc2VjdGlvbj48ZGF0ZXM+PHllYXI+MjAw
NTwveWVhcj48L2RhdGVzPjx1cmxzPjxyZWxhdGVkLXVybHM+PHVybD5odHRwOi8vaWVlZXhwbG9y
ZS5pZWVlLm9yZy94cGxzL2Fic19hbGwuanNwP2FybnVtYmVyPTE1MzIzNjQ8L3VybD48L3JlbGF0
ZWQtdXJscz48L3VybHM+PGFjY2Vzcy1kYXRlPkphbnVhcnkgMTgsIDIwMTI8L2FjY2Vzcy1kYXRl
PjwvcmVjb3JkPjwvQ2l0ZT48Q2l0ZT48QXV0aG9yPkplcm5pZ2FuPC9BdXRob3I+PFllYXI+MjAw
OTwvWWVhcj48UmVjTnVtPjE1MzE8L1JlY051bT48cmVjb3JkPjxyZWMtbnVtYmVyPjE1MzE8L3Jl
Yy1udW1iZXI+PGZvcmVpZ24ta2V5cz48a2V5IGFwcD0iRU4iIGRiLWlkPSI1NXAwNWRyZXVheDIw
NmUwZHM5eHI1YWM1ZTIydnN4NWVydHMiPjE1MzE8L2tleT48L2ZvcmVpZ24ta2V5cz48cmVmLXR5
cGUgbmFtZT0iSm91cm5hbCBBcnRpY2xlIj4xNzwvcmVmLXR5cGU+PGNvbnRyaWJ1dG9ycz48YXV0
aG9ycz48YXV0aG9yPlNoYXBoYW4gUi4gSmVybmlnYW48L2F1dGhvcj48YXV0aG9yPll1c2VmIEZh
aG15PC9hdXRob3I+PGF1dGhvcj5HcmVnb3J5IEQuIEJ1Y2tuZXI8L2F1dGhvcj48L2F1dGhvcnM+
PC9jb250cmlidXRvcnM+PHRpdGxlcz48dGl0bGU+SW1wbGVtZW50aW5nIGEgcmVtb3RlIGxhYm9y
YXRvcnkgZXhwZXJpZW5jZSBpbnRvIGEgam9pbnQgZW5naW5lZXJpbmcgZGVncmVlIHByb2dyYW06
IEFlcm9keW5hbWljIGxldml0YXRpb24gb2YgYSBiZWFjaCBiYWxsPC90aXRsZT48c2Vjb25kYXJ5
LXRpdGxlPklFRUUgVHJhbnNhY3Rpb25zIG9uIEVkdWNhdGlvbjwvc2Vjb25kYXJ5LXRpdGxlPjwv
dGl0bGVzPjxwZXJpb2RpY2FsPjxmdWxsLXRpdGxlPklFRUUgVHJhbnNhY3Rpb25zIG9uIEVkdWNh
dGlvbjwvZnVsbC10aXRsZT48L3BlcmlvZGljYWw+PHBhZ2VzPjIwNS0yMTM8L3BhZ2VzPjx2b2x1
bWU+NTI8L3ZvbHVtZT48bnVtYmVyPjI8L251bWJlcj48c2VjdGlvbj4yMDU8L3NlY3Rpb24+PGRh
dGVzPjx5ZWFyPjIwMDk8L3llYXI+PC9kYXRlcz48dXJscz48cmVsYXRlZC11cmxzPjx1cmw+aHR0
cDovL2llZWV4cGxvcmUuaWVlZS5vcmcveHBscy9hYnNfYWxsLmpzcD9hcm51bWJlcj00Njk2MDY1
PC91cmw+PC9yZWxhdGVkLXVybHM+PC91cmxzPjxhY2Nlc3MtZGF0ZT5KYW51YXJ5IDE4LCAyMDEy
PC9hY2Nlc3MtZGF0ZT48L3JlY29yZD48L0NpdGU+PC9FbmROb3RlPgB=
</w:fldData>
        </w:fldChar>
      </w:r>
      <w:r w:rsidR="008C230C">
        <w:instrText xml:space="preserve"> ADDIN EN.CITE </w:instrText>
      </w:r>
      <w:r w:rsidR="008B637E">
        <w:fldChar w:fldCharType="begin">
          <w:fldData xml:space="preserve">PEVuZE5vdGU+PENpdGU+PEF1dGhvcj5Tw6FuY2hlejwvQXV0aG9yPjxZZWFyPjIwMDQ8L1llYXI+
PFJlY051bT4xNTMzPC9SZWNOdW0+PERpc3BsYXlUZXh0PlsxODMtMTg1XTwvRGlzcGxheVRleHQ+
PHJlY29yZD48cmVjLW51bWJlcj4xNTMzPC9yZWMtbnVtYmVyPjxmb3JlaWduLWtleXM+PGtleSBh
cHA9IkVOIiBkYi1pZD0iNTVwMDVkcmV1YXgyMDZlMGRzOXhyNWFjNWUyMnZzeDVlcnRzIj4xNTMz
PC9rZXk+PC9mb3JlaWduLWtleXM+PHJlZi10eXBlIG5hbWU9IkpvdXJuYWwgQXJ0aWNsZSI+MTc8
L3JlZi10eXBlPjxjb250cmlidXRvcnM+PGF1dGhvcnM+PGF1dGhvcj5Kb3PDqSBTw6FuY2hlejwv
YXV0aG9yPjxhdXRob3I+U2ViYXN0acOhbiBEb3JtaWRvPC9hdXRob3I+PGF1dGhvcj5SYWZhZWwg
UGFzdG9yPC9hdXRob3I+PGF1dGhvcj5GZXJuYW5kbyBNb3JpbGxhPC9hdXRob3I+PC9hdXRob3Jz
PjwvY29udHJpYnV0b3JzPjx0aXRsZXM+PHRpdGxlPkEgSmF2YS9NYXRsYWItYmFzZWQgZW52aXJv
bm1lbnQgZm9yIHJlbW90ZSBjb250cm9sIHN5c3RlbSBsYWJvcmF0b3JpZXM6IElsbHVzdHJhdGVk
IHdpdGggYW4gaW52ZXJ0ZWQgcGVuZHVsdW08L3RpdGxlPjxzZWNvbmRhcnktdGl0bGU+SUVFRSBU
cmFuc2FjdGlvbnMgb24gRWR1Y2F0aW9uPC9zZWNvbmRhcnktdGl0bGU+PC90aXRsZXM+PHBlcmlv
ZGljYWw+PGZ1bGwtdGl0bGU+SUVFRSBUcmFuc2FjdGlvbnMgb24gRWR1Y2F0aW9uPC9mdWxsLXRp
dGxlPjwvcGVyaW9kaWNhbD48cGFnZXM+MzIxLTMyOTwvcGFnZXM+PHZvbHVtZT40Nzwvdm9sdW1l
PjxudW1iZXI+MzwvbnVtYmVyPjxzZWN0aW9uPjMyMTwvc2VjdGlvbj48ZGF0ZXM+PHllYXI+MjAw
NDwveWVhcj48L2RhdGVzPjx1cmxzPjxyZWxhdGVkLXVybHM+PHVybD5odHRwOi8vaWVlZXhwbG9y
ZS5pZWVlLm9yZy94cGxzL2Fic19hbGwuanNwP2FybnVtYmVyPTEzMjMxNDQ8L3VybD48L3JlbGF0
ZWQtdXJscz48L3VybHM+PGFjY2Vzcy1kYXRlPkphbnVhcnkgMTgsIDIwMTI8L2FjY2Vzcy1kYXRl
PjwvcmVjb3JkPjwvQ2l0ZT48Q2l0ZT48QXV0aG9yPkh1cmxleTwvQXV0aG9yPjxZZWFyPjIwMDU8
L1llYXI+PFJlY051bT4xNTMyPC9SZWNOdW0+PHJlY29yZD48cmVjLW51bWJlcj4xNTMyPC9yZWMt
bnVtYmVyPjxmb3JlaWduLWtleXM+PGtleSBhcHA9IkVOIiBkYi1pZD0iNTVwMDVkcmV1YXgyMDZl
MGRzOXhyNWFjNWUyMnZzeDVlcnRzIj4xNTMyPC9rZXk+PC9mb3JlaWduLWtleXM+PHJlZi10eXBl
IG5hbWU9IkpvdXJuYWwgQXJ0aWNsZSI+MTc8L3JlZi10eXBlPjxjb250cmlidXRvcnM+PGF1dGhv
cnM+PGF1dGhvcj5XaWxsaWFtIEdlcmFyZCBIdXJsZXk8L2F1dGhvcj48YXV0aG9yPkNoaSBLd2Fu
IExlZTwvYXV0aG9yPjwvYXV0aG9ycz48L2NvbnRyaWJ1dG9ycz48dGl0bGVzPjx0aXRsZT5EZXZl
bG9wbWVudCwgaW1wbGVtZW50YXRpb24sIGFuZCBhc3Nlc3NtZW50IG9mIGEgd2ViLWJhc2VkIHBv
d2VyIGVsZWN0cm9uaWNzIGxhYm9yYXRvcnk8L3RpdGxlPjxzZWNvbmRhcnktdGl0bGU+SUVFRSBU
cmFuc2FjdGlvbnMgb24gRWR1Y2F0aW9uPC9zZWNvbmRhcnktdGl0bGU+PC90aXRsZXM+PHBlcmlv
ZGljYWw+PGZ1bGwtdGl0bGU+SUVFRSBUcmFuc2FjdGlvbnMgb24gRWR1Y2F0aW9uPC9mdWxsLXRp
dGxlPjwvcGVyaW9kaWNhbD48cGFnZXM+NTY3LTU3MzwvcGFnZXM+PHZvbHVtZT40ODwvdm9sdW1l
PjxudW1iZXI+NDwvbnVtYmVyPjxzZWN0aW9uPjU2Nzwvc2VjdGlvbj48ZGF0ZXM+PHllYXI+MjAw
NTwveWVhcj48L2RhdGVzPjx1cmxzPjxyZWxhdGVkLXVybHM+PHVybD5odHRwOi8vaWVlZXhwbG9y
ZS5pZWVlLm9yZy94cGxzL2Fic19hbGwuanNwP2FybnVtYmVyPTE1MzIzNjQ8L3VybD48L3JlbGF0
ZWQtdXJscz48L3VybHM+PGFjY2Vzcy1kYXRlPkphbnVhcnkgMTgsIDIwMTI8L2FjY2Vzcy1kYXRl
PjwvcmVjb3JkPjwvQ2l0ZT48Q2l0ZT48QXV0aG9yPkplcm5pZ2FuPC9BdXRob3I+PFllYXI+MjAw
OTwvWWVhcj48UmVjTnVtPjE1MzE8L1JlY051bT48cmVjb3JkPjxyZWMtbnVtYmVyPjE1MzE8L3Jl
Yy1udW1iZXI+PGZvcmVpZ24ta2V5cz48a2V5IGFwcD0iRU4iIGRiLWlkPSI1NXAwNWRyZXVheDIw
NmUwZHM5eHI1YWM1ZTIydnN4NWVydHMiPjE1MzE8L2tleT48L2ZvcmVpZ24ta2V5cz48cmVmLXR5
cGUgbmFtZT0iSm91cm5hbCBBcnRpY2xlIj4xNzwvcmVmLXR5cGU+PGNvbnRyaWJ1dG9ycz48YXV0
aG9ycz48YXV0aG9yPlNoYXBoYW4gUi4gSmVybmlnYW48L2F1dGhvcj48YXV0aG9yPll1c2VmIEZh
aG15PC9hdXRob3I+PGF1dGhvcj5HcmVnb3J5IEQuIEJ1Y2tuZXI8L2F1dGhvcj48L2F1dGhvcnM+
PC9jb250cmlidXRvcnM+PHRpdGxlcz48dGl0bGU+SW1wbGVtZW50aW5nIGEgcmVtb3RlIGxhYm9y
YXRvcnkgZXhwZXJpZW5jZSBpbnRvIGEgam9pbnQgZW5naW5lZXJpbmcgZGVncmVlIHByb2dyYW06
IEFlcm9keW5hbWljIGxldml0YXRpb24gb2YgYSBiZWFjaCBiYWxsPC90aXRsZT48c2Vjb25kYXJ5
LXRpdGxlPklFRUUgVHJhbnNhY3Rpb25zIG9uIEVkdWNhdGlvbjwvc2Vjb25kYXJ5LXRpdGxlPjwv
dGl0bGVzPjxwZXJpb2RpY2FsPjxmdWxsLXRpdGxlPklFRUUgVHJhbnNhY3Rpb25zIG9uIEVkdWNh
dGlvbjwvZnVsbC10aXRsZT48L3BlcmlvZGljYWw+PHBhZ2VzPjIwNS0yMTM8L3BhZ2VzPjx2b2x1
bWU+NTI8L3ZvbHVtZT48bnVtYmVyPjI8L251bWJlcj48c2VjdGlvbj4yMDU8L3NlY3Rpb24+PGRh
dGVzPjx5ZWFyPjIwMDk8L3llYXI+PC9kYXRlcz48dXJscz48cmVsYXRlZC11cmxzPjx1cmw+aHR0
cDovL2llZWV4cGxvcmUuaWVlZS5vcmcveHBscy9hYnNfYWxsLmpzcD9hcm51bWJlcj00Njk2MDY1
PC91cmw+PC9yZWxhdGVkLXVybHM+PC91cmxzPjxhY2Nlc3MtZGF0ZT5KYW51YXJ5IDE4LCAyMDEy
PC9hY2Nlc3MtZGF0ZT48L3JlY29yZD48L0NpdGU+PC9FbmROb3RlPgB=
</w:fldData>
        </w:fldChar>
      </w:r>
      <w:r w:rsidR="008C230C">
        <w:instrText xml:space="preserve"> ADDIN EN.CITE.DATA </w:instrText>
      </w:r>
      <w:r w:rsidR="008B637E">
        <w:fldChar w:fldCharType="end"/>
      </w:r>
      <w:r w:rsidR="008B637E">
        <w:fldChar w:fldCharType="separate"/>
      </w:r>
      <w:r w:rsidR="008C230C">
        <w:rPr>
          <w:noProof/>
        </w:rPr>
        <w:t>[</w:t>
      </w:r>
      <w:hyperlink w:anchor="_ENREF_183" w:tooltip="Sánchez, 2004 #1533" w:history="1">
        <w:r w:rsidR="008C230C">
          <w:rPr>
            <w:noProof/>
          </w:rPr>
          <w:t>183-185</w:t>
        </w:r>
      </w:hyperlink>
      <w:r w:rsidR="008C230C">
        <w:rPr>
          <w:noProof/>
        </w:rPr>
        <w:t>]</w:t>
      </w:r>
      <w:r w:rsidR="008B637E">
        <w:fldChar w:fldCharType="end"/>
      </w:r>
      <w:r>
        <w:t xml:space="preserve"> are probably the most common uses of the computer in engineering education. Currently tablet PCs with interactive software </w:t>
      </w:r>
      <w:r w:rsidR="008B637E">
        <w:fldChar w:fldCharType="begin"/>
      </w:r>
      <w:r w:rsidR="008C230C">
        <w:instrText xml:space="preserve"> ADDIN EN.CITE &lt;EndNote&gt;&lt;Cite&gt;&lt;Author&gt;Simoni&lt;/Author&gt;&lt;Year&gt;2011&lt;/Year&gt;&lt;RecNum&gt;1551&lt;/RecNum&gt;&lt;DisplayText&gt;[186]&lt;/DisplayText&gt;&lt;record&gt;&lt;rec-number&gt;1551&lt;/rec-number&gt;&lt;foreign-keys&gt;&lt;key app="EN" db-id="55p05dreuax206e0ds9xr5ac5e22vsx5erts"&gt;1551&lt;/key&gt;&lt;/foreign-keys&gt;&lt;ref-type name="Journal Article"&gt;17&lt;/ref-type&gt;&lt;contributors&gt;&lt;authors&gt;&lt;author&gt;Mario Simoni&lt;/author&gt;&lt;/authors&gt;&lt;/contributors&gt;&lt;titles&gt;&lt;title&gt;Using tablet PCs and interactive software in IC design courses to improve learning&lt;/title&gt;&lt;secondary-title&gt;IEEE Transactions on Education&lt;/secondary-title&gt;&lt;/titles&gt;&lt;periodical&gt;&lt;full-title&gt;IEEE Transactions on Education&lt;/full-title&gt;&lt;/periodical&gt;&lt;pages&gt;216-221&lt;/pages&gt;&lt;volume&gt;54&lt;/volume&gt;&lt;number&gt;2&lt;/number&gt;&lt;section&gt;216&lt;/section&gt;&lt;dates&gt;&lt;year&gt;2011&lt;/year&gt;&lt;/dates&gt;&lt;urls&gt;&lt;related-urls&gt;&lt;url&gt;http://ieeexplore.ieee.org/xpls/abs_all.jsp?arnumber=5710016&lt;/url&gt;&lt;/related-urls&gt;&lt;/urls&gt;&lt;access-date&gt;January 18, 2012&lt;/access-date&gt;&lt;/record&gt;&lt;/Cite&gt;&lt;/EndNote&gt;</w:instrText>
      </w:r>
      <w:r w:rsidR="008B637E">
        <w:fldChar w:fldCharType="separate"/>
      </w:r>
      <w:r w:rsidR="008C230C">
        <w:rPr>
          <w:noProof/>
        </w:rPr>
        <w:t>[</w:t>
      </w:r>
      <w:hyperlink w:anchor="_ENREF_186" w:tooltip="Simoni, 2011 #1551" w:history="1">
        <w:r w:rsidR="008C230C">
          <w:rPr>
            <w:noProof/>
          </w:rPr>
          <w:t>186</w:t>
        </w:r>
      </w:hyperlink>
      <w:r w:rsidR="008C230C">
        <w:rPr>
          <w:noProof/>
        </w:rPr>
        <w:t>]</w:t>
      </w:r>
      <w:r w:rsidR="008B637E">
        <w:fldChar w:fldCharType="end"/>
      </w:r>
      <w:r w:rsidR="001D00CD">
        <w:t xml:space="preserve"> and tablets are being tried as waves of the future</w:t>
      </w:r>
      <w:r>
        <w:t>.</w:t>
      </w:r>
    </w:p>
    <w:p w:rsidR="0083231A" w:rsidRDefault="0083231A" w:rsidP="0083231A">
      <w:pPr>
        <w:pStyle w:val="Heading2"/>
      </w:pPr>
      <w:r>
        <w:t xml:space="preserve">Intelligent tutors: Second </w:t>
      </w:r>
      <w:r w:rsidR="00113291">
        <w:t>P</w:t>
      </w:r>
      <w:r>
        <w:t xml:space="preserve">hase of </w:t>
      </w:r>
      <w:r w:rsidR="005D00A1">
        <w:t>I</w:t>
      </w:r>
      <w:r>
        <w:t xml:space="preserve">ndividualized </w:t>
      </w:r>
      <w:r w:rsidR="005D00A1">
        <w:t>S</w:t>
      </w:r>
      <w:r>
        <w:t xml:space="preserve">tudent </w:t>
      </w:r>
      <w:r w:rsidR="005D00A1">
        <w:t>F</w:t>
      </w:r>
      <w:r>
        <w:t>eedback</w:t>
      </w:r>
    </w:p>
    <w:p w:rsidR="002238B1" w:rsidRDefault="003629A8" w:rsidP="003629A8">
      <w:r>
        <w:t>Through the 1960s and</w:t>
      </w:r>
      <w:r w:rsidR="00405901">
        <w:t xml:space="preserve"> ’</w:t>
      </w:r>
      <w:r>
        <w:t>70s</w:t>
      </w:r>
      <w:r w:rsidR="008B4BC3">
        <w:t>,</w:t>
      </w:r>
      <w:r>
        <w:t xml:space="preserve"> programmed instruction and teaching machines slowly became more sophisticated and </w:t>
      </w:r>
      <w:r w:rsidR="00615F09">
        <w:t>reflected</w:t>
      </w:r>
      <w:r>
        <w:t xml:space="preserve"> a constructivist approach to student learning. “The questioning program must be capable of adjusting itself to the particular needs and problems of each user</w:t>
      </w:r>
      <w:r w:rsidR="008B4BC3">
        <w:t>,</w:t>
      </w:r>
      <w:r>
        <w:t>”</w:t>
      </w:r>
      <w:r w:rsidR="008B4BC3">
        <w:t xml:space="preserve"> wrote Bestougeff et al.</w:t>
      </w:r>
      <w:r>
        <w:t xml:space="preserve"> </w:t>
      </w:r>
      <w:r w:rsidR="008B637E">
        <w:fldChar w:fldCharType="begin"/>
      </w:r>
      <w:r w:rsidR="008C230C">
        <w:instrText xml:space="preserve"> ADDIN EN.CITE &lt;EndNote&gt;&lt;Cite&gt;&lt;Author&gt;Bestougeff&lt;/Author&gt;&lt;Year&gt;1969&lt;/Year&gt;&lt;RecNum&gt;1573&lt;/RecNum&gt;&lt;DisplayText&gt;[187]&lt;/DisplayText&gt;&lt;record&gt;&lt;rec-number&gt;1573&lt;/rec-number&gt;&lt;foreign-keys&gt;&lt;key app="EN" db-id="55p05dreuax206e0ds9xr5ac5e22vsx5erts"&gt;1573&lt;/key&gt;&lt;/foreign-keys&gt;&lt;ref-type name="Journal Article"&gt;17&lt;/ref-type&gt;&lt;contributors&gt;&lt;authors&gt;&lt;author&gt;Helene Bestougeff&lt;/author&gt;&lt;author&gt;Jean-Pierre Fargett&lt;/author&gt;&lt;author&gt;Romain Jacoud&lt;/author&gt;&lt;/authors&gt;&lt;/contributors&gt;&lt;titles&gt;&lt;title&gt;Computer-aided control of learning&lt;/title&gt;&lt;secondary-title&gt;IEEE Transactions on Education&lt;/secondary-title&gt;&lt;/titles&gt;&lt;periodical&gt;&lt;full-title&gt;IEEE Transactions on Education&lt;/full-title&gt;&lt;/periodical&gt;&lt;pages&gt;4-7&lt;/pages&gt;&lt;volume&gt;12&lt;/volume&gt;&lt;number&gt;1&lt;/number&gt;&lt;section&gt;4&lt;/section&gt;&lt;dates&gt;&lt;year&gt;1969&lt;/year&gt;&lt;/dates&gt;&lt;urls&gt;&lt;related-urls&gt;&lt;url&gt;http://ieeexplore.ieee.org/xpls/abs_all.jsp?arnumber=4320431&lt;/url&gt;&lt;/related-urls&gt;&lt;/urls&gt;&lt;access-date&gt;January 18, 2012&lt;/access-date&gt;&lt;/record&gt;&lt;/Cite&gt;&lt;/EndNote&gt;</w:instrText>
      </w:r>
      <w:r w:rsidR="008B637E">
        <w:fldChar w:fldCharType="separate"/>
      </w:r>
      <w:r w:rsidR="008C230C">
        <w:rPr>
          <w:noProof/>
        </w:rPr>
        <w:t>[</w:t>
      </w:r>
      <w:hyperlink w:anchor="_ENREF_187" w:tooltip="Bestougeff, 1969 #1573" w:history="1">
        <w:r w:rsidR="008C230C">
          <w:rPr>
            <w:noProof/>
          </w:rPr>
          <w:t>187</w:t>
        </w:r>
      </w:hyperlink>
      <w:r w:rsidR="008C230C">
        <w:rPr>
          <w:noProof/>
        </w:rPr>
        <w:t>]</w:t>
      </w:r>
      <w:r w:rsidR="008B637E">
        <w:fldChar w:fldCharType="end"/>
      </w:r>
      <w:r>
        <w:t xml:space="preserve">. These programs are known as intelligent tutor systems (ITS) or computer aided instruction (CAI) or computer aided learning (CAL). Antao </w:t>
      </w:r>
      <w:r w:rsidR="00363FBA">
        <w:t>et al.</w:t>
      </w:r>
      <w:r>
        <w:t xml:space="preserve"> </w:t>
      </w:r>
      <w:r w:rsidR="008B637E">
        <w:fldChar w:fldCharType="begin"/>
      </w:r>
      <w:r w:rsidR="008C230C">
        <w:instrText xml:space="preserve"> ADDIN EN.CITE &lt;EndNote&gt;&lt;Cite ExcludeAuth="1"&gt;&lt;Author&gt;Antao&lt;/Author&gt;&lt;Year&gt;1992&lt;/Year&gt;&lt;RecNum&gt;1566&lt;/RecNum&gt;&lt;DisplayText&gt;[188]&lt;/DisplayText&gt;&lt;record&gt;&lt;rec-number&gt;1566&lt;/rec-number&gt;&lt;foreign-keys&gt;&lt;key app="EN" db-id="55p05dreuax206e0ds9xr5ac5e22vsx5erts"&gt;1566&lt;/key&gt;&lt;/foreign-keys&gt;&lt;ref-type name="Journal Article"&gt;17&lt;/ref-type&gt;&lt;contributors&gt;&lt;authors&gt;&lt;author&gt;Brian A. A. Antao&lt;/author&gt;&lt;author&gt;Arthur J. Brodersen&lt;/author&gt;&lt;author&gt;John R. Bourne&lt;/author&gt;&lt;author&gt;Jeffrey R. Cantwell&lt;/author&gt;&lt;/authors&gt;&lt;/contributors&gt;&lt;titles&gt;&lt;title&gt;Building intelligent tutorial systems for teaching simulation in engineering education&lt;/title&gt;&lt;secondary-title&gt;IEEE Transactions on Education&lt;/secondary-title&gt;&lt;/titles&gt;&lt;periodical&gt;&lt;full-title&gt;IEEE Transactions on Education&lt;/full-title&gt;&lt;/periodical&gt;&lt;pages&gt;50-56&lt;/pages&gt;&lt;volume&gt;35&lt;/volume&gt;&lt;number&gt;1&lt;/number&gt;&lt;section&gt;50&lt;/section&gt;&lt;dates&gt;&lt;year&gt;1992&lt;/year&gt;&lt;/dates&gt;&lt;urls&gt;&lt;related-urls&gt;&lt;url&gt;http://ieeexplore.ieee.org/xpls/abs_all.jsp?arnumber=123417&lt;/url&gt;&lt;/related-urls&gt;&lt;/urls&gt;&lt;access-date&gt;January 18, 2012&lt;/access-date&gt;&lt;/record&gt;&lt;/Cite&gt;&lt;/EndNote&gt;</w:instrText>
      </w:r>
      <w:r w:rsidR="008B637E">
        <w:fldChar w:fldCharType="separate"/>
      </w:r>
      <w:r w:rsidR="008C230C">
        <w:rPr>
          <w:noProof/>
        </w:rPr>
        <w:t>[</w:t>
      </w:r>
      <w:hyperlink w:anchor="_ENREF_188" w:tooltip="Antao, 1992 #1566" w:history="1">
        <w:r w:rsidR="008C230C">
          <w:rPr>
            <w:noProof/>
          </w:rPr>
          <w:t>188</w:t>
        </w:r>
      </w:hyperlink>
      <w:r w:rsidR="008C230C">
        <w:rPr>
          <w:noProof/>
        </w:rPr>
        <w:t>]</w:t>
      </w:r>
      <w:r w:rsidR="008B637E">
        <w:fldChar w:fldCharType="end"/>
      </w:r>
      <w:r>
        <w:t xml:space="preserve"> developed a program to teach simulation (e.g., </w:t>
      </w:r>
      <w:r>
        <w:lastRenderedPageBreak/>
        <w:t xml:space="preserve">with SPICE) that monitors student learning and reconfigured the order of presentation based on the student’s answers. An extension of this idea was to have students take the </w:t>
      </w:r>
      <w:r w:rsidR="004641E1">
        <w:t xml:space="preserve">Index of </w:t>
      </w:r>
      <w:r>
        <w:t xml:space="preserve">Learning Styles </w:t>
      </w:r>
      <w:r w:rsidR="008B637E">
        <w:fldChar w:fldCharType="begin"/>
      </w:r>
      <w:r w:rsidR="008C230C">
        <w:instrText xml:space="preserve"> ADDIN EN.CITE &lt;EndNote&gt;&lt;Cite&gt;&lt;Author&gt;Felder&lt;/Author&gt;&lt;Year&gt;1988&lt;/Year&gt;&lt;RecNum&gt;1646&lt;/RecNum&gt;&lt;DisplayText&gt;[189]&lt;/DisplayText&gt;&lt;record&gt;&lt;rec-number&gt;1646&lt;/rec-number&gt;&lt;foreign-keys&gt;&lt;key app="EN" db-id="55p05dreuax206e0ds9xr5ac5e22vsx5erts"&gt;1646&lt;/key&gt;&lt;/foreign-keys&gt;&lt;ref-type name="Journal Article"&gt;17&lt;/ref-type&gt;&lt;contributors&gt;&lt;authors&gt;&lt;author&gt;Richard M. Felder&lt;/author&gt;&lt;author&gt;Linda K. Silverman&lt;/author&gt;&lt;/authors&gt;&lt;/contributors&gt;&lt;titles&gt;&lt;title&gt;Learning and teaching styles in engineering education&lt;/title&gt;&lt;secondary-title&gt;Engineering Education&lt;/secondary-title&gt;&lt;/titles&gt;&lt;periodical&gt;&lt;full-title&gt;Engineering Education&lt;/full-title&gt;&lt;/periodical&gt;&lt;pages&gt;674-681&lt;/pages&gt;&lt;volume&gt;78&lt;/volume&gt;&lt;number&gt;7&lt;/number&gt;&lt;section&gt;674&lt;/section&gt;&lt;dates&gt;&lt;year&gt;1988&lt;/year&gt;&lt;/dates&gt;&lt;urls&gt;&lt;/urls&gt;&lt;/record&gt;&lt;/Cite&gt;&lt;/EndNote&gt;</w:instrText>
      </w:r>
      <w:r w:rsidR="008B637E">
        <w:fldChar w:fldCharType="separate"/>
      </w:r>
      <w:r w:rsidR="008C230C">
        <w:rPr>
          <w:noProof/>
        </w:rPr>
        <w:t>[</w:t>
      </w:r>
      <w:hyperlink w:anchor="_ENREF_189" w:tooltip="Felder, 1988 #1646" w:history="1">
        <w:r w:rsidR="008C230C">
          <w:rPr>
            <w:noProof/>
          </w:rPr>
          <w:t>189</w:t>
        </w:r>
      </w:hyperlink>
      <w:r w:rsidR="008C230C">
        <w:rPr>
          <w:noProof/>
        </w:rPr>
        <w:t>]</w:t>
      </w:r>
      <w:r w:rsidR="008B637E">
        <w:fldChar w:fldCharType="end"/>
      </w:r>
      <w:r w:rsidR="002238B1">
        <w:t xml:space="preserve"> </w:t>
      </w:r>
      <w:r>
        <w:t>and use this information to make the ITS adaptive</w:t>
      </w:r>
      <w:r w:rsidR="00C772A0">
        <w:t xml:space="preserve"> </w:t>
      </w:r>
      <w:r w:rsidR="008B637E">
        <w:fldChar w:fldCharType="begin"/>
      </w:r>
      <w:r w:rsidR="008C230C">
        <w:instrText xml:space="preserve"> ADDIN EN.CITE &lt;EndNote&gt;&lt;Cite&gt;&lt;Author&gt;Carver&lt;/Author&gt;&lt;Year&gt;1999&lt;/Year&gt;&lt;RecNum&gt;1565&lt;/RecNum&gt;&lt;DisplayText&gt;[190]&lt;/DisplayText&gt;&lt;record&gt;&lt;rec-number&gt;1565&lt;/rec-number&gt;&lt;foreign-keys&gt;&lt;key app="EN" db-id="55p05dreuax206e0ds9xr5ac5e22vsx5erts"&gt;1565&lt;/key&gt;&lt;/foreign-keys&gt;&lt;ref-type name="Journal Article"&gt;17&lt;/ref-type&gt;&lt;contributors&gt;&lt;authors&gt;&lt;author&gt;Carver, Curtis A., Jr.&lt;/author&gt;&lt;author&gt;Richard A. Howard&lt;/author&gt;&lt;author&gt;William D. Lane&lt;/author&gt;&lt;/authors&gt;&lt;/contributors&gt;&lt;titles&gt;&lt;title&gt;Enhancing student learning through hypermedia courseware and incorporation of student learning styles&lt;/title&gt;&lt;secondary-title&gt;IEEE Transactions on Education&lt;/secondary-title&gt;&lt;/titles&gt;&lt;periodical&gt;&lt;full-title&gt;IEEE Transactions on Education&lt;/full-title&gt;&lt;/periodical&gt;&lt;pages&gt;33-38&lt;/pages&gt;&lt;volume&gt;42&lt;/volume&gt;&lt;number&gt;1&lt;/number&gt;&lt;section&gt;33&lt;/section&gt;&lt;dates&gt;&lt;year&gt;1999&lt;/year&gt;&lt;/dates&gt;&lt;urls&gt;&lt;related-urls&gt;&lt;url&gt;http://ieeexplore.ieee.org/xpls/abs_all.jsp?arnumber=746332&amp;amp;tag=1&lt;/url&gt;&lt;/related-urls&gt;&lt;/urls&gt;&lt;electronic-resource-num&gt;10.1109/13.746332&lt;/electronic-resource-num&gt;&lt;access-date&gt;January 18, 2012&lt;/access-date&gt;&lt;/record&gt;&lt;/Cite&gt;&lt;/EndNote&gt;</w:instrText>
      </w:r>
      <w:r w:rsidR="008B637E">
        <w:fldChar w:fldCharType="separate"/>
      </w:r>
      <w:r w:rsidR="008C230C">
        <w:rPr>
          <w:noProof/>
        </w:rPr>
        <w:t>[</w:t>
      </w:r>
      <w:hyperlink w:anchor="_ENREF_190" w:tooltip="Carver, 1999 #1565" w:history="1">
        <w:r w:rsidR="008C230C">
          <w:rPr>
            <w:noProof/>
          </w:rPr>
          <w:t>190</w:t>
        </w:r>
      </w:hyperlink>
      <w:r w:rsidR="008C230C">
        <w:rPr>
          <w:noProof/>
        </w:rPr>
        <w:t>]</w:t>
      </w:r>
      <w:r w:rsidR="008B637E">
        <w:fldChar w:fldCharType="end"/>
      </w:r>
      <w:r>
        <w:t xml:space="preserve">. To prevent students from passively turning the electronic pages and not trying the exercises, tutors </w:t>
      </w:r>
      <w:r w:rsidR="002238B1">
        <w:t xml:space="preserve">may </w:t>
      </w:r>
      <w:r>
        <w:t>require a correct answer before allowing the student to move forward</w:t>
      </w:r>
      <w:r w:rsidR="00C772A0">
        <w:t xml:space="preserve"> </w:t>
      </w:r>
      <w:r w:rsidR="008B637E">
        <w:fldChar w:fldCharType="begin"/>
      </w:r>
      <w:r w:rsidR="008C230C">
        <w:instrText xml:space="preserve"> ADDIN EN.CITE &lt;EndNote&gt;&lt;Cite&gt;&lt;Author&gt;Oakley&lt;/Author&gt;&lt;Year&gt;1996&lt;/Year&gt;&lt;RecNum&gt;1562&lt;/RecNum&gt;&lt;DisplayText&gt;[191]&lt;/DisplayText&gt;&lt;record&gt;&lt;rec-number&gt;1562&lt;/rec-number&gt;&lt;foreign-keys&gt;&lt;key app="EN" db-id="55p05dreuax206e0ds9xr5ac5e22vsx5erts"&gt;1562&lt;/key&gt;&lt;/foreign-keys&gt;&lt;ref-type name="Journal Article"&gt;17&lt;/ref-type&gt;&lt;contributors&gt;&lt;authors&gt;&lt;author&gt;Oakley, Burks, II&lt;/author&gt;&lt;/authors&gt;&lt;/contributors&gt;&lt;titles&gt;&lt;title&gt;A Virtual Classroom Approach to Teaching Circuit Analysis&lt;/title&gt;&lt;secondary-title&gt;IEEE Transactions on Education&lt;/secondary-title&gt;&lt;/titles&gt;&lt;periodical&gt;&lt;full-title&gt;IEEE Transactions on Education&lt;/full-title&gt;&lt;/periodical&gt;&lt;pages&gt;287-296&lt;/pages&gt;&lt;volume&gt;39&lt;/volume&gt;&lt;number&gt;3&lt;/number&gt;&lt;section&gt;287&lt;/section&gt;&lt;dates&gt;&lt;year&gt;1996&lt;/year&gt;&lt;/dates&gt;&lt;urls&gt;&lt;related-urls&gt;&lt;url&gt;http://ieeexplore.ieee.org/xpls/abs_all.jsp?arnumber=538749&lt;/url&gt;&lt;/related-urls&gt;&lt;/urls&gt;&lt;electronic-resource-num&gt;10.1109/13.538749&lt;/electronic-resource-num&gt;&lt;access-date&gt;January 18, 2012&lt;/access-date&gt;&lt;/record&gt;&lt;/Cite&gt;&lt;/EndNote&gt;</w:instrText>
      </w:r>
      <w:r w:rsidR="008B637E">
        <w:fldChar w:fldCharType="separate"/>
      </w:r>
      <w:r w:rsidR="008C230C">
        <w:rPr>
          <w:noProof/>
        </w:rPr>
        <w:t>[</w:t>
      </w:r>
      <w:hyperlink w:anchor="_ENREF_191" w:tooltip="Oakley, 1996 #1562" w:history="1">
        <w:r w:rsidR="008C230C">
          <w:rPr>
            <w:noProof/>
          </w:rPr>
          <w:t>191</w:t>
        </w:r>
      </w:hyperlink>
      <w:r w:rsidR="008C230C">
        <w:rPr>
          <w:noProof/>
        </w:rPr>
        <w:t>]</w:t>
      </w:r>
      <w:r w:rsidR="008B637E">
        <w:fldChar w:fldCharType="end"/>
      </w:r>
      <w:r w:rsidR="00C772A0">
        <w:t>.</w:t>
      </w:r>
    </w:p>
    <w:p w:rsidR="003629A8" w:rsidRDefault="003629A8" w:rsidP="003629A8">
      <w:r>
        <w:t xml:space="preserve">Immediate feedback and explanations for incorrect answers </w:t>
      </w:r>
      <w:r w:rsidR="002238B1">
        <w:t xml:space="preserve">can </w:t>
      </w:r>
      <w:r>
        <w:t>help students learn. Tutoring is effective – an untrained human tutor can produce about 0.4 sigma increase in learning</w:t>
      </w:r>
      <w:r w:rsidR="00C772A0">
        <w:t xml:space="preserve"> </w:t>
      </w:r>
      <w:r w:rsidR="008B637E">
        <w:fldChar w:fldCharType="begin"/>
      </w:r>
      <w:r w:rsidR="008C230C">
        <w:instrText xml:space="preserve"> ADDIN EN.CITE &lt;EndNote&gt;&lt;Cite&gt;&lt;Author&gt;Graesser&lt;/Author&gt;&lt;Year&gt;2005&lt;/Year&gt;&lt;RecNum&gt;1561&lt;/RecNum&gt;&lt;DisplayText&gt;[192]&lt;/DisplayText&gt;&lt;record&gt;&lt;rec-number&gt;1561&lt;/rec-number&gt;&lt;foreign-keys&gt;&lt;key app="EN" db-id="55p05dreuax206e0ds9xr5ac5e22vsx5erts"&gt;1561&lt;/key&gt;&lt;/foreign-keys&gt;&lt;ref-type name="Journal Article"&gt;17&lt;/ref-type&gt;&lt;contributors&gt;&lt;authors&gt;&lt;author&gt;Arthur C. Graesser&lt;/author&gt;&lt;author&gt;Patrick Chipman&lt;/author&gt;&lt;author&gt;Brian C. Haynes&lt;/author&gt;&lt;author&gt;Andrew Olney&lt;/author&gt;&lt;/authors&gt;&lt;/contributors&gt;&lt;titles&gt;&lt;title&gt;AutoTutor: An intelligent tutoring system with mixed-initiative dialogue&lt;/title&gt;&lt;secondary-title&gt;IEEE Transactions on Education&lt;/secondary-title&gt;&lt;/titles&gt;&lt;periodical&gt;&lt;full-title&gt;IEEE Transactions on Education&lt;/full-title&gt;&lt;/periodical&gt;&lt;pages&gt;612-618&lt;/pages&gt;&lt;volume&gt;48&lt;/volume&gt;&lt;number&gt;4&lt;/number&gt;&lt;section&gt;612&lt;/section&gt;&lt;dates&gt;&lt;year&gt;2005&lt;/year&gt;&lt;/dates&gt;&lt;urls&gt;&lt;related-urls&gt;&lt;url&gt;http://ieeexplore.ieee.org/xpls/abs_all.jsp?arnumber=1532370&lt;/url&gt;&lt;/related-urls&gt;&lt;/urls&gt;&lt;access-date&gt;January 18, 2012&lt;/access-date&gt;&lt;/record&gt;&lt;/Cite&gt;&lt;/EndNote&gt;</w:instrText>
      </w:r>
      <w:r w:rsidR="008B637E">
        <w:fldChar w:fldCharType="separate"/>
      </w:r>
      <w:r w:rsidR="008C230C">
        <w:rPr>
          <w:noProof/>
        </w:rPr>
        <w:t>[</w:t>
      </w:r>
      <w:hyperlink w:anchor="_ENREF_192" w:tooltip="Graesser, 2005 #1561" w:history="1">
        <w:r w:rsidR="008C230C">
          <w:rPr>
            <w:noProof/>
          </w:rPr>
          <w:t>192</w:t>
        </w:r>
      </w:hyperlink>
      <w:r w:rsidR="008C230C">
        <w:rPr>
          <w:noProof/>
        </w:rPr>
        <w:t>]</w:t>
      </w:r>
      <w:r w:rsidR="008B637E">
        <w:fldChar w:fldCharType="end"/>
      </w:r>
      <w:r>
        <w:t xml:space="preserve"> while a trained human tutor can produce about 2 sigma increase. A typical ITS can produce about 1 sigma increase</w:t>
      </w:r>
      <w:r w:rsidR="00C772A0">
        <w:t xml:space="preserve"> </w:t>
      </w:r>
      <w:r>
        <w:t>and in some cases with natural language dialogue built into the tutor up to 1.5 sigma</w:t>
      </w:r>
      <w:r w:rsidR="00C772A0">
        <w:t xml:space="preserve"> </w:t>
      </w:r>
      <w:r w:rsidR="008B637E">
        <w:fldChar w:fldCharType="begin"/>
      </w:r>
      <w:r w:rsidR="008C230C">
        <w:instrText xml:space="preserve"> ADDIN EN.CITE &lt;EndNote&gt;&lt;Cite&gt;&lt;Author&gt;Graesser&lt;/Author&gt;&lt;Year&gt;2005&lt;/Year&gt;&lt;RecNum&gt;1561&lt;/RecNum&gt;&lt;DisplayText&gt;[192]&lt;/DisplayText&gt;&lt;record&gt;&lt;rec-number&gt;1561&lt;/rec-number&gt;&lt;foreign-keys&gt;&lt;key app="EN" db-id="55p05dreuax206e0ds9xr5ac5e22vsx5erts"&gt;1561&lt;/key&gt;&lt;/foreign-keys&gt;&lt;ref-type name="Journal Article"&gt;17&lt;/ref-type&gt;&lt;contributors&gt;&lt;authors&gt;&lt;author&gt;Arthur C. Graesser&lt;/author&gt;&lt;author&gt;Patrick Chipman&lt;/author&gt;&lt;author&gt;Brian C. Haynes&lt;/author&gt;&lt;author&gt;Andrew Olney&lt;/author&gt;&lt;/authors&gt;&lt;/contributors&gt;&lt;titles&gt;&lt;title&gt;AutoTutor: An intelligent tutoring system with mixed-initiative dialogue&lt;/title&gt;&lt;secondary-title&gt;IEEE Transactions on Education&lt;/secondary-title&gt;&lt;/titles&gt;&lt;periodical&gt;&lt;full-title&gt;IEEE Transactions on Education&lt;/full-title&gt;&lt;/periodical&gt;&lt;pages&gt;612-618&lt;/pages&gt;&lt;volume&gt;48&lt;/volume&gt;&lt;number&gt;4&lt;/number&gt;&lt;section&gt;612&lt;/section&gt;&lt;dates&gt;&lt;year&gt;2005&lt;/year&gt;&lt;/dates&gt;&lt;urls&gt;&lt;related-urls&gt;&lt;url&gt;http://ieeexplore.ieee.org/xpls/abs_all.jsp?arnumber=1532370&lt;/url&gt;&lt;/related-urls&gt;&lt;/urls&gt;&lt;access-date&gt;January 18, 2012&lt;/access-date&gt;&lt;/record&gt;&lt;/Cite&gt;&lt;/EndNote&gt;</w:instrText>
      </w:r>
      <w:r w:rsidR="008B637E">
        <w:fldChar w:fldCharType="separate"/>
      </w:r>
      <w:r w:rsidR="008C230C">
        <w:rPr>
          <w:noProof/>
        </w:rPr>
        <w:t>[</w:t>
      </w:r>
      <w:hyperlink w:anchor="_ENREF_192" w:tooltip="Graesser, 2005 #1561" w:history="1">
        <w:r w:rsidR="008C230C">
          <w:rPr>
            <w:noProof/>
          </w:rPr>
          <w:t>192</w:t>
        </w:r>
      </w:hyperlink>
      <w:r w:rsidR="008C230C">
        <w:rPr>
          <w:noProof/>
        </w:rPr>
        <w:t>]</w:t>
      </w:r>
      <w:r w:rsidR="008B637E">
        <w:fldChar w:fldCharType="end"/>
      </w:r>
      <w:r>
        <w:t>. If time is available</w:t>
      </w:r>
      <w:r w:rsidR="00045E46">
        <w:t>,</w:t>
      </w:r>
      <w:r>
        <w:t xml:space="preserve"> students will repeat the tutor to obtain mastery</w:t>
      </w:r>
      <w:r w:rsidR="00C772A0">
        <w:t xml:space="preserve"> </w:t>
      </w:r>
      <w:r w:rsidR="008B637E">
        <w:fldChar w:fldCharType="begin"/>
      </w:r>
      <w:r w:rsidR="008C230C">
        <w:instrText xml:space="preserve"> ADDIN EN.CITE &lt;EndNote&gt;&lt;Cite&gt;&lt;Author&gt;Cleaver&lt;/Author&gt;&lt;Year&gt;2005&lt;/Year&gt;&lt;RecNum&gt;1558&lt;/RecNum&gt;&lt;DisplayText&gt;[193]&lt;/DisplayText&gt;&lt;record&gt;&lt;rec-number&gt;1558&lt;/rec-number&gt;&lt;foreign-keys&gt;&lt;key app="EN" db-id="55p05dreuax206e0ds9xr5ac5e22vsx5erts"&gt;1558&lt;/key&gt;&lt;/foreign-keys&gt;&lt;ref-type name="Journal Article"&gt;17&lt;/ref-type&gt;&lt;contributors&gt;&lt;authors&gt;&lt;author&gt;Thomas G. Cleaver&lt;/author&gt;&lt;author&gt;Loay M. Elbasyouni&lt;/author&gt;&lt;/authors&gt;&lt;/contributors&gt;&lt;titles&gt;&lt;title&gt;Student online assessment behaviors&lt;/title&gt;&lt;secondary-title&gt;IEEE Transactions on Education&lt;/secondary-title&gt;&lt;/titles&gt;&lt;periodical&gt;&lt;full-title&gt;IEEE Transactions on Education&lt;/full-title&gt;&lt;/periodical&gt;&lt;pages&gt;400-401&lt;/pages&gt;&lt;volume&gt;48&lt;/volume&gt;&lt;number&gt;3&lt;/number&gt;&lt;section&gt;400&lt;/section&gt;&lt;dates&gt;&lt;year&gt;2005&lt;/year&gt;&lt;/dates&gt;&lt;urls&gt;&lt;related-urls&gt;&lt;url&gt;http://ieeexplore.ieee.org/xpls/abs_all.jsp?arnumber=1495647&lt;/url&gt;&lt;/related-urls&gt;&lt;/urls&gt;&lt;access-date&gt;January 18, 2012&lt;/access-date&gt;&lt;/record&gt;&lt;/Cite&gt;&lt;/EndNote&gt;</w:instrText>
      </w:r>
      <w:r w:rsidR="008B637E">
        <w:fldChar w:fldCharType="separate"/>
      </w:r>
      <w:r w:rsidR="008C230C">
        <w:rPr>
          <w:noProof/>
        </w:rPr>
        <w:t>[</w:t>
      </w:r>
      <w:hyperlink w:anchor="_ENREF_193" w:tooltip="Cleaver, 2005 #1558" w:history="1">
        <w:r w:rsidR="008C230C">
          <w:rPr>
            <w:noProof/>
          </w:rPr>
          <w:t>193</w:t>
        </w:r>
      </w:hyperlink>
      <w:r w:rsidR="008C230C">
        <w:rPr>
          <w:noProof/>
        </w:rPr>
        <w:t>]</w:t>
      </w:r>
      <w:r w:rsidR="008B637E">
        <w:fldChar w:fldCharType="end"/>
      </w:r>
      <w:r>
        <w:t>. ITS</w:t>
      </w:r>
      <w:r w:rsidR="00045E46">
        <w:t>’s</w:t>
      </w:r>
      <w:r>
        <w:t xml:space="preserve"> that provide hints are more effective than systems that do not</w:t>
      </w:r>
      <w:r w:rsidR="00045E46">
        <w:t>,</w:t>
      </w:r>
      <w:r>
        <w:t xml:space="preserve"> and a comparison of a hinting ITS with professors providing hints found no significant difference</w:t>
      </w:r>
      <w:r w:rsidR="00AC7268">
        <w:t xml:space="preserve"> </w:t>
      </w:r>
      <w:r w:rsidR="008B637E">
        <w:fldChar w:fldCharType="begin"/>
      </w:r>
      <w:r w:rsidR="008C230C">
        <w:instrText xml:space="preserve"> ADDIN EN.CITE &lt;EndNote&gt;&lt;Cite&gt;&lt;Author&gt;Muñoz-Merino&lt;/Author&gt;&lt;Year&gt;2011&lt;/Year&gt;&lt;RecNum&gt;1557&lt;/RecNum&gt;&lt;DisplayText&gt;[194]&lt;/DisplayText&gt;&lt;record&gt;&lt;rec-number&gt;1557&lt;/rec-number&gt;&lt;foreign-keys&gt;&lt;key app="EN" db-id="55p05dreuax206e0ds9xr5ac5e22vsx5erts"&gt;1557&lt;/key&gt;&lt;/foreign-keys&gt;&lt;ref-type name="Journal Article"&gt;17&lt;/ref-type&gt;&lt;contributors&gt;&lt;authors&gt;&lt;author&gt;Pedro J. Muñoz-Merino&lt;/author&gt;&lt;author&gt;Carlos Delgado Kloos&lt;/author&gt;&lt;author&gt;Mario Muñoz-Organero&lt;/author&gt;&lt;/authors&gt;&lt;/contributors&gt;&lt;titles&gt;&lt;title&gt;Enhancement of student learning through the use of a hinting computer e-learning system and comparison with human teachers&lt;/title&gt;&lt;secondary-title&gt;IEEE Transactions on Education&lt;/secondary-title&gt;&lt;/titles&gt;&lt;periodical&gt;&lt;full-title&gt;IEEE Transactions on Education&lt;/full-title&gt;&lt;/periodical&gt;&lt;pages&gt;164-167&lt;/pages&gt;&lt;volume&gt;54&lt;/volume&gt;&lt;number&gt;1&lt;/number&gt;&lt;section&gt;164&lt;/section&gt;&lt;dates&gt;&lt;year&gt;2011&lt;/year&gt;&lt;/dates&gt;&lt;urls&gt;&lt;related-urls&gt;&lt;url&gt;http://ieeexplore.ieee.org/xpls/abs_all.jsp?arnumber=5439694&lt;/url&gt;&lt;/related-urls&gt;&lt;/urls&gt;&lt;access-date&gt;January 18, 2012&lt;/access-date&gt;&lt;/record&gt;&lt;/Cite&gt;&lt;/EndNote&gt;</w:instrText>
      </w:r>
      <w:r w:rsidR="008B637E">
        <w:fldChar w:fldCharType="separate"/>
      </w:r>
      <w:r w:rsidR="008C230C">
        <w:rPr>
          <w:noProof/>
        </w:rPr>
        <w:t>[</w:t>
      </w:r>
      <w:hyperlink w:anchor="_ENREF_194" w:tooltip="Muñoz-Merino, 2011 #1557" w:history="1">
        <w:r w:rsidR="008C230C">
          <w:rPr>
            <w:noProof/>
          </w:rPr>
          <w:t>194</w:t>
        </w:r>
      </w:hyperlink>
      <w:r w:rsidR="008C230C">
        <w:rPr>
          <w:noProof/>
        </w:rPr>
        <w:t>]</w:t>
      </w:r>
      <w:r w:rsidR="008B637E">
        <w:fldChar w:fldCharType="end"/>
      </w:r>
      <w:r>
        <w:t xml:space="preserve">. Initial development of ITS was slow partially because the estimated construction time without dialogue was about 100 hours per hour of instruction (Beck </w:t>
      </w:r>
      <w:r w:rsidR="00363FBA">
        <w:t>et al.</w:t>
      </w:r>
      <w:r>
        <w:t>, 1996). Currently, development time has been reduced since developers can use authoring tools such as Autho</w:t>
      </w:r>
      <w:r w:rsidR="002238B1">
        <w:t>r</w:t>
      </w:r>
      <w:r>
        <w:t>ware</w:t>
      </w:r>
      <w:r w:rsidR="00E677EF">
        <w:t xml:space="preserve"> </w:t>
      </w:r>
      <w:r w:rsidR="008B637E">
        <w:fldChar w:fldCharType="begin"/>
      </w:r>
      <w:r w:rsidR="008C230C">
        <w:instrText xml:space="preserve"> ADDIN EN.CITE &lt;EndNote&gt;&lt;Cite&gt;&lt;Author&gt;Butz&lt;/Author&gt;&lt;Year&gt;2006&lt;/Year&gt;&lt;RecNum&gt;1568&lt;/RecNum&gt;&lt;DisplayText&gt;[195]&lt;/DisplayText&gt;&lt;record&gt;&lt;rec-number&gt;1568&lt;/rec-number&gt;&lt;foreign-keys&gt;&lt;key app="EN" db-id="55p05dreuax206e0ds9xr5ac5e22vsx5erts"&gt;1568&lt;/key&gt;&lt;/foreign-keys&gt;&lt;ref-type name="Journal Article"&gt;17&lt;/ref-type&gt;&lt;contributors&gt;&lt;authors&gt;&lt;author&gt;Brian P. Butz&lt;/author&gt;&lt;author&gt;Michael Duarte&lt;/author&gt;&lt;author&gt;Susan M. Miller&lt;/author&gt;&lt;/authors&gt;&lt;/contributors&gt;&lt;titles&gt;&lt;title&gt;An intelligent tutoring system for circuit analysis&lt;/title&gt;&lt;secondary-title&gt;IEEE Transactions on Education&lt;/secondary-title&gt;&lt;/titles&gt;&lt;periodical&gt;&lt;full-title&gt;IEEE Transactions on Education&lt;/full-title&gt;&lt;/periodical&gt;&lt;pages&gt;216-223&lt;/pages&gt;&lt;volume&gt;49&lt;/volume&gt;&lt;number&gt;2&lt;/number&gt;&lt;section&gt;216&lt;/section&gt;&lt;dates&gt;&lt;year&gt;2006&lt;/year&gt;&lt;/dates&gt;&lt;urls&gt;&lt;related-urls&gt;&lt;url&gt;http://ieeexplore.ieee.org/xpls/abs_all.jsp?arnumber=1629217&lt;/url&gt;&lt;/related-urls&gt;&lt;/urls&gt;&lt;access-date&gt;January 18, 2012&lt;/access-date&gt;&lt;/record&gt;&lt;/Cite&gt;&lt;/EndNote&gt;</w:instrText>
      </w:r>
      <w:r w:rsidR="008B637E">
        <w:fldChar w:fldCharType="separate"/>
      </w:r>
      <w:r w:rsidR="008C230C">
        <w:rPr>
          <w:noProof/>
        </w:rPr>
        <w:t>[</w:t>
      </w:r>
      <w:hyperlink w:anchor="_ENREF_195" w:tooltip="Butz, 2006 #1568" w:history="1">
        <w:r w:rsidR="008C230C">
          <w:rPr>
            <w:noProof/>
          </w:rPr>
          <w:t>195</w:t>
        </w:r>
      </w:hyperlink>
      <w:r w:rsidR="008C230C">
        <w:rPr>
          <w:noProof/>
        </w:rPr>
        <w:t>]</w:t>
      </w:r>
      <w:r w:rsidR="008B637E">
        <w:fldChar w:fldCharType="end"/>
      </w:r>
      <w:r>
        <w:t xml:space="preserve"> or platforms such as AutoTutor</w:t>
      </w:r>
      <w:r w:rsidR="007E566F">
        <w:t xml:space="preserve"> </w:t>
      </w:r>
      <w:r w:rsidR="008B637E">
        <w:fldChar w:fldCharType="begin"/>
      </w:r>
      <w:r w:rsidR="008C230C">
        <w:instrText xml:space="preserve"> ADDIN EN.CITE &lt;EndNote&gt;&lt;Cite&gt;&lt;Author&gt;Graesser&lt;/Author&gt;&lt;Year&gt;2005&lt;/Year&gt;&lt;RecNum&gt;1561&lt;/RecNum&gt;&lt;DisplayText&gt;[192]&lt;/DisplayText&gt;&lt;record&gt;&lt;rec-number&gt;1561&lt;/rec-number&gt;&lt;foreign-keys&gt;&lt;key app="EN" db-id="55p05dreuax206e0ds9xr5ac5e22vsx5erts"&gt;1561&lt;/key&gt;&lt;/foreign-keys&gt;&lt;ref-type name="Journal Article"&gt;17&lt;/ref-type&gt;&lt;contributors&gt;&lt;authors&gt;&lt;author&gt;Arthur C. Graesser&lt;/author&gt;&lt;author&gt;Patrick Chipman&lt;/author&gt;&lt;author&gt;Brian C. Haynes&lt;/author&gt;&lt;author&gt;Andrew Olney&lt;/author&gt;&lt;/authors&gt;&lt;/contributors&gt;&lt;titles&gt;&lt;title&gt;AutoTutor: An intelligent tutoring system with mixed-initiative dialogue&lt;/title&gt;&lt;secondary-title&gt;IEEE Transactions on Education&lt;/secondary-title&gt;&lt;/titles&gt;&lt;periodical&gt;&lt;full-title&gt;IEEE Transactions on Education&lt;/full-title&gt;&lt;/periodical&gt;&lt;pages&gt;612-618&lt;/pages&gt;&lt;volume&gt;48&lt;/volume&gt;&lt;number&gt;4&lt;/number&gt;&lt;section&gt;612&lt;/section&gt;&lt;dates&gt;&lt;year&gt;2005&lt;/year&gt;&lt;/dates&gt;&lt;urls&gt;&lt;related-urls&gt;&lt;url&gt;http://ieeexplore.ieee.org/xpls/abs_all.jsp?arnumber=1532370&lt;/url&gt;&lt;/related-urls&gt;&lt;/urls&gt;&lt;access-date&gt;January 18, 2012&lt;/access-date&gt;&lt;/record&gt;&lt;/Cite&gt;&lt;/EndNote&gt;</w:instrText>
      </w:r>
      <w:r w:rsidR="008B637E">
        <w:fldChar w:fldCharType="separate"/>
      </w:r>
      <w:r w:rsidR="008C230C">
        <w:rPr>
          <w:noProof/>
        </w:rPr>
        <w:t>[</w:t>
      </w:r>
      <w:hyperlink w:anchor="_ENREF_192" w:tooltip="Graesser, 2005 #1561" w:history="1">
        <w:r w:rsidR="008C230C">
          <w:rPr>
            <w:noProof/>
          </w:rPr>
          <w:t>192</w:t>
        </w:r>
      </w:hyperlink>
      <w:r w:rsidR="008C230C">
        <w:rPr>
          <w:noProof/>
        </w:rPr>
        <w:t>]</w:t>
      </w:r>
      <w:r w:rsidR="008B637E">
        <w:fldChar w:fldCharType="end"/>
      </w:r>
      <w:r>
        <w:t xml:space="preserve">. The experimental evidence is clear that CAI increases student learning. However, this is true </w:t>
      </w:r>
      <w:r w:rsidR="00045E46">
        <w:t xml:space="preserve">only </w:t>
      </w:r>
      <w:r>
        <w:t>if students use the computer, and many students will not unless strongly encouraged to do so</w:t>
      </w:r>
      <w:r w:rsidR="00E36F9A">
        <w:t xml:space="preserve"> </w:t>
      </w:r>
      <w:r w:rsidR="008B637E">
        <w:fldChar w:fldCharType="begin"/>
      </w:r>
      <w:r w:rsidR="008C230C">
        <w:instrText xml:space="preserve"> ADDIN EN.CITE &lt;EndNote&gt;&lt;Cite&gt;&lt;Author&gt;Canelos&lt;/Author&gt;&lt;Year&gt;1986&lt;/Year&gt;&lt;RecNum&gt;1560&lt;/RecNum&gt;&lt;DisplayText&gt;[196]&lt;/DisplayText&gt;&lt;record&gt;&lt;rec-number&gt;1560&lt;/rec-number&gt;&lt;foreign-keys&gt;&lt;key app="EN" db-id="55p05dreuax206e0ds9xr5ac5e22vsx5erts"&gt;1560&lt;/key&gt;&lt;/foreign-keys&gt;&lt;ref-type name="Journal Article"&gt;17&lt;/ref-type&gt;&lt;contributors&gt;&lt;authors&gt;&lt;author&gt;James Canelos&lt;/author&gt;&lt;author&gt;Barry W. Carney&lt;/author&gt;&lt;/authors&gt;&lt;/contributors&gt;&lt;titles&gt;&lt;title&gt;How computer-based instruction affects learning&lt;/title&gt;&lt;secondary-title&gt;Engineering Education&lt;/secondary-title&gt;&lt;/titles&gt;&lt;periodical&gt;&lt;full-title&gt;Engineering Education&lt;/full-title&gt;&lt;/periodical&gt;&lt;pages&gt;298-301&lt;/pages&gt;&lt;volume&gt;76&lt;/volume&gt;&lt;number&gt;5&lt;/number&gt;&lt;section&gt;298&lt;/section&gt;&lt;dates&gt;&lt;year&gt;1986&lt;/year&gt;&lt;/dates&gt;&lt;urls&gt;&lt;/urls&gt;&lt;/record&gt;&lt;/Cite&gt;&lt;/EndNote&gt;</w:instrText>
      </w:r>
      <w:r w:rsidR="008B637E">
        <w:fldChar w:fldCharType="separate"/>
      </w:r>
      <w:r w:rsidR="008C230C">
        <w:rPr>
          <w:noProof/>
        </w:rPr>
        <w:t>[</w:t>
      </w:r>
      <w:hyperlink w:anchor="_ENREF_196" w:tooltip="Canelos, 1986 #1560" w:history="1">
        <w:r w:rsidR="008C230C">
          <w:rPr>
            <w:noProof/>
          </w:rPr>
          <w:t>196</w:t>
        </w:r>
      </w:hyperlink>
      <w:r w:rsidR="008C230C">
        <w:rPr>
          <w:noProof/>
        </w:rPr>
        <w:t>]</w:t>
      </w:r>
      <w:r w:rsidR="008B637E">
        <w:fldChar w:fldCharType="end"/>
      </w:r>
      <w:r>
        <w:t>. Despite their advantages, ITS systems do not appear to be widely used in engineering education</w:t>
      </w:r>
      <w:r w:rsidR="00F52151">
        <w:t xml:space="preserve"> </w:t>
      </w:r>
      <w:r w:rsidR="008B637E">
        <w:fldChar w:fldCharType="begin"/>
      </w:r>
      <w:r w:rsidR="008C230C">
        <w:instrText xml:space="preserve"> ADDIN EN.CITE &lt;EndNote&gt;&lt;Cite&gt;&lt;Author&gt;Grose&lt;/Author&gt;&lt;Year&gt;2012&lt;/Year&gt;&lt;RecNum&gt;1660&lt;/RecNum&gt;&lt;DisplayText&gt;[197]&lt;/DisplayText&gt;&lt;record&gt;&lt;rec-number&gt;1660&lt;/rec-number&gt;&lt;foreign-keys&gt;&lt;key app="EN" db-id="55p05dreuax206e0ds9xr5ac5e22vsx5erts"&gt;1660&lt;/key&gt;&lt;/foreign-keys&gt;&lt;ref-type name="Journal Article"&gt;17&lt;/ref-type&gt;&lt;contributors&gt;&lt;authors&gt;&lt;author&gt;T. K. Grose&lt;/author&gt;&lt;/authors&gt;&lt;/contributors&gt;&lt;titles&gt;&lt;title&gt;The 24/7 tutor&lt;/title&gt;&lt;secondary-title&gt;ASEE Prism&lt;/secondary-title&gt;&lt;/titles&gt;&lt;periodical&gt;&lt;full-title&gt;ASEE Prism&lt;/full-title&gt;&lt;/periodical&gt;&lt;pages&gt;39-40&lt;/pages&gt;&lt;volume&gt;21&lt;/volume&gt;&lt;number&gt;5&lt;/number&gt;&lt;section&gt;39&lt;/section&gt;&lt;dates&gt;&lt;year&gt;2012&lt;/year&gt;&lt;/dates&gt;&lt;urls&gt;&lt;/urls&gt;&lt;/record&gt;&lt;/Cite&gt;&lt;/EndNote&gt;</w:instrText>
      </w:r>
      <w:r w:rsidR="008B637E">
        <w:fldChar w:fldCharType="separate"/>
      </w:r>
      <w:r w:rsidR="008C230C">
        <w:rPr>
          <w:noProof/>
        </w:rPr>
        <w:t>[</w:t>
      </w:r>
      <w:hyperlink w:anchor="_ENREF_197" w:tooltip="Grose, 2012 #1660" w:history="1">
        <w:r w:rsidR="008C230C">
          <w:rPr>
            <w:noProof/>
          </w:rPr>
          <w:t>197</w:t>
        </w:r>
      </w:hyperlink>
      <w:r w:rsidR="008C230C">
        <w:rPr>
          <w:noProof/>
        </w:rPr>
        <w:t>]</w:t>
      </w:r>
      <w:r w:rsidR="008B637E">
        <w:fldChar w:fldCharType="end"/>
      </w:r>
      <w:r w:rsidR="001C10BA">
        <w:t>.</w:t>
      </w:r>
    </w:p>
    <w:p w:rsidR="002238B1" w:rsidRDefault="002238B1" w:rsidP="007C35D2">
      <w:pPr>
        <w:pStyle w:val="Heading2"/>
      </w:pPr>
      <w:r>
        <w:t>Simulations</w:t>
      </w:r>
    </w:p>
    <w:p w:rsidR="00223E8F" w:rsidRDefault="003629A8" w:rsidP="00073253">
      <w:r>
        <w:t>Simulations have proved to be very useful in both engineering practice and in engineering education. Simulators can be public domain programs such as SPICE</w:t>
      </w:r>
      <w:r w:rsidR="00081332">
        <w:t xml:space="preserve"> </w:t>
      </w:r>
      <w:r w:rsidR="008B637E">
        <w:fldChar w:fldCharType="begin"/>
      </w:r>
      <w:r w:rsidR="008C230C">
        <w:instrText xml:space="preserve"> ADDIN EN.CITE &lt;EndNote&gt;&lt;Cite&gt;&lt;Author&gt;Nagel&lt;/Author&gt;&lt;Year&gt;1973&lt;/Year&gt;&lt;RecNum&gt;1539&lt;/RecNum&gt;&lt;DisplayText&gt;[198, 199]&lt;/DisplayText&gt;&lt;record&gt;&lt;rec-number&gt;1539&lt;/rec-number&gt;&lt;foreign-keys&gt;&lt;key app="EN" db-id="55p05dreuax206e0ds9xr5ac5e22vsx5erts"&gt;1539&lt;/key&gt;&lt;/foreign-keys&gt;&lt;ref-type name="Report"&gt;27&lt;/ref-type&gt;&lt;contributors&gt;&lt;authors&gt;&lt;author&gt;L. W. Nagel&lt;/author&gt;&lt;author&gt;D. O. Pederson&lt;/author&gt;&lt;/authors&gt;&lt;/contributors&gt;&lt;titles&gt;&lt;title&gt;SPICE (simulation program with integrated circuit emphasis),” Memo ERL-M382,Berkeley, CA, 1973.&lt;/title&gt;&lt;/titles&gt;&lt;dates&gt;&lt;year&gt;1973&lt;/year&gt;&lt;/dates&gt;&lt;pub-location&gt;Berkeley, CA&lt;/pub-location&gt;&lt;publisher&gt;Electronics Research Laboratory, University of California&lt;/publisher&gt;&lt;urls&gt;&lt;/urls&gt;&lt;/record&gt;&lt;/Cite&gt;&lt;Cite&gt;&lt;Author&gt;Nagel&lt;/Author&gt;&lt;Year&gt;1975&lt;/Year&gt;&lt;RecNum&gt;1538&lt;/RecNum&gt;&lt;record&gt;&lt;rec-number&gt;1538&lt;/rec-number&gt;&lt;foreign-keys&gt;&lt;key app="EN" db-id="55p05dreuax206e0ds9xr5ac5e22vsx5erts"&gt;1538&lt;/key&gt;&lt;/foreign-keys&gt;&lt;ref-type name="Report"&gt;27&lt;/ref-type&gt;&lt;contributors&gt;&lt;authors&gt;&lt;author&gt;L. W. Nagel&lt;/author&gt;&lt;/authors&gt;&lt;/contributors&gt;&lt;titles&gt;&lt;title&gt;SPICE2: A Computer Program to Simulate Semiconductor Circuits (Memorandum No. ERL-M520)&lt;/title&gt;&lt;/titles&gt;&lt;dates&gt;&lt;year&gt;1975&lt;/year&gt;&lt;/dates&gt;&lt;pub-location&gt;Berkeley, CA&lt;/pub-location&gt;&lt;publisher&gt;Electronics Research Laboratory, University of California&lt;/publisher&gt;&lt;urls&gt;&lt;/urls&gt;&lt;/record&gt;&lt;/Cite&gt;&lt;/EndNote&gt;</w:instrText>
      </w:r>
      <w:r w:rsidR="008B637E">
        <w:fldChar w:fldCharType="separate"/>
      </w:r>
      <w:r w:rsidR="008C230C">
        <w:rPr>
          <w:noProof/>
        </w:rPr>
        <w:t>[</w:t>
      </w:r>
      <w:hyperlink w:anchor="_ENREF_198" w:tooltip="Nagel, 1973 #1539" w:history="1">
        <w:r w:rsidR="008C230C">
          <w:rPr>
            <w:noProof/>
          </w:rPr>
          <w:t>198</w:t>
        </w:r>
      </w:hyperlink>
      <w:r w:rsidR="008C230C">
        <w:rPr>
          <w:noProof/>
        </w:rPr>
        <w:t xml:space="preserve">, </w:t>
      </w:r>
      <w:hyperlink w:anchor="_ENREF_199" w:tooltip="Nagel, 1975 #1538" w:history="1">
        <w:r w:rsidR="008C230C">
          <w:rPr>
            <w:noProof/>
          </w:rPr>
          <w:t>199</w:t>
        </w:r>
      </w:hyperlink>
      <w:r w:rsidR="008C230C">
        <w:rPr>
          <w:noProof/>
        </w:rPr>
        <w:t>]</w:t>
      </w:r>
      <w:r w:rsidR="008B637E">
        <w:fldChar w:fldCharType="end"/>
      </w:r>
      <w:r>
        <w:t>, home-grown programs</w:t>
      </w:r>
      <w:r w:rsidR="00081332">
        <w:t xml:space="preserve"> </w:t>
      </w:r>
      <w:r w:rsidR="008B637E">
        <w:fldChar w:fldCharType="begin"/>
      </w:r>
      <w:r w:rsidR="008C230C">
        <w:instrText xml:space="preserve"> ADDIN EN.CITE &lt;EndNote&gt;&lt;Cite&gt;&lt;Author&gt;Chung&lt;/Author&gt;&lt;Year&gt;2001&lt;/Year&gt;&lt;RecNum&gt;1537&lt;/RecNum&gt;&lt;DisplayText&gt;[200]&lt;/DisplayText&gt;&lt;record&gt;&lt;rec-number&gt;1537&lt;/rec-number&gt;&lt;foreign-keys&gt;&lt;key app="EN" db-id="55p05dreuax206e0ds9xr5ac5e22vsx5erts"&gt;1537&lt;/key&gt;&lt;/foreign-keys&gt;&lt;ref-type name="Journal Article"&gt;17&lt;/ref-type&gt;&lt;contributors&gt;&lt;authors&gt;&lt;author&gt;Gregory K. W. K. Chung&lt;/author&gt;&lt;author&gt;Thomas C. Harmon&lt;/author&gt;&lt;author&gt;Eva L. Baker&lt;/author&gt;&lt;/authors&gt;&lt;/contributors&gt;&lt;titles&gt;&lt;title&gt;The impact of a simulation-based learning design project on student learning&lt;/title&gt;&lt;secondary-title&gt;IEEE Transactions on Education&lt;/secondary-title&gt;&lt;/titles&gt;&lt;periodical&gt;&lt;full-title&gt;IEEE Transactions on Education&lt;/full-title&gt;&lt;/periodical&gt;&lt;pages&gt;390-398&lt;/pages&gt;&lt;volume&gt;44&lt;/volume&gt;&lt;number&gt;4&lt;/number&gt;&lt;section&gt;390&lt;/section&gt;&lt;dates&gt;&lt;year&gt;2001&lt;/year&gt;&lt;/dates&gt;&lt;urls&gt;&lt;related-urls&gt;&lt;url&gt;http://ieeexplore.ieee.org/xpls/abs_all.jsp?arnumber=965789&lt;/url&gt;&lt;/related-urls&gt;&lt;/urls&gt;&lt;access-date&gt;January 18, 2012&lt;/access-date&gt;&lt;/record&gt;&lt;/Cite&gt;&lt;/EndNote&gt;</w:instrText>
      </w:r>
      <w:r w:rsidR="008B637E">
        <w:fldChar w:fldCharType="separate"/>
      </w:r>
      <w:r w:rsidR="008C230C">
        <w:rPr>
          <w:noProof/>
        </w:rPr>
        <w:t>[</w:t>
      </w:r>
      <w:hyperlink w:anchor="_ENREF_200" w:tooltip="Chung, 2001 #1537" w:history="1">
        <w:r w:rsidR="008C230C">
          <w:rPr>
            <w:noProof/>
          </w:rPr>
          <w:t>200</w:t>
        </w:r>
      </w:hyperlink>
      <w:r w:rsidR="008C230C">
        <w:rPr>
          <w:noProof/>
        </w:rPr>
        <w:t>]</w:t>
      </w:r>
      <w:r w:rsidR="008B637E">
        <w:fldChar w:fldCharType="end"/>
      </w:r>
      <w:r>
        <w:t xml:space="preserve"> or commercial products such as Aspen Plus</w:t>
      </w:r>
      <w:r w:rsidR="00170BCA">
        <w:t>,</w:t>
      </w:r>
      <w:r>
        <w:t xml:space="preserve"> which is widely used as a process simulator in chemical engineering</w:t>
      </w:r>
      <w:r w:rsidR="00081332">
        <w:t xml:space="preserve"> </w:t>
      </w:r>
      <w:r w:rsidR="008B637E">
        <w:fldChar w:fldCharType="begin"/>
      </w:r>
      <w:r w:rsidR="008C230C">
        <w:instrText xml:space="preserve"> ADDIN EN.CITE &lt;EndNote&gt;&lt;Cite&gt;&lt;Author&gt;Wankat&lt;/Author&gt;&lt;Year&gt;2002&lt;/Year&gt;&lt;RecNum&gt;1536&lt;/RecNum&gt;&lt;DisplayText&gt;[201]&lt;/DisplayText&gt;&lt;record&gt;&lt;rec-number&gt;1536&lt;/rec-number&gt;&lt;foreign-keys&gt;&lt;key app="EN" db-id="55p05dreuax206e0ds9xr5ac5e22vsx5erts"&gt;1536&lt;/key&gt;&lt;/foreign-keys&gt;&lt;ref-type name="Journal Article"&gt;17&lt;/ref-type&gt;&lt;contributors&gt;&lt;authors&gt;&lt;author&gt;Phillip C. Wankat&lt;/author&gt;&lt;/authors&gt;&lt;/contributors&gt;&lt;titles&gt;&lt;title&gt;Integrating the use of commercial simulators into lecture courses&lt;/title&gt;&lt;secondary-title&gt;Journal of Engineering Education&lt;/secondary-title&gt;&lt;/titles&gt;&lt;periodical&gt;&lt;full-title&gt;Journal of Engineering Education&lt;/full-title&gt;&lt;/periodical&gt;&lt;pages&gt;19-23&lt;/pages&gt;&lt;volume&gt;91&lt;/volume&gt;&lt;number&gt;1&lt;/number&gt;&lt;section&gt;19&lt;/section&gt;&lt;dates&gt;&lt;year&gt;2002&lt;/year&gt;&lt;/dates&gt;&lt;urls&gt;&lt;related-urls&gt;&lt;url&gt;http://jee.org/2002/january/715.pdf&lt;/url&gt;&lt;/related-urls&gt;&lt;/urls&gt;&lt;access-date&gt;January 18, 2012&lt;/access-date&gt;&lt;/record&gt;&lt;/Cite&gt;&lt;/EndNote&gt;</w:instrText>
      </w:r>
      <w:r w:rsidR="008B637E">
        <w:fldChar w:fldCharType="separate"/>
      </w:r>
      <w:r w:rsidR="008C230C">
        <w:rPr>
          <w:noProof/>
        </w:rPr>
        <w:t>[</w:t>
      </w:r>
      <w:hyperlink w:anchor="_ENREF_201" w:tooltip="Wankat, 2002 #1536" w:history="1">
        <w:r w:rsidR="008C230C">
          <w:rPr>
            <w:noProof/>
          </w:rPr>
          <w:t>201</w:t>
        </w:r>
      </w:hyperlink>
      <w:r w:rsidR="008C230C">
        <w:rPr>
          <w:noProof/>
        </w:rPr>
        <w:t>]</w:t>
      </w:r>
      <w:r w:rsidR="008B637E">
        <w:fldChar w:fldCharType="end"/>
      </w:r>
      <w:r>
        <w:t>. Simulation, which can be considered a third way to obtain knowledge along with theory and experimentation, has become ubiquitous in engineering education. Simulation has the advantage of being an active learning method that is easily coupled with intelligent tutoring programs. Real effects such as measurement errors and stiction can be programmed into simulations</w:t>
      </w:r>
      <w:r w:rsidR="00081332">
        <w:t xml:space="preserve"> </w:t>
      </w:r>
      <w:r w:rsidR="008B637E">
        <w:fldChar w:fldCharType="begin"/>
      </w:r>
      <w:r w:rsidR="008C230C">
        <w:instrText xml:space="preserve"> ADDIN EN.CITE &lt;EndNote&gt;&lt;Cite&gt;&lt;Author&gt;Goodwin&lt;/Author&gt;&lt;Year&gt;2011&lt;/Year&gt;&lt;RecNum&gt;1535&lt;/RecNum&gt;&lt;DisplayText&gt;[202]&lt;/DisplayText&gt;&lt;record&gt;&lt;rec-number&gt;1535&lt;/rec-number&gt;&lt;foreign-keys&gt;&lt;key app="EN" db-id="55p05dreuax206e0ds9xr5ac5e22vsx5erts"&gt;1535&lt;/key&gt;&lt;/foreign-keys&gt;&lt;ref-type name="Journal Article"&gt;17&lt;/ref-type&gt;&lt;contributors&gt;&lt;authors&gt;&lt;author&gt;Graham C. Goodwin&lt;/author&gt;&lt;author&gt;Adrian M. Medioli&lt;/author&gt;&lt;author&gt;Willy Sher&lt;/author&gt;&lt;author&gt;Ljubo B. Vlacic&lt;/author&gt;&lt;author&gt;James S. Welsh&lt;/author&gt;&lt;/authors&gt;&lt;/contributors&gt;&lt;titles&gt;&lt;title&gt;Emulation-based virtual laboratories: A low-cost alternative to physical experiments in control engineering education&lt;/title&gt;&lt;secondary-title&gt;IEEE Transactions on Education&lt;/secondary-title&gt;&lt;/titles&gt;&lt;periodical&gt;&lt;full-title&gt;IEEE Transactions on Education&lt;/full-title&gt;&lt;/periodical&gt;&lt;pages&gt;48-55&lt;/pages&gt;&lt;volume&gt;54&lt;/volume&gt;&lt;number&gt;1&lt;/number&gt;&lt;section&gt;48&lt;/section&gt;&lt;dates&gt;&lt;year&gt;2011&lt;/year&gt;&lt;/dates&gt;&lt;urls&gt;&lt;related-urls&gt;&lt;url&gt;http://ieeexplore.ieee.org/xpls/abs_all.jsp?arnumber=5431072&lt;/url&gt;&lt;/related-urls&gt;&lt;/urls&gt;&lt;access-date&gt;January 18, 2012&lt;/access-date&gt;&lt;/record&gt;&lt;/Cite&gt;&lt;/EndNote&gt;</w:instrText>
      </w:r>
      <w:r w:rsidR="008B637E">
        <w:fldChar w:fldCharType="separate"/>
      </w:r>
      <w:r w:rsidR="008C230C">
        <w:rPr>
          <w:noProof/>
        </w:rPr>
        <w:t>[</w:t>
      </w:r>
      <w:hyperlink w:anchor="_ENREF_202" w:tooltip="Goodwin, 2011 #1535" w:history="1">
        <w:r w:rsidR="008C230C">
          <w:rPr>
            <w:noProof/>
          </w:rPr>
          <w:t>202</w:t>
        </w:r>
      </w:hyperlink>
      <w:r w:rsidR="008C230C">
        <w:rPr>
          <w:noProof/>
        </w:rPr>
        <w:t>]</w:t>
      </w:r>
      <w:r w:rsidR="008B637E">
        <w:fldChar w:fldCharType="end"/>
      </w:r>
      <w:r>
        <w:t xml:space="preserve">, but simulations do not replace the need for experiments. </w:t>
      </w:r>
      <w:r w:rsidR="000F3610" w:rsidRPr="000F3610">
        <w:t>Combining simulation (aka virtual laboratories) with real laboratories provides benefits to both. “</w:t>
      </w:r>
      <w:r w:rsidR="00672CDC" w:rsidRPr="00073253">
        <w:rPr>
          <w:rFonts w:cs="ACaslon-Regular"/>
        </w:rPr>
        <w:t>Analyses of metacognitive statements of students show enhanced awareness of experimental design, greater references to critical thinking and higher order cognition in the virtual laboratory and an enhanced awareness of laboratory protocol in the physical laboratories.”</w:t>
      </w:r>
      <w:r w:rsidR="00073253">
        <w:rPr>
          <w:rFonts w:cs="ACaslon-Regular"/>
        </w:rPr>
        <w:t xml:space="preserve"> </w:t>
      </w:r>
      <w:r w:rsidR="008B637E">
        <w:rPr>
          <w:rFonts w:cs="ACaslon-Regular"/>
        </w:rPr>
        <w:fldChar w:fldCharType="begin"/>
      </w:r>
      <w:r w:rsidR="008C230C">
        <w:rPr>
          <w:rFonts w:cs="ACaslon-Regular"/>
        </w:rPr>
        <w:instrText xml:space="preserve"> ADDIN EN.CITE &lt;EndNote&gt;&lt;Cite&gt;&lt;Author&gt;Koretsky&lt;/Author&gt;&lt;Year&gt;2011&lt;/Year&gt;&lt;RecNum&gt;1456&lt;/RecNum&gt;&lt;DisplayText&gt;[203]&lt;/DisplayText&gt;&lt;record&gt;&lt;rec-number&gt;1456&lt;/rec-number&gt;&lt;foreign-keys&gt;&lt;key app="EN" db-id="55p05dreuax206e0ds9xr5ac5e22vsx5erts"&gt;1456&lt;/key&gt;&lt;/foreign-keys&gt;&lt;ref-type name="Journal Article"&gt;17&lt;/ref-type&gt;&lt;contributors&gt;&lt;authors&gt;&lt;author&gt;Milo D. Koretsky&lt;/author&gt;&lt;author&gt;Christine Kelly&lt;/author&gt;&lt;author&gt;Edith Gummer&lt;/author&gt;&lt;/authors&gt;&lt;/contributors&gt;&lt;titles&gt;&lt;title&gt;Student perceptions of learning in the laboratory: Comparison of industrially situated virtual laboratories to capstone physical laboratories&lt;/title&gt;&lt;secondary-title&gt;Journal of Engineering Education&lt;/secondary-title&gt;&lt;/titles&gt;&lt;periodical&gt;&lt;full-title&gt;Journal of Engineering Education&lt;/full-title&gt;&lt;/periodical&gt;&lt;pages&gt;540-573&lt;/pages&gt;&lt;volume&gt;100&lt;/volume&gt;&lt;number&gt;3&lt;/number&gt;&lt;section&gt;540&lt;/section&gt;&lt;dates&gt;&lt;year&gt;2011&lt;/year&gt;&lt;/dates&gt;&lt;urls&gt;&lt;related-urls&gt;&lt;url&gt;http://jee.org/2011/July/07.pdf&lt;/url&gt;&lt;/related-urls&gt;&lt;/urls&gt;&lt;access-date&gt;November 7, 2011&lt;/access-date&gt;&lt;/record&gt;&lt;/Cite&gt;&lt;/EndNote&gt;</w:instrText>
      </w:r>
      <w:r w:rsidR="008B637E">
        <w:rPr>
          <w:rFonts w:cs="ACaslon-Regular"/>
        </w:rPr>
        <w:fldChar w:fldCharType="separate"/>
      </w:r>
      <w:r w:rsidR="008C230C">
        <w:rPr>
          <w:rFonts w:cs="ACaslon-Regular"/>
          <w:noProof/>
        </w:rPr>
        <w:t>[</w:t>
      </w:r>
      <w:hyperlink w:anchor="_ENREF_203" w:tooltip="Koretsky, 2011 #1456" w:history="1">
        <w:r w:rsidR="008C230C">
          <w:rPr>
            <w:rFonts w:cs="ACaslon-Regular"/>
            <w:noProof/>
          </w:rPr>
          <w:t>203</w:t>
        </w:r>
      </w:hyperlink>
      <w:r w:rsidR="008C230C">
        <w:rPr>
          <w:rFonts w:cs="ACaslon-Regular"/>
          <w:noProof/>
        </w:rPr>
        <w:t>]</w:t>
      </w:r>
      <w:r w:rsidR="008B637E">
        <w:rPr>
          <w:rFonts w:cs="ACaslon-Regular"/>
        </w:rPr>
        <w:fldChar w:fldCharType="end"/>
      </w:r>
      <w:r w:rsidR="000F3610">
        <w:rPr>
          <w:rFonts w:cs="ACaslon-Regular"/>
        </w:rPr>
        <w:t>.</w:t>
      </w:r>
      <w:r w:rsidR="000F3610">
        <w:t xml:space="preserve"> </w:t>
      </w:r>
      <w:r>
        <w:t>A rigorous study of the effect of 3D simulations showed that the simulations benefited male students more than female students, and international students struggled perhaps due to language or IT difficulties</w:t>
      </w:r>
      <w:r w:rsidR="00081332">
        <w:t xml:space="preserve"> </w:t>
      </w:r>
      <w:r w:rsidR="008B637E">
        <w:fldChar w:fldCharType="begin"/>
      </w:r>
      <w:r w:rsidR="008C230C">
        <w:instrText xml:space="preserve"> ADDIN EN.CITE &lt;EndNote&gt;&lt;Cite&gt;&lt;Author&gt;Koh&lt;/Author&gt;&lt;Year&gt;2010&lt;/Year&gt;&lt;RecNum&gt;1541&lt;/RecNum&gt;&lt;DisplayText&gt;[204]&lt;/DisplayText&gt;&lt;record&gt;&lt;rec-number&gt;1541&lt;/rec-number&gt;&lt;foreign-keys&gt;&lt;key app="EN" db-id="55p05dreuax206e0ds9xr5ac5e22vsx5erts"&gt;1541&lt;/key&gt;&lt;/foreign-keys&gt;&lt;ref-type name="Journal Article"&gt;17&lt;/ref-type&gt;&lt;contributors&gt;&lt;authors&gt;&lt;author&gt;Caroline Koh&lt;/author&gt;&lt;author&gt;Hock Soon Tan&lt;/author&gt;&lt;author&gt;Kim Cheng Tan&lt;/author&gt;&lt;author&gt;Linda Fang&lt;/author&gt;&lt;author&gt;Fook Meng Fong&lt;/author&gt;&lt;author&gt;Dominic Kan&lt;/author&gt;&lt;author&gt;Sau Lin Lye&lt;/author&gt;&lt;author&gt;May Lin Wee&lt;/author&gt;&lt;/authors&gt;&lt;/contributors&gt;&lt;titles&gt;&lt;title&gt;Investigating the effect of 3D simulation-based learning on the motivation and performance of engineering students&lt;/title&gt;&lt;secondary-title&gt;Journal of Engineering Education&lt;/secondary-title&gt;&lt;/titles&gt;&lt;periodical&gt;&lt;full-title&gt;Journal of Engineering Education&lt;/full-title&gt;&lt;/periodical&gt;&lt;pages&gt;237-251&lt;/pages&gt;&lt;volume&gt;99&lt;/volume&gt;&lt;number&gt;3&lt;/number&gt;&lt;section&gt;237&lt;/section&gt;&lt;dates&gt;&lt;year&gt;2010&lt;/year&gt;&lt;/dates&gt;&lt;urls&gt;&lt;related-urls&gt;&lt;url&gt;http://www.jee.org/2010/july/5.pdf&lt;/url&gt;&lt;/related-urls&gt;&lt;/urls&gt;&lt;access-date&gt;January 18, 2012&lt;/access-date&gt;&lt;/record&gt;&lt;/Cite&gt;&lt;/EndNote&gt;</w:instrText>
      </w:r>
      <w:r w:rsidR="008B637E">
        <w:fldChar w:fldCharType="separate"/>
      </w:r>
      <w:r w:rsidR="008C230C">
        <w:rPr>
          <w:noProof/>
        </w:rPr>
        <w:t>[</w:t>
      </w:r>
      <w:hyperlink w:anchor="_ENREF_204" w:tooltip="Koh, 2010 #1541" w:history="1">
        <w:r w:rsidR="008C230C">
          <w:rPr>
            <w:noProof/>
          </w:rPr>
          <w:t>204</w:t>
        </w:r>
      </w:hyperlink>
      <w:r w:rsidR="008C230C">
        <w:rPr>
          <w:noProof/>
        </w:rPr>
        <w:t>]</w:t>
      </w:r>
      <w:r w:rsidR="008B637E">
        <w:fldChar w:fldCharType="end"/>
      </w:r>
      <w:r>
        <w:t>. Because practicing engineers use simulations</w:t>
      </w:r>
      <w:r w:rsidR="001C10BA">
        <w:t xml:space="preserve"> and because simulations are considerably less expensive than adding laboratories</w:t>
      </w:r>
      <w:r>
        <w:t>, they are widely used in engineering education.</w:t>
      </w:r>
    </w:p>
    <w:p w:rsidR="00223E8F" w:rsidRDefault="00170BCA" w:rsidP="00073253">
      <w:pPr>
        <w:pStyle w:val="Heading2"/>
      </w:pPr>
      <w:r>
        <w:t>Games</w:t>
      </w:r>
      <w:r w:rsidR="00652A04">
        <w:t xml:space="preserve"> and Competitions</w:t>
      </w:r>
    </w:p>
    <w:p w:rsidR="003629A8" w:rsidRDefault="003629A8" w:rsidP="003629A8">
      <w:r>
        <w:t xml:space="preserve">Educational games are similar to simulations except </w:t>
      </w:r>
      <w:r w:rsidR="00650CCA">
        <w:t xml:space="preserve">that </w:t>
      </w:r>
      <w:r>
        <w:t>games have goals</w:t>
      </w:r>
      <w:r w:rsidR="009649B8">
        <w:t xml:space="preserve"> </w:t>
      </w:r>
      <w:r w:rsidR="008B637E">
        <w:fldChar w:fldCharType="begin"/>
      </w:r>
      <w:r w:rsidR="008C230C">
        <w:instrText xml:space="preserve"> ADDIN EN.CITE &lt;EndNote&gt;&lt;Cite&gt;&lt;Author&gt;Mayo&lt;/Author&gt;&lt;Year&gt;2007&lt;/Year&gt;&lt;RecNum&gt;1540&lt;/RecNum&gt;&lt;DisplayText&gt;[205]&lt;/DisplayText&gt;&lt;record&gt;&lt;rec-number&gt;1540&lt;/rec-number&gt;&lt;foreign-keys&gt;&lt;key app="EN" db-id="55p05dreuax206e0ds9xr5ac5e22vsx5erts"&gt;1540&lt;/key&gt;&lt;/foreign-keys&gt;&lt;ref-type name="Journal Article"&gt;17&lt;/ref-type&gt;&lt;contributors&gt;&lt;authors&gt;&lt;author&gt;Merrilea J. Mayo&lt;/author&gt;&lt;/authors&gt;&lt;/contributors&gt;&lt;titles&gt;&lt;title&gt;Games for science and engineering education&lt;/title&gt;&lt;secondary-title&gt;Communications of the ACM&lt;/secondary-title&gt;&lt;/titles&gt;&lt;periodical&gt;&lt;full-title&gt;Communications of the ACM&lt;/full-title&gt;&lt;/periodical&gt;&lt;pages&gt;30-35&lt;/pages&gt;&lt;volume&gt;50&lt;/volume&gt;&lt;number&gt;7&lt;/number&gt;&lt;section&gt;30&lt;/section&gt;&lt;dates&gt;&lt;year&gt;2007&lt;/year&gt;&lt;/dates&gt;&lt;urls&gt;&lt;related-urls&gt;&lt;url&gt;http://dl.acm.org/citation.cfm?id=1272536&lt;/url&gt;&lt;/related-urls&gt;&lt;/urls&gt;&lt;access-date&gt;January 18, 2012&lt;/access-date&gt;&lt;/record&gt;&lt;/Cite&gt;&lt;/EndNote&gt;</w:instrText>
      </w:r>
      <w:r w:rsidR="008B637E">
        <w:fldChar w:fldCharType="separate"/>
      </w:r>
      <w:r w:rsidR="008C230C">
        <w:rPr>
          <w:noProof/>
        </w:rPr>
        <w:t>[</w:t>
      </w:r>
      <w:hyperlink w:anchor="_ENREF_205" w:tooltip="Mayo, 2007 #1540" w:history="1">
        <w:r w:rsidR="008C230C">
          <w:rPr>
            <w:noProof/>
          </w:rPr>
          <w:t>205</w:t>
        </w:r>
      </w:hyperlink>
      <w:r w:rsidR="008C230C">
        <w:rPr>
          <w:noProof/>
        </w:rPr>
        <w:t>]</w:t>
      </w:r>
      <w:r w:rsidR="008B637E">
        <w:fldChar w:fldCharType="end"/>
      </w:r>
      <w:r>
        <w:t>. A review of the few available studies shows that video games can satisfy many of the requirements necessary for learning</w:t>
      </w:r>
      <w:r w:rsidR="00650CCA">
        <w:t>,</w:t>
      </w:r>
      <w:r>
        <w:t xml:space="preserve"> such as increased time on task</w:t>
      </w:r>
      <w:r w:rsidR="00650CCA">
        <w:t>,</w:t>
      </w:r>
      <w:r>
        <w:t xml:space="preserve"> and result in more learning than occurs in lectures</w:t>
      </w:r>
      <w:r w:rsidR="009649B8">
        <w:t xml:space="preserve"> </w:t>
      </w:r>
      <w:r w:rsidR="008B637E">
        <w:fldChar w:fldCharType="begin"/>
      </w:r>
      <w:r w:rsidR="008C230C">
        <w:instrText xml:space="preserve"> ADDIN EN.CITE &lt;EndNote&gt;&lt;Cite&gt;&lt;Author&gt;Mayo&lt;/Author&gt;&lt;Year&gt;2007&lt;/Year&gt;&lt;RecNum&gt;1540&lt;/RecNum&gt;&lt;DisplayText&gt;[205]&lt;/DisplayText&gt;&lt;record&gt;&lt;rec-number&gt;1540&lt;/rec-number&gt;&lt;foreign-keys&gt;&lt;key app="EN" db-id="55p05dreuax206e0ds9xr5ac5e22vsx5erts"&gt;1540&lt;/key&gt;&lt;/foreign-keys&gt;&lt;ref-type name="Journal Article"&gt;17&lt;/ref-type&gt;&lt;contributors&gt;&lt;authors&gt;&lt;author&gt;Merrilea J. Mayo&lt;/author&gt;&lt;/authors&gt;&lt;/contributors&gt;&lt;titles&gt;&lt;title&gt;Games for science and engineering education&lt;/title&gt;&lt;secondary-title&gt;Communications of the ACM&lt;/secondary-title&gt;&lt;/titles&gt;&lt;periodical&gt;&lt;full-title&gt;Communications of the ACM&lt;/full-title&gt;&lt;/periodical&gt;&lt;pages&gt;30-35&lt;/pages&gt;&lt;volume&gt;50&lt;/volume&gt;&lt;number&gt;7&lt;/number&gt;&lt;section&gt;30&lt;/section&gt;&lt;dates&gt;&lt;year&gt;2007&lt;/year&gt;&lt;/dates&gt;&lt;urls&gt;&lt;related-urls&gt;&lt;url&gt;http://dl.acm.org/citation.cfm?id=1272536&lt;/url&gt;&lt;/related-urls&gt;&lt;/urls&gt;&lt;access-date&gt;January 18, 2012&lt;/access-date&gt;&lt;/record&gt;&lt;/Cite&gt;&lt;/EndNote&gt;</w:instrText>
      </w:r>
      <w:r w:rsidR="008B637E">
        <w:fldChar w:fldCharType="separate"/>
      </w:r>
      <w:r w:rsidR="008C230C">
        <w:rPr>
          <w:noProof/>
        </w:rPr>
        <w:t>[</w:t>
      </w:r>
      <w:hyperlink w:anchor="_ENREF_205" w:tooltip="Mayo, 2007 #1540" w:history="1">
        <w:r w:rsidR="008C230C">
          <w:rPr>
            <w:noProof/>
          </w:rPr>
          <w:t>205</w:t>
        </w:r>
      </w:hyperlink>
      <w:r w:rsidR="008C230C">
        <w:rPr>
          <w:noProof/>
        </w:rPr>
        <w:t>]</w:t>
      </w:r>
      <w:r w:rsidR="008B637E">
        <w:fldChar w:fldCharType="end"/>
      </w:r>
      <w:r>
        <w:t xml:space="preserve">. </w:t>
      </w:r>
      <w:r w:rsidR="00C27644">
        <w:t xml:space="preserve"> Honey and </w:t>
      </w:r>
      <w:r w:rsidR="00C27644">
        <w:lastRenderedPageBreak/>
        <w:t xml:space="preserve">Hilton </w:t>
      </w:r>
      <w:r w:rsidR="008B637E">
        <w:fldChar w:fldCharType="begin"/>
      </w:r>
      <w:r w:rsidR="008C230C">
        <w:instrText xml:space="preserve"> ADDIN EN.CITE &lt;EndNote&gt;&lt;Cite&gt;&lt;Author&gt;Honey&lt;/Author&gt;&lt;Year&gt;2011&lt;/Year&gt;&lt;RecNum&gt;1668&lt;/RecNum&gt;&lt;DisplayText&gt;[206]&lt;/DisplayText&gt;&lt;record&gt;&lt;rec-number&gt;1668&lt;/rec-number&gt;&lt;foreign-keys&gt;&lt;key app="EN" db-id="55p05dreuax206e0ds9xr5ac5e22vsx5erts"&gt;1668&lt;/key&gt;&lt;/foreign-keys&gt;&lt;ref-type name="Edited Book"&gt;28&lt;/ref-type&gt;&lt;contributors&gt;&lt;authors&gt;&lt;author&gt;M. A. Honey&lt;/author&gt;&lt;author&gt;Margaret Hilton&lt;/author&gt;&lt;/authors&gt;&lt;/contributors&gt;&lt;titles&gt;&lt;title&gt;Learning science through computer games and simulations&lt;/title&gt;&lt;/titles&gt;&lt;dates&gt;&lt;year&gt;2011&lt;/year&gt;&lt;/dates&gt;&lt;pub-location&gt;Washington, DC&lt;/pub-location&gt;&lt;publisher&gt;National Academies Press&lt;/publisher&gt;&lt;urls&gt;&lt;related-urls&gt;&lt;url&gt; http://www.nap.edu/catalog.php?record_id=13078#toc&lt;/url&gt;&lt;/related-urls&gt;&lt;/urls&gt;&lt;access-date&gt;February 14, 2012&lt;/access-date&gt;&lt;/record&gt;&lt;/Cite&gt;&lt;/EndNote&gt;</w:instrText>
      </w:r>
      <w:r w:rsidR="008B637E">
        <w:fldChar w:fldCharType="separate"/>
      </w:r>
      <w:r w:rsidR="008C230C">
        <w:rPr>
          <w:noProof/>
        </w:rPr>
        <w:t>[</w:t>
      </w:r>
      <w:hyperlink w:anchor="_ENREF_206" w:tooltip="Honey, 2011 #1668" w:history="1">
        <w:r w:rsidR="008C230C">
          <w:rPr>
            <w:noProof/>
          </w:rPr>
          <w:t>206</w:t>
        </w:r>
      </w:hyperlink>
      <w:r w:rsidR="008C230C">
        <w:rPr>
          <w:noProof/>
        </w:rPr>
        <w:t>]</w:t>
      </w:r>
      <w:r w:rsidR="008B637E">
        <w:fldChar w:fldCharType="end"/>
      </w:r>
      <w:r w:rsidR="00C27644">
        <w:t xml:space="preserve"> noted that while simulations and games have great potential for learning science</w:t>
      </w:r>
      <w:r w:rsidR="001307BD">
        <w:t xml:space="preserve"> particularly through inquiry</w:t>
      </w:r>
      <w:r w:rsidR="00C27644">
        <w:t xml:space="preserve">, the research literature on the effectiveness of simulations and games is very limited. They recommended an extended research program on learning from simulations and games. </w:t>
      </w:r>
    </w:p>
    <w:p w:rsidR="003629A8" w:rsidRDefault="003629A8" w:rsidP="003629A8">
      <w:r>
        <w:t>Although cooperative learning is an extremely effective learning strategy, competitions are also effective motivators</w:t>
      </w:r>
      <w:r w:rsidR="00650CCA">
        <w:t>,</w:t>
      </w:r>
      <w:r>
        <w:t xml:space="preserve"> particularly when cooperative teams compete. An early software game was the “software hut game</w:t>
      </w:r>
      <w:r w:rsidR="00650CCA">
        <w:t>,</w:t>
      </w:r>
      <w:r>
        <w:t xml:space="preserve">” which asked student groups to develop software and improve another team’s software </w:t>
      </w:r>
      <w:r w:rsidR="008B637E">
        <w:fldChar w:fldCharType="begin"/>
      </w:r>
      <w:r w:rsidR="008C230C">
        <w:instrText xml:space="preserve"> ADDIN EN.CITE &lt;EndNote&gt;&lt;Cite&gt;&lt;Author&gt;Horning&lt;/Author&gt;&lt;Year&gt;1977&lt;/Year&gt;&lt;RecNum&gt;1550&lt;/RecNum&gt;&lt;DisplayText&gt;[207]&lt;/DisplayText&gt;&lt;record&gt;&lt;rec-number&gt;1550&lt;/rec-number&gt;&lt;foreign-keys&gt;&lt;key app="EN" db-id="55p05dreuax206e0ds9xr5ac5e22vsx5erts"&gt;1550&lt;/key&gt;&lt;/foreign-keys&gt;&lt;ref-type name="Journal Article"&gt;17&lt;/ref-type&gt;&lt;contributors&gt;&lt;authors&gt;&lt;author&gt;James Horning&lt;/author&gt;&lt;author&gt;David B. Wortman&lt;/author&gt;&lt;/authors&gt;&lt;/contributors&gt;&lt;titles&gt;&lt;title&gt;Software hut: A computer program engineering project in the form of a game&lt;/title&gt;&lt;secondary-title&gt;IEEE Transactions on Education&lt;/secondary-title&gt;&lt;/titles&gt;&lt;periodical&gt;&lt;full-title&gt;IEEE Transactions on Education&lt;/full-title&gt;&lt;/periodical&gt;&lt;pages&gt;325-330&lt;/pages&gt;&lt;volume&gt;3&lt;/volume&gt;&lt;number&gt;4&lt;/number&gt;&lt;section&gt;325&lt;/section&gt;&lt;dates&gt;&lt;year&gt;1977&lt;/year&gt;&lt;/dates&gt;&lt;urls&gt;&lt;related-urls&gt;&lt;url&gt;http://ieeexplore.ieee.org/xpls/abs_all.jsp?arnumber=1702450&lt;/url&gt;&lt;/related-urls&gt;&lt;/urls&gt;&lt;access-date&gt;January 18, 2012&lt;/access-date&gt;&lt;/record&gt;&lt;/Cite&gt;&lt;/EndNote&gt;</w:instrText>
      </w:r>
      <w:r w:rsidR="008B637E">
        <w:fldChar w:fldCharType="separate"/>
      </w:r>
      <w:r w:rsidR="008C230C">
        <w:rPr>
          <w:noProof/>
        </w:rPr>
        <w:t>[</w:t>
      </w:r>
      <w:hyperlink w:anchor="_ENREF_207" w:tooltip="Horning, 1977 #1550" w:history="1">
        <w:r w:rsidR="008C230C">
          <w:rPr>
            <w:noProof/>
          </w:rPr>
          <w:t>207</w:t>
        </w:r>
      </w:hyperlink>
      <w:r w:rsidR="008C230C">
        <w:rPr>
          <w:noProof/>
        </w:rPr>
        <w:t>]</w:t>
      </w:r>
      <w:r w:rsidR="008B637E">
        <w:fldChar w:fldCharType="end"/>
      </w:r>
      <w:r>
        <w:t>. If the contest ties into the students’ competitiveness and they believe they have the chance to win, students will work extremely hard</w:t>
      </w:r>
      <w:r w:rsidR="00B168F8">
        <w:t xml:space="preserve"> </w:t>
      </w:r>
      <w:r w:rsidR="008B637E">
        <w:fldChar w:fldCharType="begin"/>
      </w:r>
      <w:r w:rsidR="00243E7F">
        <w:instrText xml:space="preserve"> ADDIN EN.CITE &lt;EndNote&gt;&lt;Cite&gt;&lt;Author&gt;Wankat&lt;/Author&gt;&lt;Year&gt;2005&lt;/Year&gt;&lt;RecNum&gt;1543&lt;/RecNum&gt;&lt;DisplayText&gt;[49]&lt;/DisplayText&gt;&lt;record&gt;&lt;rec-number&gt;1543&lt;/rec-number&gt;&lt;foreign-keys&gt;&lt;key app="EN" db-id="55p05dreuax206e0ds9xr5ac5e22vsx5erts"&gt;1543&lt;/key&gt;&lt;/foreign-keys&gt;&lt;ref-type name="Journal Article"&gt;17&lt;/ref-type&gt;&lt;contributors&gt;&lt;authors&gt;&lt;author&gt;Phillip C. Wankat&lt;/author&gt;&lt;/authors&gt;&lt;/contributors&gt;&lt;titles&gt;&lt;title&gt;Undergraduate student competitions&lt;/title&gt;&lt;secondary-title&gt;Journal of Engineering Education&lt;/secondary-title&gt;&lt;/titles&gt;&lt;periodical&gt;&lt;full-title&gt;Journal of Engineering Education&lt;/full-title&gt;&lt;/periodical&gt;&lt;pages&gt;343-347&lt;/pages&gt;&lt;volume&gt;94&lt;/volume&gt;&lt;number&gt;3&lt;/number&gt;&lt;section&gt;343&lt;/section&gt;&lt;dates&gt;&lt;year&gt;2005&lt;/year&gt;&lt;/dates&gt;&lt;urls&gt;&lt;related-urls&gt;&lt;url&gt;http://www.jee.org/2005/july/2.pdf&lt;/url&gt;&lt;/related-urls&gt;&lt;/urls&gt;&lt;access-date&gt;January 18, 2012&lt;/access-date&gt;&lt;/record&gt;&lt;/Cite&gt;&lt;/EndNote&gt;</w:instrText>
      </w:r>
      <w:r w:rsidR="008B637E">
        <w:fldChar w:fldCharType="separate"/>
      </w:r>
      <w:r w:rsidR="00243E7F">
        <w:rPr>
          <w:noProof/>
        </w:rPr>
        <w:t>[</w:t>
      </w:r>
      <w:hyperlink w:anchor="_ENREF_49" w:tooltip="Wankat, 2005 #1543" w:history="1">
        <w:r w:rsidR="008C230C">
          <w:rPr>
            <w:noProof/>
          </w:rPr>
          <w:t>49</w:t>
        </w:r>
      </w:hyperlink>
      <w:r w:rsidR="00243E7F">
        <w:rPr>
          <w:noProof/>
        </w:rPr>
        <w:t>]</w:t>
      </w:r>
      <w:r w:rsidR="008B637E">
        <w:fldChar w:fldCharType="end"/>
      </w:r>
      <w:r>
        <w:t>. Other programming competitions have also been developed</w:t>
      </w:r>
      <w:r w:rsidR="00B168F8">
        <w:t xml:space="preserve"> </w:t>
      </w:r>
      <w:r w:rsidR="008B637E">
        <w:fldChar w:fldCharType="begin">
          <w:fldData xml:space="preserve">PEVuZE5vdGU+PENpdGU+PEF1dGhvcj5MYXdyZW5jZTwvQXV0aG9yPjxZZWFyPjIwMDQ8L1llYXI+
PFJlY051bT4xNTQ5PC9SZWNOdW0+PERpc3BsYXlUZXh0PlsyMDgtMjEwXTwvRGlzcGxheVRleHQ+
PHJlY29yZD48cmVjLW51bWJlcj4xNTQ5PC9yZWMtbnVtYmVyPjxmb3JlaWduLWtleXM+PGtleSBh
cHA9IkVOIiBkYi1pZD0iNTVwMDVkcmV1YXgyMDZlMGRzOXhyNWFjNWUyMnZzeDVlcnRzIj4xNTQ5
PC9rZXk+PC9mb3JlaWduLWtleXM+PHJlZi10eXBlIG5hbWU9IkpvdXJuYWwgQXJ0aWNsZSI+MTc8
L3JlZi10eXBlPjxjb250cmlidXRvcnM+PGF1dGhvcnM+PGF1dGhvcj5SYW1vbiBMYXdyZW5jZTwv
YXV0aG9yPjwvYXV0aG9ycz48L2NvbnRyaWJ1dG9ycz48dGl0bGVzPjx0aXRsZT5UZWFjaGluZyBk
YXRhIHN0cnVjdHVyZXMgdXNpbmcgY29tcGV0aXRpdmUgZ2FtZXM8L3RpdGxlPjxzZWNvbmRhcnkt
dGl0bGU+SUVFRSBUcmFuc2FjdGlvbnMgb24gRWR1Y2F0aW9uPC9zZWNvbmRhcnktdGl0bGU+PC90
aXRsZXM+PHBlcmlvZGljYWw+PGZ1bGwtdGl0bGU+SUVFRSBUcmFuc2FjdGlvbnMgb24gRWR1Y2F0
aW9uPC9mdWxsLXRpdGxlPjwvcGVyaW9kaWNhbD48dm9sdW1lPjQ3PC92b2x1bWU+PG51bWJlcj40
PC9udW1iZXI+PGRhdGVzPjx5ZWFyPjIwMDQ8L3llYXI+PC9kYXRlcz48dXJscz48cmVsYXRlZC11
cmxzPjx1cmw+aHR0cDovL2llZWV4cGxvcmUuaWVlZS5vcmcveHBscy9hYnNfYWxsLmpzcD9hcm51
bWJlcj0xMzU2MDk0PC91cmw+PC9yZWxhdGVkLXVybHM+PC91cmxzPjxhY2Nlc3MtZGF0ZT5KYW51
YXJ5IDE4LCAyMDEyPC9hY2Nlc3MtZGF0ZT48L3JlY29yZD48L0NpdGU+PENpdGU+PEF1dGhvcj5T
aW5kcmU8L0F1dGhvcj48WWVhcj4yMDA5PC9ZZWFyPjxSZWNOdW0+MTU0ODwvUmVjTnVtPjxyZWNv
cmQ+PHJlYy1udW1iZXI+MTU0ODwvcmVjLW51bWJlcj48Zm9yZWlnbi1rZXlzPjxrZXkgYXBwPSJF
TiIgZGItaWQ9IjU1cDA1ZHJldWF4MjA2ZTBkczl4cjVhYzVlMjJ2c3g1ZXJ0cyI+MTU0ODwva2V5
PjwvZm9yZWlnbi1rZXlzPjxyZWYtdHlwZSBuYW1lPSJKb3VybmFsIEFydGljbGUiPjE3PC9yZWYt
dHlwZT48Y29udHJpYnV0b3JzPjxhdXRob3JzPjxhdXRob3I+R3V0dG9ybSBTaW5kcmU8L2F1dGhv
cj48YXV0aG9yPkxhc3NlIE5hdHZpZzwvYXV0aG9yPjxhdXRob3I+TWFnbnVzIEphaHJlPC9hdXRo
b3I+PC9hdXRob3JzPjwvY29udHJpYnV0b3JzPjx0aXRsZXM+PHRpdGxlPkV4cGVyaW1lbnRhbCB2
YWxpZGF0aW9uIG9mIHRoZSBsZWFybmluZyBlZmZlY3QgZm9yIGEgcGVkYWdvZ2ljYWwgZ2FtZSBv
biBjb21wdXRlciBmdW5kYW1lbnRhbHM8L3RpdGxlPjxzZWNvbmRhcnktdGl0bGU+SUVFRSBUcmFu
c2FjdGlvbnMgb24gRWR1Y2F0aW9uPC9zZWNvbmRhcnktdGl0bGU+PC90aXRsZXM+PHBlcmlvZGlj
YWw+PGZ1bGwtdGl0bGU+SUVFRSBUcmFuc2FjdGlvbnMgb24gRWR1Y2F0aW9uPC9mdWxsLXRpdGxl
PjwvcGVyaW9kaWNhbD48cGFnZXM+MTAtMTg8L3BhZ2VzPjx2b2x1bWU+NTI8L3ZvbHVtZT48bnVt
YmVyPjE8L251bWJlcj48c2VjdGlvbj4xMDwvc2VjdGlvbj48ZGF0ZXM+PHllYXI+MjAwOTwveWVh
cj48L2RhdGVzPjx1cmxzPjxyZWxhdGVkLXVybHM+PHVybD5odHRwOi8vaWVlZXhwbG9yZS5pZWVl
Lm9yZy94cGxzL2Fic19hbGwuanNwP2FybnVtYmVyPTQ1Mjg5Njk8L3VybD48L3JlbGF0ZWQtdXJs
cz48L3VybHM+PGFjY2Vzcy1kYXRlPkphbnVhcnkgMTgsIDIwMTI8L2FjY2Vzcy1kYXRlPjwvcmVj
b3JkPjwvQ2l0ZT48Q2l0ZT48QXV0aG9yPlN1bmc8L0F1dGhvcj48WWVhcj4yMDExPC9ZZWFyPjxS
ZWNOdW0+MTU0NzwvUmVjTnVtPjxyZWNvcmQ+PHJlYy1udW1iZXI+MTU0NzwvcmVjLW51bWJlcj48
Zm9yZWlnbi1rZXlzPjxrZXkgYXBwPSJFTiIgZGItaWQ9IjU1cDA1ZHJldWF4MjA2ZTBkczl4cjVh
YzVlMjJ2c3g1ZXJ0cyI+MTU0Nzwva2V5PjwvZm9yZWlnbi1rZXlzPjxyZWYtdHlwZSBuYW1lPSJK
b3VybmFsIEFydGljbGUiPjE3PC9yZWYtdHlwZT48Y29udHJpYnV0b3JzPjxhdXRob3JzPjxhdXRo
b3I+S2VsdmluIFN1bmc8L2F1dGhvcj48YXV0aG9yPkNpbm5hbW9uIEhpbGx5YXJkPC9hdXRob3I+
PGF1dGhvcj5Sb2JpbiBMeW5uIEFuZ290dGk8L2F1dGhvcj48YXV0aG9yPk1pY2hhZWwgVy4gUGFu
aXR6PC9hdXRob3I+PGF1dGhvcj5EYXZpZCBTLiBHb2xkc3RlaW48L2F1dGhvcj48YXV0aG9yPkpv
aG4gTm9yZGxpbmdlcjwvYXV0aG9yPjwvYXV0aG9ycz48L2NvbnRyaWJ1dG9ycz48dGl0bGVzPjx0
aXRsZT5HYW1lLXRoZW1lZCBwcm9ncmFtbWluZyBhc3NpZ25tZW50IG1vZHVsZXM6IEEgcGF0aHdh
eSBmb3IgZ3JhZHVhbCBpbnRlZ3JhdGlvbiBvZiBnYW1pbmcgY29udGV4dCBpbnRvIGV4aXN0aW5n
IGludHJvZHVjdG9yeSBwcm9ncmFtbWluZyBjb3Vyc2VzPC90aXRsZT48c2Vjb25kYXJ5LXRpdGxl
PklFRUUgVHJhbnNhY3Rpb25zIG9uIEVkdWNhdGlvbjwvc2Vjb25kYXJ5LXRpdGxlPjwvdGl0bGVz
PjxwZXJpb2RpY2FsPjxmdWxsLXRpdGxlPklFRUUgVHJhbnNhY3Rpb25zIG9uIEVkdWNhdGlvbjwv
ZnVsbC10aXRsZT48L3BlcmlvZGljYWw+PHBhZ2VzPjQxNi00Mjc8L3BhZ2VzPjx2b2x1bWU+NTQ8
L3ZvbHVtZT48bnVtYmVyPjM8L251bWJlcj48c2VjdGlvbj40MTY8L3NlY3Rpb24+PGRhdGVzPjx5
ZWFyPjIwMTE8L3llYXI+PC9kYXRlcz48dXJscz48cmVsYXRlZC11cmxzPjx1cmw+aHR0cDovL2ll
ZWV4cGxvcmUuaWVlZS5vcmcveHBscy9hYnNfYWxsLmpzcD9hcm51bWJlcj01NTU5Mzk5PC91cmw+
PC9yZWxhdGVkLXVybHM+PC91cmxzPjxhY2Nlc3MtZGF0ZT5KYW51YXJ5IDE4LCAyMDEyPC9hY2Nl
c3MtZGF0ZT48L3JlY29yZD48L0NpdGU+PC9FbmROb3RlPn==
</w:fldData>
        </w:fldChar>
      </w:r>
      <w:r w:rsidR="008C230C">
        <w:instrText xml:space="preserve"> ADDIN EN.CITE </w:instrText>
      </w:r>
      <w:r w:rsidR="008B637E">
        <w:fldChar w:fldCharType="begin">
          <w:fldData xml:space="preserve">PEVuZE5vdGU+PENpdGU+PEF1dGhvcj5MYXdyZW5jZTwvQXV0aG9yPjxZZWFyPjIwMDQ8L1llYXI+
PFJlY051bT4xNTQ5PC9SZWNOdW0+PERpc3BsYXlUZXh0PlsyMDgtMjEwXTwvRGlzcGxheVRleHQ+
PHJlY29yZD48cmVjLW51bWJlcj4xNTQ5PC9yZWMtbnVtYmVyPjxmb3JlaWduLWtleXM+PGtleSBh
cHA9IkVOIiBkYi1pZD0iNTVwMDVkcmV1YXgyMDZlMGRzOXhyNWFjNWUyMnZzeDVlcnRzIj4xNTQ5
PC9rZXk+PC9mb3JlaWduLWtleXM+PHJlZi10eXBlIG5hbWU9IkpvdXJuYWwgQXJ0aWNsZSI+MTc8
L3JlZi10eXBlPjxjb250cmlidXRvcnM+PGF1dGhvcnM+PGF1dGhvcj5SYW1vbiBMYXdyZW5jZTwv
YXV0aG9yPjwvYXV0aG9ycz48L2NvbnRyaWJ1dG9ycz48dGl0bGVzPjx0aXRsZT5UZWFjaGluZyBk
YXRhIHN0cnVjdHVyZXMgdXNpbmcgY29tcGV0aXRpdmUgZ2FtZXM8L3RpdGxlPjxzZWNvbmRhcnkt
dGl0bGU+SUVFRSBUcmFuc2FjdGlvbnMgb24gRWR1Y2F0aW9uPC9zZWNvbmRhcnktdGl0bGU+PC90
aXRsZXM+PHBlcmlvZGljYWw+PGZ1bGwtdGl0bGU+SUVFRSBUcmFuc2FjdGlvbnMgb24gRWR1Y2F0
aW9uPC9mdWxsLXRpdGxlPjwvcGVyaW9kaWNhbD48dm9sdW1lPjQ3PC92b2x1bWU+PG51bWJlcj40
PC9udW1iZXI+PGRhdGVzPjx5ZWFyPjIwMDQ8L3llYXI+PC9kYXRlcz48dXJscz48cmVsYXRlZC11
cmxzPjx1cmw+aHR0cDovL2llZWV4cGxvcmUuaWVlZS5vcmcveHBscy9hYnNfYWxsLmpzcD9hcm51
bWJlcj0xMzU2MDk0PC91cmw+PC9yZWxhdGVkLXVybHM+PC91cmxzPjxhY2Nlc3MtZGF0ZT5KYW51
YXJ5IDE4LCAyMDEyPC9hY2Nlc3MtZGF0ZT48L3JlY29yZD48L0NpdGU+PENpdGU+PEF1dGhvcj5T
aW5kcmU8L0F1dGhvcj48WWVhcj4yMDA5PC9ZZWFyPjxSZWNOdW0+MTU0ODwvUmVjTnVtPjxyZWNv
cmQ+PHJlYy1udW1iZXI+MTU0ODwvcmVjLW51bWJlcj48Zm9yZWlnbi1rZXlzPjxrZXkgYXBwPSJF
TiIgZGItaWQ9IjU1cDA1ZHJldWF4MjA2ZTBkczl4cjVhYzVlMjJ2c3g1ZXJ0cyI+MTU0ODwva2V5
PjwvZm9yZWlnbi1rZXlzPjxyZWYtdHlwZSBuYW1lPSJKb3VybmFsIEFydGljbGUiPjE3PC9yZWYt
dHlwZT48Y29udHJpYnV0b3JzPjxhdXRob3JzPjxhdXRob3I+R3V0dG9ybSBTaW5kcmU8L2F1dGhv
cj48YXV0aG9yPkxhc3NlIE5hdHZpZzwvYXV0aG9yPjxhdXRob3I+TWFnbnVzIEphaHJlPC9hdXRo
b3I+PC9hdXRob3JzPjwvY29udHJpYnV0b3JzPjx0aXRsZXM+PHRpdGxlPkV4cGVyaW1lbnRhbCB2
YWxpZGF0aW9uIG9mIHRoZSBsZWFybmluZyBlZmZlY3QgZm9yIGEgcGVkYWdvZ2ljYWwgZ2FtZSBv
biBjb21wdXRlciBmdW5kYW1lbnRhbHM8L3RpdGxlPjxzZWNvbmRhcnktdGl0bGU+SUVFRSBUcmFu
c2FjdGlvbnMgb24gRWR1Y2F0aW9uPC9zZWNvbmRhcnktdGl0bGU+PC90aXRsZXM+PHBlcmlvZGlj
YWw+PGZ1bGwtdGl0bGU+SUVFRSBUcmFuc2FjdGlvbnMgb24gRWR1Y2F0aW9uPC9mdWxsLXRpdGxl
PjwvcGVyaW9kaWNhbD48cGFnZXM+MTAtMTg8L3BhZ2VzPjx2b2x1bWU+NTI8L3ZvbHVtZT48bnVt
YmVyPjE8L251bWJlcj48c2VjdGlvbj4xMDwvc2VjdGlvbj48ZGF0ZXM+PHllYXI+MjAwOTwveWVh
cj48L2RhdGVzPjx1cmxzPjxyZWxhdGVkLXVybHM+PHVybD5odHRwOi8vaWVlZXhwbG9yZS5pZWVl
Lm9yZy94cGxzL2Fic19hbGwuanNwP2FybnVtYmVyPTQ1Mjg5Njk8L3VybD48L3JlbGF0ZWQtdXJs
cz48L3VybHM+PGFjY2Vzcy1kYXRlPkphbnVhcnkgMTgsIDIwMTI8L2FjY2Vzcy1kYXRlPjwvcmVj
b3JkPjwvQ2l0ZT48Q2l0ZT48QXV0aG9yPlN1bmc8L0F1dGhvcj48WWVhcj4yMDExPC9ZZWFyPjxS
ZWNOdW0+MTU0NzwvUmVjTnVtPjxyZWNvcmQ+PHJlYy1udW1iZXI+MTU0NzwvcmVjLW51bWJlcj48
Zm9yZWlnbi1rZXlzPjxrZXkgYXBwPSJFTiIgZGItaWQ9IjU1cDA1ZHJldWF4MjA2ZTBkczl4cjVh
YzVlMjJ2c3g1ZXJ0cyI+MTU0Nzwva2V5PjwvZm9yZWlnbi1rZXlzPjxyZWYtdHlwZSBuYW1lPSJK
b3VybmFsIEFydGljbGUiPjE3PC9yZWYtdHlwZT48Y29udHJpYnV0b3JzPjxhdXRob3JzPjxhdXRo
b3I+S2VsdmluIFN1bmc8L2F1dGhvcj48YXV0aG9yPkNpbm5hbW9uIEhpbGx5YXJkPC9hdXRob3I+
PGF1dGhvcj5Sb2JpbiBMeW5uIEFuZ290dGk8L2F1dGhvcj48YXV0aG9yPk1pY2hhZWwgVy4gUGFu
aXR6PC9hdXRob3I+PGF1dGhvcj5EYXZpZCBTLiBHb2xkc3RlaW48L2F1dGhvcj48YXV0aG9yPkpv
aG4gTm9yZGxpbmdlcjwvYXV0aG9yPjwvYXV0aG9ycz48L2NvbnRyaWJ1dG9ycz48dGl0bGVzPjx0
aXRsZT5HYW1lLXRoZW1lZCBwcm9ncmFtbWluZyBhc3NpZ25tZW50IG1vZHVsZXM6IEEgcGF0aHdh
eSBmb3IgZ3JhZHVhbCBpbnRlZ3JhdGlvbiBvZiBnYW1pbmcgY29udGV4dCBpbnRvIGV4aXN0aW5n
IGludHJvZHVjdG9yeSBwcm9ncmFtbWluZyBjb3Vyc2VzPC90aXRsZT48c2Vjb25kYXJ5LXRpdGxl
PklFRUUgVHJhbnNhY3Rpb25zIG9uIEVkdWNhdGlvbjwvc2Vjb25kYXJ5LXRpdGxlPjwvdGl0bGVz
PjxwZXJpb2RpY2FsPjxmdWxsLXRpdGxlPklFRUUgVHJhbnNhY3Rpb25zIG9uIEVkdWNhdGlvbjwv
ZnVsbC10aXRsZT48L3BlcmlvZGljYWw+PHBhZ2VzPjQxNi00Mjc8L3BhZ2VzPjx2b2x1bWU+NTQ8
L3ZvbHVtZT48bnVtYmVyPjM8L251bWJlcj48c2VjdGlvbj40MTY8L3NlY3Rpb24+PGRhdGVzPjx5
ZWFyPjIwMTE8L3llYXI+PC9kYXRlcz48dXJscz48cmVsYXRlZC11cmxzPjx1cmw+aHR0cDovL2ll
ZWV4cGxvcmUuaWVlZS5vcmcveHBscy9hYnNfYWxsLmpzcD9hcm51bWJlcj01NTU5Mzk5PC91cmw+
PC9yZWxhdGVkLXVybHM+PC91cmxzPjxhY2Nlc3MtZGF0ZT5KYW51YXJ5IDE4LCAyMDEyPC9hY2Nl
c3MtZGF0ZT48L3JlY29yZD48L0NpdGU+PC9FbmROb3RlPn==
</w:fldData>
        </w:fldChar>
      </w:r>
      <w:r w:rsidR="008C230C">
        <w:instrText xml:space="preserve"> ADDIN EN.CITE.DATA </w:instrText>
      </w:r>
      <w:r w:rsidR="008B637E">
        <w:fldChar w:fldCharType="end"/>
      </w:r>
      <w:r w:rsidR="008B637E">
        <w:fldChar w:fldCharType="separate"/>
      </w:r>
      <w:r w:rsidR="008C230C">
        <w:rPr>
          <w:noProof/>
        </w:rPr>
        <w:t>[</w:t>
      </w:r>
      <w:hyperlink w:anchor="_ENREF_208" w:tooltip="Lawrence, 2004 #1549" w:history="1">
        <w:r w:rsidR="008C230C">
          <w:rPr>
            <w:noProof/>
          </w:rPr>
          <w:t>208-210</w:t>
        </w:r>
      </w:hyperlink>
      <w:r w:rsidR="008C230C">
        <w:rPr>
          <w:noProof/>
        </w:rPr>
        <w:t>]</w:t>
      </w:r>
      <w:r w:rsidR="008B637E">
        <w:fldChar w:fldCharType="end"/>
      </w:r>
      <w:r>
        <w:t>. Various robotic contests have proven to be excellent vehicles for involving high school and college students</w:t>
      </w:r>
      <w:r w:rsidR="003814A2">
        <w:t xml:space="preserve"> </w:t>
      </w:r>
      <w:r w:rsidR="008B637E">
        <w:fldChar w:fldCharType="begin">
          <w:fldData xml:space="preserve">PEVuZE5vdGU+PENpdGU+PEF1dGhvcj5HcmVnc29uPC9BdXRob3I+PFllYXI+MTk5OTwvWWVhcj48
UmVjTnVtPjE1MDc8L1JlY051bT48RGlzcGxheVRleHQ+WzIxMS0yMTVdPC9EaXNwbGF5VGV4dD48
cmVjb3JkPjxyZWMtbnVtYmVyPjE1MDc8L3JlYy1udW1iZXI+PGZvcmVpZ24ta2V5cz48a2V5IGFw
cD0iRU4iIGRiLWlkPSI1NXAwNWRyZXVheDIwNmUwZHM5eHI1YWM1ZTIydnN4NWVydHMiPjE1MDc8
L2tleT48L2ZvcmVpZ24ta2V5cz48cmVmLXR5cGUgbmFtZT0iSm91cm5hbCBBcnRpY2xlIj4xNzwv
cmVmLXR5cGU+PGNvbnRyaWJ1dG9ycz48YXV0aG9ycz48YXV0aG9yPlBldGVyIEguIEdyZWdzb248
L2F1dGhvcj48L2F1dGhvcnM+PC9jb250cmlidXRvcnM+PHRpdGxlcz48dGl0bGU+VXNpbmcgY29u
dGVzdHMgdG8gdGVhY2ggZGVzaWduIHRvIEVFIGp1bmlvcnM8L3RpdGxlPjxzZWNvbmRhcnktdGl0
bGU+SUVFRSBUcmFuc2FjdGlvbnMgb24gRWR1Y2F0aW9uPC9zZWNvbmRhcnktdGl0bGU+PC90aXRs
ZXM+PHBlcmlvZGljYWw+PGZ1bGwtdGl0bGU+SUVFRSBUcmFuc2FjdGlvbnMgb24gRWR1Y2F0aW9u
PC9mdWxsLXRpdGxlPjwvcGVyaW9kaWNhbD48cGFnZXM+MjI5LTIzMjwvcGFnZXM+PHZvbHVtZT40
Mjwvdm9sdW1lPjxudW1iZXI+MzwvbnVtYmVyPjxzZWN0aW9uPjIyOTwvc2VjdGlvbj48ZGF0ZXM+
PHllYXI+MTk5OTwveWVhcj48L2RhdGVzPjx1cmxzPjxyZWxhdGVkLXVybHM+PHVybD5odHRwOi8v
aWVlZXhwbG9yZS5pZWVlLm9yZy9zdGFtcC9zdGFtcC5qc3A/dHA9JmFtcDthcm51bWJlcj03Nzk5
MDY8L3VybD48L3JlbGF0ZWQtdXJscz48L3VybHM+PGFjY2Vzcy1kYXRlPkphbnVhcnkgMTgsIDIw
MTI8L2FjY2Vzcy1kYXRlPjwvcmVjb3JkPjwvQ2l0ZT48Q2l0ZT48QXV0aG9yPlBhdWxpazwvQXV0
aG9yPjxZZWFyPjIwMDE8L1llYXI+PFJlY051bT4xNTA4PC9SZWNOdW0+PHJlY29yZD48cmVjLW51
bWJlcj4xNTA4PC9yZWMtbnVtYmVyPjxmb3JlaWduLWtleXM+PGtleSBhcHA9IkVOIiBkYi1pZD0i
NTVwMDVkcmV1YXgyMDZlMGRzOXhyNWFjNWUyMnZzeDVlcnRzIj4xNTA4PC9rZXk+PC9mb3JlaWdu
LWtleXM+PHJlZi10eXBlIG5hbWU9IkpvdXJuYWwgQXJ0aWNsZSI+MTc8L3JlZi10eXBlPjxjb250
cmlidXRvcnM+PGF1dGhvcnM+PGF1dGhvcj5NYXJrIEouIFBhdWxpazwvYXV0aG9yPjxhdXRob3I+
TW9oYW4gS3Jpc2huYW48L2F1dGhvcj48L2F1dGhvcnM+PC9jb250cmlidXRvcnM+PHRpdGxlcz48
dGl0bGU+QSBjb21wZXRpdGlvbi1tb3RpdmF0ZWQgY2Fwc3RvbmUgZGVzaWduIGNvdXJzZTogVGhl
IHJlc3VsdCBvZiBhIGZpZnRlZW4teWVhciBldm9sdXRpb248L3RpdGxlPjxzZWNvbmRhcnktdGl0
bGU+SUVFRSBUcmFuc2FjdGlvbnMgb24gRWR1Y2F0aW9uPC9zZWNvbmRhcnktdGl0bGU+PC90aXRs
ZXM+PHBlcmlvZGljYWw+PGZ1bGwtdGl0bGU+SUVFRSBUcmFuc2FjdGlvbnMgb24gRWR1Y2F0aW9u
PC9mdWxsLXRpdGxlPjwvcGVyaW9kaWNhbD48cGFnZXM+NjctNzU8L3BhZ2VzPjx2b2x1bWU+NDQ8
L3ZvbHVtZT48bnVtYmVyPjE8L251bWJlcj48c2VjdGlvbj42Nzwvc2VjdGlvbj48ZGF0ZXM+PHll
YXI+MjAwMTwveWVhcj48L2RhdGVzPjx1cmxzPjxyZWxhdGVkLXVybHM+PHVybD5odHRwOi8vaWVl
ZXhwbG9yZS5pZWVlLm9yZy94cGxzL2Fic19hbGwuanNwP2FybnVtYmVyPTkxMjcxMiZhbXA7dGFn
PTE8L3VybD48L3JlbGF0ZWQtdXJscz48L3VybHM+PGFjY2Vzcy1kYXRlPkphbnVhcnkgMTAsIDIw
MTI8L2FjY2Vzcy1kYXRlPjwvcmVjb3JkPjwvQ2l0ZT48Q2l0ZT48QXV0aG9yPlBhY2s8L0F1dGhv
cj48WWVhcj4yMDA0PC9ZZWFyPjxSZWNOdW0+MTU0NjwvUmVjTnVtPjxyZWNvcmQ+PHJlYy1udW1i
ZXI+MTU0NjwvcmVjLW51bWJlcj48Zm9yZWlnbi1rZXlzPjxrZXkgYXBwPSJFTiIgZGItaWQ9IjU1
cDA1ZHJldWF4MjA2ZTBkczl4cjVhYzVlMjJ2c3g1ZXJ0cyI+MTU0Njwva2V5PjwvZm9yZWlnbi1r
ZXlzPjxyZWYtdHlwZSBuYW1lPSJKb3VybmFsIEFydGljbGUiPjE3PC9yZWYtdHlwZT48Y29udHJp
YnV0b3JzPjxhdXRob3JzPjxhdXRob3I+RGFuaWVsIEouIFBhY2s8L2F1dGhvcj48YXV0aG9yPlJv
YmVydCBBdmFuemF0bzwvYXV0aG9yPjxhdXRob3I+RGF2aWQgSi4gQWhsZ3JlbjwvYXV0aG9yPjxh
dXRob3I+SWdvciBNLiBWZXJuZXI8L2F1dGhvcj48L2F1dGhvcnM+PC9jb250cmlidXRvcnM+PHRp
dGxlcz48dGl0bGU+RmlyZS1maWdodGluZyBtb2JpbGUgcm9ib3RpY3MgYW5kIGludGVyZGlzY2lw
bGluYXJ5IGRlc2lnbi1jb21wYXJhdGl2ZSBwZXJzcGVjdGl2ZXM8L3RpdGxlPjxzZWNvbmRhcnkt
dGl0bGU+SUVFRSBUcmFuc2FjdGlvbnMgb24gRWR1Y2F0aW9uPC9zZWNvbmRhcnktdGl0bGU+PC90
aXRsZXM+PHBlcmlvZGljYWw+PGZ1bGwtdGl0bGU+SUVFRSBUcmFuc2FjdGlvbnMgb24gRWR1Y2F0
aW9uPC9mdWxsLXRpdGxlPjwvcGVyaW9kaWNhbD48cGFnZXM+MzY5LTM3NjwvcGFnZXM+PHZvbHVt
ZT40Nzwvdm9sdW1lPjxudW1iZXI+MzwvbnVtYmVyPjxzZWN0aW9uPjM2OTwvc2VjdGlvbj48ZGF0
ZXM+PHllYXI+MjAwNDwveWVhcj48L2RhdGVzPjx1cmxzPjxyZWxhdGVkLXVybHM+PHVybD5odHRw
Oi8vaWVlZXhwbG9yZS5pZWVlLm9yZy94cGxzL2Fic19hbGwuanNwP2FybnVtYmVyPTEzMjMxNTE8
L3VybD48L3JlbGF0ZWQtdXJscz48L3VybHM+PGFjY2Vzcy1kYXRlPkphbnVhcnkgMTgsIDIwMTI8
L2FjY2Vzcy1kYXRlPjwvcmVjb3JkPjwvQ2l0ZT48Q2l0ZT48QXV0aG9yPkZpcmViYXVnaDwvQXV0
aG9yPjxZZWFyPjIwMDg8L1llYXI+PFJlY051bT4xNTQ1PC9SZWNOdW0+PHJlY29yZD48cmVjLW51
bWJlcj4xNTQ1PC9yZWMtbnVtYmVyPjxmb3JlaWduLWtleXM+PGtleSBhcHA9IkVOIiBkYi1pZD0i
NTVwMDVkcmV1YXgyMDZlMGRzOXhyNWFjNWUyMnZzeDVlcnRzIj4xNTQ1PC9rZXk+PC9mb3JlaWdu
LWtleXM+PHJlZi10eXBlIG5hbWU9IkpvdXJuYWwgQXJ0aWNsZSI+MTc8L3JlZi10eXBlPjxjb250
cmlidXRvcnM+PGF1dGhvcnM+PGF1dGhvcj5TYW1hcmEgTC4gRmlyZWJhdWdoPC9hdXRob3I+PC9h
dXRob3JzPjwvY29udHJpYnV0b3JzPjx0aXRsZXM+PHRpdGxlPlRoZSBSb2JvQ3VwIE5hbm9ncmFt
IExlYWd1ZTogQW4gb3Bwb3J0dW5pdHkgZm9yIHByb2JsZW0tYmFzZWQgdW5kZXJncmFkdWF0ZSBl
ZHVjYXRpb24gaW4gbWljcm9zeXN0ZW1zPC90aXRsZT48c2Vjb25kYXJ5LXRpdGxlPklFRUUgVHJh
bnNhY3Rpb25zIG9uIEVkdWNhdGlvbjwvc2Vjb25kYXJ5LXRpdGxlPjwvdGl0bGVzPjxwZXJpb2Rp
Y2FsPjxmdWxsLXRpdGxlPklFRUUgVHJhbnNhY3Rpb25zIG9uIEVkdWNhdGlvbjwvZnVsbC10aXRs
ZT48L3BlcmlvZGljYWw+PHBhZ2VzPjM5NC0zOTk8L3BhZ2VzPjx2b2x1bWU+NTE8L3ZvbHVtZT48
bnVtYmVyPjM8L251bWJlcj48c2VjdGlvbj4zOTQ8L3NlY3Rpb24+PGRhdGVzPjx5ZWFyPjIwMDg8
L3llYXI+PC9kYXRlcz48dXJscz48cmVsYXRlZC11cmxzPjx1cmw+aHR0cDovL2llZWV4cGxvcmUu
aWVlZS5vcmcveHBscy9hYnNfYWxsLmpzcD9hcm51bWJlcj00NTg5MDU4PC91cmw+PC9yZWxhdGVk
LXVybHM+PC91cmxzPjxhY2Nlc3MtZGF0ZT5KYW51YXJ5IDE4LCAyMDEyPC9hY2Nlc3MtZGF0ZT48
L3JlY29yZD48L0NpdGU+PENpdGU+PEF1dGhvcj5IZXJuYW5kbzwvQXV0aG9yPjxZZWFyPjIwMTE8
L1llYXI+PFJlY051bT4xNTQ0PC9SZWNOdW0+PHJlY29yZD48cmVjLW51bWJlcj4xNTQ0PC9yZWMt
bnVtYmVyPjxmb3JlaWduLWtleXM+PGtleSBhcHA9IkVOIiBkYi1pZD0iNTVwMDVkcmV1YXgyMDZl
MGRzOXhyNWFjNWUyMnZzeDVlcnRzIj4xNTQ0PC9rZXk+PC9mb3JlaWduLWtleXM+PHJlZi10eXBl
IG5hbWU9IkpvdXJuYWwgQXJ0aWNsZSI+MTc8L3JlZi10eXBlPjxjb250cmlidXRvcnM+PGF1dGhv
cnM+PGF1dGhvcj5NaWd1ZWwgSGVybmFuZG88L2F1dGhvcj48YXV0aG9yPlJhbcOzbiBHYWzDoW48
L2F1dGhvcj48YXV0aG9yPknDsWFraSBOYXZhcnJvPC9hdXRob3I+PGF1dGhvcj5EaWVnbyBSb2Ry
w61ndWV6LUxvc2FkYTwvYXV0aG9yPjwvYXV0aG9ycz48L2NvbnRyaWJ1dG9ycz48dGl0bGVzPjx0
aXRsZT5UZW4geWVhcnMgb2YgY3liZXJ0ZWNoOiBUaGUgZWR1Y2F0aW9uYWwgYmVuZWZpdHMgb2Yg
YnVsbGZpZ2h0aW5nIHJvYm90aWNzPC90aXRsZT48c2Vjb25kYXJ5LXRpdGxlPklFRUUgVHJhbnNh
Y3Rpb25zIG9uIEVkdWNhdGlvbjwvc2Vjb25kYXJ5LXRpdGxlPjwvdGl0bGVzPjxwZXJpb2RpY2Fs
PjxmdWxsLXRpdGxlPklFRUUgVHJhbnNhY3Rpb25zIG9uIEVkdWNhdGlvbjwvZnVsbC10aXRsZT48
L3BlcmlvZGljYWw+PHBhZ2VzPjU2OS01NzU8L3BhZ2VzPjx2b2x1bWU+NTQ8L3ZvbHVtZT48bnVt
YmVyPjQ8L251bWJlcj48c2VjdGlvbj41Njk8L3NlY3Rpb24+PGRhdGVzPjx5ZWFyPjIwMTE8L3ll
YXI+PC9kYXRlcz48dXJscz48cmVsYXRlZC11cmxzPjx1cmw+aHR0cDovL2llZWV4cGxvcmUuaWVl
ZS5vcmcveHBscy9hYnNfYWxsLmpzcD9hcm51bWJlcj01NjU4MTc3JmFtcDt0YWc9MTwvdXJsPjwv
cmVsYXRlZC11cmxzPjwvdXJscz48YWNjZXNzLWRhdGU+SmFudWFyeSAxOCwgMjAxMjwvYWNjZXNz
LWRhdGU+PC9yZWNvcmQ+PC9DaXRlPjwvRW5kTm90ZT4A
</w:fldData>
        </w:fldChar>
      </w:r>
      <w:r w:rsidR="008C230C">
        <w:instrText xml:space="preserve"> ADDIN EN.CITE </w:instrText>
      </w:r>
      <w:r w:rsidR="008B637E">
        <w:fldChar w:fldCharType="begin">
          <w:fldData xml:space="preserve">PEVuZE5vdGU+PENpdGU+PEF1dGhvcj5HcmVnc29uPC9BdXRob3I+PFllYXI+MTk5OTwvWWVhcj48
UmVjTnVtPjE1MDc8L1JlY051bT48RGlzcGxheVRleHQ+WzIxMS0yMTVdPC9EaXNwbGF5VGV4dD48
cmVjb3JkPjxyZWMtbnVtYmVyPjE1MDc8L3JlYy1udW1iZXI+PGZvcmVpZ24ta2V5cz48a2V5IGFw
cD0iRU4iIGRiLWlkPSI1NXAwNWRyZXVheDIwNmUwZHM5eHI1YWM1ZTIydnN4NWVydHMiPjE1MDc8
L2tleT48L2ZvcmVpZ24ta2V5cz48cmVmLXR5cGUgbmFtZT0iSm91cm5hbCBBcnRpY2xlIj4xNzwv
cmVmLXR5cGU+PGNvbnRyaWJ1dG9ycz48YXV0aG9ycz48YXV0aG9yPlBldGVyIEguIEdyZWdzb248
L2F1dGhvcj48L2F1dGhvcnM+PC9jb250cmlidXRvcnM+PHRpdGxlcz48dGl0bGU+VXNpbmcgY29u
dGVzdHMgdG8gdGVhY2ggZGVzaWduIHRvIEVFIGp1bmlvcnM8L3RpdGxlPjxzZWNvbmRhcnktdGl0
bGU+SUVFRSBUcmFuc2FjdGlvbnMgb24gRWR1Y2F0aW9uPC9zZWNvbmRhcnktdGl0bGU+PC90aXRs
ZXM+PHBlcmlvZGljYWw+PGZ1bGwtdGl0bGU+SUVFRSBUcmFuc2FjdGlvbnMgb24gRWR1Y2F0aW9u
PC9mdWxsLXRpdGxlPjwvcGVyaW9kaWNhbD48cGFnZXM+MjI5LTIzMjwvcGFnZXM+PHZvbHVtZT40
Mjwvdm9sdW1lPjxudW1iZXI+MzwvbnVtYmVyPjxzZWN0aW9uPjIyOTwvc2VjdGlvbj48ZGF0ZXM+
PHllYXI+MTk5OTwveWVhcj48L2RhdGVzPjx1cmxzPjxyZWxhdGVkLXVybHM+PHVybD5odHRwOi8v
aWVlZXhwbG9yZS5pZWVlLm9yZy9zdGFtcC9zdGFtcC5qc3A/dHA9JmFtcDthcm51bWJlcj03Nzk5
MDY8L3VybD48L3JlbGF0ZWQtdXJscz48L3VybHM+PGFjY2Vzcy1kYXRlPkphbnVhcnkgMTgsIDIw
MTI8L2FjY2Vzcy1kYXRlPjwvcmVjb3JkPjwvQ2l0ZT48Q2l0ZT48QXV0aG9yPlBhdWxpazwvQXV0
aG9yPjxZZWFyPjIwMDE8L1llYXI+PFJlY051bT4xNTA4PC9SZWNOdW0+PHJlY29yZD48cmVjLW51
bWJlcj4xNTA4PC9yZWMtbnVtYmVyPjxmb3JlaWduLWtleXM+PGtleSBhcHA9IkVOIiBkYi1pZD0i
NTVwMDVkcmV1YXgyMDZlMGRzOXhyNWFjNWUyMnZzeDVlcnRzIj4xNTA4PC9rZXk+PC9mb3JlaWdu
LWtleXM+PHJlZi10eXBlIG5hbWU9IkpvdXJuYWwgQXJ0aWNsZSI+MTc8L3JlZi10eXBlPjxjb250
cmlidXRvcnM+PGF1dGhvcnM+PGF1dGhvcj5NYXJrIEouIFBhdWxpazwvYXV0aG9yPjxhdXRob3I+
TW9oYW4gS3Jpc2huYW48L2F1dGhvcj48L2F1dGhvcnM+PC9jb250cmlidXRvcnM+PHRpdGxlcz48
dGl0bGU+QSBjb21wZXRpdGlvbi1tb3RpdmF0ZWQgY2Fwc3RvbmUgZGVzaWduIGNvdXJzZTogVGhl
IHJlc3VsdCBvZiBhIGZpZnRlZW4teWVhciBldm9sdXRpb248L3RpdGxlPjxzZWNvbmRhcnktdGl0
bGU+SUVFRSBUcmFuc2FjdGlvbnMgb24gRWR1Y2F0aW9uPC9zZWNvbmRhcnktdGl0bGU+PC90aXRs
ZXM+PHBlcmlvZGljYWw+PGZ1bGwtdGl0bGU+SUVFRSBUcmFuc2FjdGlvbnMgb24gRWR1Y2F0aW9u
PC9mdWxsLXRpdGxlPjwvcGVyaW9kaWNhbD48cGFnZXM+NjctNzU8L3BhZ2VzPjx2b2x1bWU+NDQ8
L3ZvbHVtZT48bnVtYmVyPjE8L251bWJlcj48c2VjdGlvbj42Nzwvc2VjdGlvbj48ZGF0ZXM+PHll
YXI+MjAwMTwveWVhcj48L2RhdGVzPjx1cmxzPjxyZWxhdGVkLXVybHM+PHVybD5odHRwOi8vaWVl
ZXhwbG9yZS5pZWVlLm9yZy94cGxzL2Fic19hbGwuanNwP2FybnVtYmVyPTkxMjcxMiZhbXA7dGFn
PTE8L3VybD48L3JlbGF0ZWQtdXJscz48L3VybHM+PGFjY2Vzcy1kYXRlPkphbnVhcnkgMTAsIDIw
MTI8L2FjY2Vzcy1kYXRlPjwvcmVjb3JkPjwvQ2l0ZT48Q2l0ZT48QXV0aG9yPlBhY2s8L0F1dGhv
cj48WWVhcj4yMDA0PC9ZZWFyPjxSZWNOdW0+MTU0NjwvUmVjTnVtPjxyZWNvcmQ+PHJlYy1udW1i
ZXI+MTU0NjwvcmVjLW51bWJlcj48Zm9yZWlnbi1rZXlzPjxrZXkgYXBwPSJFTiIgZGItaWQ9IjU1
cDA1ZHJldWF4MjA2ZTBkczl4cjVhYzVlMjJ2c3g1ZXJ0cyI+MTU0Njwva2V5PjwvZm9yZWlnbi1r
ZXlzPjxyZWYtdHlwZSBuYW1lPSJKb3VybmFsIEFydGljbGUiPjE3PC9yZWYtdHlwZT48Y29udHJp
YnV0b3JzPjxhdXRob3JzPjxhdXRob3I+RGFuaWVsIEouIFBhY2s8L2F1dGhvcj48YXV0aG9yPlJv
YmVydCBBdmFuemF0bzwvYXV0aG9yPjxhdXRob3I+RGF2aWQgSi4gQWhsZ3JlbjwvYXV0aG9yPjxh
dXRob3I+SWdvciBNLiBWZXJuZXI8L2F1dGhvcj48L2F1dGhvcnM+PC9jb250cmlidXRvcnM+PHRp
dGxlcz48dGl0bGU+RmlyZS1maWdodGluZyBtb2JpbGUgcm9ib3RpY3MgYW5kIGludGVyZGlzY2lw
bGluYXJ5IGRlc2lnbi1jb21wYXJhdGl2ZSBwZXJzcGVjdGl2ZXM8L3RpdGxlPjxzZWNvbmRhcnkt
dGl0bGU+SUVFRSBUcmFuc2FjdGlvbnMgb24gRWR1Y2F0aW9uPC9zZWNvbmRhcnktdGl0bGU+PC90
aXRsZXM+PHBlcmlvZGljYWw+PGZ1bGwtdGl0bGU+SUVFRSBUcmFuc2FjdGlvbnMgb24gRWR1Y2F0
aW9uPC9mdWxsLXRpdGxlPjwvcGVyaW9kaWNhbD48cGFnZXM+MzY5LTM3NjwvcGFnZXM+PHZvbHVt
ZT40Nzwvdm9sdW1lPjxudW1iZXI+MzwvbnVtYmVyPjxzZWN0aW9uPjM2OTwvc2VjdGlvbj48ZGF0
ZXM+PHllYXI+MjAwNDwveWVhcj48L2RhdGVzPjx1cmxzPjxyZWxhdGVkLXVybHM+PHVybD5odHRw
Oi8vaWVlZXhwbG9yZS5pZWVlLm9yZy94cGxzL2Fic19hbGwuanNwP2FybnVtYmVyPTEzMjMxNTE8
L3VybD48L3JlbGF0ZWQtdXJscz48L3VybHM+PGFjY2Vzcy1kYXRlPkphbnVhcnkgMTgsIDIwMTI8
L2FjY2Vzcy1kYXRlPjwvcmVjb3JkPjwvQ2l0ZT48Q2l0ZT48QXV0aG9yPkZpcmViYXVnaDwvQXV0
aG9yPjxZZWFyPjIwMDg8L1llYXI+PFJlY051bT4xNTQ1PC9SZWNOdW0+PHJlY29yZD48cmVjLW51
bWJlcj4xNTQ1PC9yZWMtbnVtYmVyPjxmb3JlaWduLWtleXM+PGtleSBhcHA9IkVOIiBkYi1pZD0i
NTVwMDVkcmV1YXgyMDZlMGRzOXhyNWFjNWUyMnZzeDVlcnRzIj4xNTQ1PC9rZXk+PC9mb3JlaWdu
LWtleXM+PHJlZi10eXBlIG5hbWU9IkpvdXJuYWwgQXJ0aWNsZSI+MTc8L3JlZi10eXBlPjxjb250
cmlidXRvcnM+PGF1dGhvcnM+PGF1dGhvcj5TYW1hcmEgTC4gRmlyZWJhdWdoPC9hdXRob3I+PC9h
dXRob3JzPjwvY29udHJpYnV0b3JzPjx0aXRsZXM+PHRpdGxlPlRoZSBSb2JvQ3VwIE5hbm9ncmFt
IExlYWd1ZTogQW4gb3Bwb3J0dW5pdHkgZm9yIHByb2JsZW0tYmFzZWQgdW5kZXJncmFkdWF0ZSBl
ZHVjYXRpb24gaW4gbWljcm9zeXN0ZW1zPC90aXRsZT48c2Vjb25kYXJ5LXRpdGxlPklFRUUgVHJh
bnNhY3Rpb25zIG9uIEVkdWNhdGlvbjwvc2Vjb25kYXJ5LXRpdGxlPjwvdGl0bGVzPjxwZXJpb2Rp
Y2FsPjxmdWxsLXRpdGxlPklFRUUgVHJhbnNhY3Rpb25zIG9uIEVkdWNhdGlvbjwvZnVsbC10aXRs
ZT48L3BlcmlvZGljYWw+PHBhZ2VzPjM5NC0zOTk8L3BhZ2VzPjx2b2x1bWU+NTE8L3ZvbHVtZT48
bnVtYmVyPjM8L251bWJlcj48c2VjdGlvbj4zOTQ8L3NlY3Rpb24+PGRhdGVzPjx5ZWFyPjIwMDg8
L3llYXI+PC9kYXRlcz48dXJscz48cmVsYXRlZC11cmxzPjx1cmw+aHR0cDovL2llZWV4cGxvcmUu
aWVlZS5vcmcveHBscy9hYnNfYWxsLmpzcD9hcm51bWJlcj00NTg5MDU4PC91cmw+PC9yZWxhdGVk
LXVybHM+PC91cmxzPjxhY2Nlc3MtZGF0ZT5KYW51YXJ5IDE4LCAyMDEyPC9hY2Nlc3MtZGF0ZT48
L3JlY29yZD48L0NpdGU+PENpdGU+PEF1dGhvcj5IZXJuYW5kbzwvQXV0aG9yPjxZZWFyPjIwMTE8
L1llYXI+PFJlY051bT4xNTQ0PC9SZWNOdW0+PHJlY29yZD48cmVjLW51bWJlcj4xNTQ0PC9yZWMt
bnVtYmVyPjxmb3JlaWduLWtleXM+PGtleSBhcHA9IkVOIiBkYi1pZD0iNTVwMDVkcmV1YXgyMDZl
MGRzOXhyNWFjNWUyMnZzeDVlcnRzIj4xNTQ0PC9rZXk+PC9mb3JlaWduLWtleXM+PHJlZi10eXBl
IG5hbWU9IkpvdXJuYWwgQXJ0aWNsZSI+MTc8L3JlZi10eXBlPjxjb250cmlidXRvcnM+PGF1dGhv
cnM+PGF1dGhvcj5NaWd1ZWwgSGVybmFuZG88L2F1dGhvcj48YXV0aG9yPlJhbcOzbiBHYWzDoW48
L2F1dGhvcj48YXV0aG9yPknDsWFraSBOYXZhcnJvPC9hdXRob3I+PGF1dGhvcj5EaWVnbyBSb2Ry
w61ndWV6LUxvc2FkYTwvYXV0aG9yPjwvYXV0aG9ycz48L2NvbnRyaWJ1dG9ycz48dGl0bGVzPjx0
aXRsZT5UZW4geWVhcnMgb2YgY3liZXJ0ZWNoOiBUaGUgZWR1Y2F0aW9uYWwgYmVuZWZpdHMgb2Yg
YnVsbGZpZ2h0aW5nIHJvYm90aWNzPC90aXRsZT48c2Vjb25kYXJ5LXRpdGxlPklFRUUgVHJhbnNh
Y3Rpb25zIG9uIEVkdWNhdGlvbjwvc2Vjb25kYXJ5LXRpdGxlPjwvdGl0bGVzPjxwZXJpb2RpY2Fs
PjxmdWxsLXRpdGxlPklFRUUgVHJhbnNhY3Rpb25zIG9uIEVkdWNhdGlvbjwvZnVsbC10aXRsZT48
L3BlcmlvZGljYWw+PHBhZ2VzPjU2OS01NzU8L3BhZ2VzPjx2b2x1bWU+NTQ8L3ZvbHVtZT48bnVt
YmVyPjQ8L251bWJlcj48c2VjdGlvbj41Njk8L3NlY3Rpb24+PGRhdGVzPjx5ZWFyPjIwMTE8L3ll
YXI+PC9kYXRlcz48dXJscz48cmVsYXRlZC11cmxzPjx1cmw+aHR0cDovL2llZWV4cGxvcmUuaWVl
ZS5vcmcveHBscy9hYnNfYWxsLmpzcD9hcm51bWJlcj01NjU4MTc3JmFtcDt0YWc9MTwvdXJsPjwv
cmVsYXRlZC11cmxzPjwvdXJscz48YWNjZXNzLWRhdGU+SmFudWFyeSAxOCwgMjAxMjwvYWNjZXNz
LWRhdGU+PC9yZWNvcmQ+PC9DaXRlPjwvRW5kTm90ZT4A
</w:fldData>
        </w:fldChar>
      </w:r>
      <w:r w:rsidR="008C230C">
        <w:instrText xml:space="preserve"> ADDIN EN.CITE.DATA </w:instrText>
      </w:r>
      <w:r w:rsidR="008B637E">
        <w:fldChar w:fldCharType="end"/>
      </w:r>
      <w:r w:rsidR="008B637E">
        <w:fldChar w:fldCharType="separate"/>
      </w:r>
      <w:r w:rsidR="008C230C">
        <w:rPr>
          <w:noProof/>
        </w:rPr>
        <w:t>[</w:t>
      </w:r>
      <w:hyperlink w:anchor="_ENREF_211" w:tooltip="Gregson, 1999 #1507" w:history="1">
        <w:r w:rsidR="008C230C">
          <w:rPr>
            <w:noProof/>
          </w:rPr>
          <w:t>211-215</w:t>
        </w:r>
      </w:hyperlink>
      <w:r w:rsidR="008C230C">
        <w:rPr>
          <w:noProof/>
        </w:rPr>
        <w:t>]</w:t>
      </w:r>
      <w:r w:rsidR="008B637E">
        <w:fldChar w:fldCharType="end"/>
      </w:r>
      <w:r>
        <w:t>.</w:t>
      </w:r>
    </w:p>
    <w:p w:rsidR="00652A04" w:rsidRDefault="00652A04" w:rsidP="00652A04">
      <w:pPr>
        <w:pStyle w:val="Heading2"/>
      </w:pPr>
      <w:r>
        <w:t>Remote Laboratories</w:t>
      </w:r>
    </w:p>
    <w:p w:rsidR="003629A8" w:rsidRDefault="003629A8" w:rsidP="003629A8">
      <w:r>
        <w:t xml:space="preserve">Remote laboratories, a method that can at least partially replace live experimentation, was first developed by Aktan </w:t>
      </w:r>
      <w:r w:rsidR="00363FBA">
        <w:t>et al.</w:t>
      </w:r>
      <w:r w:rsidR="00BD2110">
        <w:t xml:space="preserve"> </w:t>
      </w:r>
      <w:r w:rsidR="008B637E">
        <w:fldChar w:fldCharType="begin"/>
      </w:r>
      <w:r w:rsidR="008C230C">
        <w:instrText xml:space="preserve"> ADDIN EN.CITE &lt;EndNote&gt;&lt;Cite ExcludeAuth="1"&gt;&lt;Author&gt;Aktan&lt;/Author&gt;&lt;Year&gt;1996&lt;/Year&gt;&lt;RecNum&gt;1534&lt;/RecNum&gt;&lt;DisplayText&gt;[216]&lt;/DisplayText&gt;&lt;record&gt;&lt;rec-number&gt;1534&lt;/rec-number&gt;&lt;foreign-keys&gt;&lt;key app="EN" db-id="55p05dreuax206e0ds9xr5ac5e22vsx5erts"&gt;1534&lt;/key&gt;&lt;/foreign-keys&gt;&lt;ref-type name="Journal Article"&gt;17&lt;/ref-type&gt;&lt;contributors&gt;&lt;authors&gt;&lt;author&gt;Burcin Aktan&lt;/author&gt;&lt;author&gt;Carisa A. Bohus&lt;/author&gt;&lt;author&gt;Lawrence A. Crowl&lt;/author&gt;&lt;author&gt;Molly H. Shor&lt;/author&gt;&lt;/authors&gt;&lt;/contributors&gt;&lt;titles&gt;&lt;title&gt;Distance learning applied to control engineering laboratories&lt;/title&gt;&lt;secondary-title&gt;IEEE Transactions on Education&lt;/secondary-title&gt;&lt;/titles&gt;&lt;periodical&gt;&lt;full-title&gt;IEEE Transactions on Education&lt;/full-title&gt;&lt;/periodical&gt;&lt;pages&gt;320-326&lt;/pages&gt;&lt;volume&gt;39&lt;/volume&gt;&lt;number&gt;3&lt;/number&gt;&lt;section&gt;320&lt;/section&gt;&lt;dates&gt;&lt;year&gt;1996&lt;/year&gt;&lt;/dates&gt;&lt;urls&gt;&lt;related-urls&gt;&lt;url&gt;http://ieeexplore.ieee.org/xpls/abs_all.jsp?arnumber=538754&lt;/url&gt;&lt;/related-urls&gt;&lt;/urls&gt;&lt;access-date&gt;January 18, 2012&lt;/access-date&gt;&lt;/record&gt;&lt;/Cite&gt;&lt;/EndNote&gt;</w:instrText>
      </w:r>
      <w:r w:rsidR="008B637E">
        <w:fldChar w:fldCharType="separate"/>
      </w:r>
      <w:r w:rsidR="008C230C">
        <w:rPr>
          <w:noProof/>
        </w:rPr>
        <w:t>[</w:t>
      </w:r>
      <w:hyperlink w:anchor="_ENREF_216" w:tooltip="Aktan, 1996 #1534" w:history="1">
        <w:r w:rsidR="008C230C">
          <w:rPr>
            <w:noProof/>
          </w:rPr>
          <w:t>216</w:t>
        </w:r>
      </w:hyperlink>
      <w:r w:rsidR="008C230C">
        <w:rPr>
          <w:noProof/>
        </w:rPr>
        <w:t>]</w:t>
      </w:r>
      <w:r w:rsidR="008B637E">
        <w:fldChar w:fldCharType="end"/>
      </w:r>
      <w:r w:rsidR="003B692D">
        <w:t>.</w:t>
      </w:r>
      <w:r>
        <w:t xml:space="preserve"> In a remote laboratory students use a computer to control an actual experiment that is in a different physical space. Students </w:t>
      </w:r>
      <w:r w:rsidR="000F3610">
        <w:t xml:space="preserve">can </w:t>
      </w:r>
      <w:r>
        <w:t>use a remote</w:t>
      </w:r>
      <w:r w:rsidR="00650CCA">
        <w:t>-</w:t>
      </w:r>
      <w:r>
        <w:t>controlled camera to observe the experiment and direct modifications</w:t>
      </w:r>
      <w:r w:rsidR="00BD2110">
        <w:t xml:space="preserve"> </w:t>
      </w:r>
      <w:r w:rsidR="008B637E">
        <w:fldChar w:fldCharType="begin"/>
      </w:r>
      <w:r w:rsidR="008C230C">
        <w:instrText xml:space="preserve"> ADDIN EN.CITE &lt;EndNote&gt;&lt;Cite&gt;&lt;Author&gt;Sánchez&lt;/Author&gt;&lt;Year&gt;2004&lt;/Year&gt;&lt;RecNum&gt;1533&lt;/RecNum&gt;&lt;DisplayText&gt;[183]&lt;/DisplayText&gt;&lt;record&gt;&lt;rec-number&gt;1533&lt;/rec-number&gt;&lt;foreign-keys&gt;&lt;key app="EN" db-id="55p05dreuax206e0ds9xr5ac5e22vsx5erts"&gt;1533&lt;/key&gt;&lt;/foreign-keys&gt;&lt;ref-type name="Journal Article"&gt;17&lt;/ref-type&gt;&lt;contributors&gt;&lt;authors&gt;&lt;author&gt;José Sánchez&lt;/author&gt;&lt;author&gt;Sebastián Dormido&lt;/author&gt;&lt;author&gt;Rafael Pastor&lt;/author&gt;&lt;author&gt;Fernando Morilla&lt;/author&gt;&lt;/authors&gt;&lt;/contributors&gt;&lt;titles&gt;&lt;title&gt;A Java/Matlab-based environment for remote control system laboratories: Illustrated with an inverted pendulum&lt;/title&gt;&lt;secondary-title&gt;IEEE Transactions on Education&lt;/secondary-title&gt;&lt;/titles&gt;&lt;periodical&gt;&lt;full-title&gt;IEEE Transactions on Education&lt;/full-title&gt;&lt;/periodical&gt;&lt;pages&gt;321-329&lt;/pages&gt;&lt;volume&gt;47&lt;/volume&gt;&lt;number&gt;3&lt;/number&gt;&lt;section&gt;321&lt;/section&gt;&lt;dates&gt;&lt;year&gt;2004&lt;/year&gt;&lt;/dates&gt;&lt;urls&gt;&lt;related-urls&gt;&lt;url&gt;http://ieeexplore.ieee.org/xpls/abs_all.jsp?arnumber=1323144&lt;/url&gt;&lt;/related-urls&gt;&lt;/urls&gt;&lt;access-date&gt;January 18, 2012&lt;/access-date&gt;&lt;/record&gt;&lt;/Cite&gt;&lt;/EndNote&gt;</w:instrText>
      </w:r>
      <w:r w:rsidR="008B637E">
        <w:fldChar w:fldCharType="separate"/>
      </w:r>
      <w:r w:rsidR="008C230C">
        <w:rPr>
          <w:noProof/>
        </w:rPr>
        <w:t>[</w:t>
      </w:r>
      <w:hyperlink w:anchor="_ENREF_183" w:tooltip="Sánchez, 2004 #1533" w:history="1">
        <w:r w:rsidR="008C230C">
          <w:rPr>
            <w:noProof/>
          </w:rPr>
          <w:t>183</w:t>
        </w:r>
      </w:hyperlink>
      <w:r w:rsidR="008C230C">
        <w:rPr>
          <w:noProof/>
        </w:rPr>
        <w:t>]</w:t>
      </w:r>
      <w:r w:rsidR="008B637E">
        <w:fldChar w:fldCharType="end"/>
      </w:r>
      <w:r>
        <w:t>. Remote labs can easily be used with other tools such as SPICE and MATLAB</w:t>
      </w:r>
      <w:r w:rsidR="00BD2110">
        <w:t xml:space="preserve"> </w:t>
      </w:r>
      <w:r w:rsidR="008B637E">
        <w:fldChar w:fldCharType="begin"/>
      </w:r>
      <w:r w:rsidR="008C230C">
        <w:instrText xml:space="preserve"> ADDIN EN.CITE &lt;EndNote&gt;&lt;Cite&gt;&lt;Author&gt;Hurley&lt;/Author&gt;&lt;Year&gt;2005&lt;/Year&gt;&lt;RecNum&gt;1532&lt;/RecNum&gt;&lt;DisplayText&gt;[184]&lt;/DisplayText&gt;&lt;record&gt;&lt;rec-number&gt;1532&lt;/rec-number&gt;&lt;foreign-keys&gt;&lt;key app="EN" db-id="55p05dreuax206e0ds9xr5ac5e22vsx5erts"&gt;1532&lt;/key&gt;&lt;/foreign-keys&gt;&lt;ref-type name="Journal Article"&gt;17&lt;/ref-type&gt;&lt;contributors&gt;&lt;authors&gt;&lt;author&gt;William Gerard Hurley&lt;/author&gt;&lt;author&gt;Chi Kwan Lee&lt;/author&gt;&lt;/authors&gt;&lt;/contributors&gt;&lt;titles&gt;&lt;title&gt;Development, implementation, and assessment of a web-based power electronics laboratory&lt;/title&gt;&lt;secondary-title&gt;IEEE Transactions on Education&lt;/secondary-title&gt;&lt;/titles&gt;&lt;periodical&gt;&lt;full-title&gt;IEEE Transactions on Education&lt;/full-title&gt;&lt;/periodical&gt;&lt;pages&gt;567-573&lt;/pages&gt;&lt;volume&gt;48&lt;/volume&gt;&lt;number&gt;4&lt;/number&gt;&lt;section&gt;567&lt;/section&gt;&lt;dates&gt;&lt;year&gt;2005&lt;/year&gt;&lt;/dates&gt;&lt;urls&gt;&lt;related-urls&gt;&lt;url&gt;http://ieeexplore.ieee.org/xpls/abs_all.jsp?arnumber=1532364&lt;/url&gt;&lt;/related-urls&gt;&lt;/urls&gt;&lt;access-date&gt;January 18, 2012&lt;/access-date&gt;&lt;/record&gt;&lt;/Cite&gt;&lt;/EndNote&gt;</w:instrText>
      </w:r>
      <w:r w:rsidR="008B637E">
        <w:fldChar w:fldCharType="separate"/>
      </w:r>
      <w:r w:rsidR="008C230C">
        <w:rPr>
          <w:noProof/>
        </w:rPr>
        <w:t>[</w:t>
      </w:r>
      <w:hyperlink w:anchor="_ENREF_184" w:tooltip="Hurley, 2005 #1532" w:history="1">
        <w:r w:rsidR="008C230C">
          <w:rPr>
            <w:noProof/>
          </w:rPr>
          <w:t>184</w:t>
        </w:r>
      </w:hyperlink>
      <w:r w:rsidR="008C230C">
        <w:rPr>
          <w:noProof/>
        </w:rPr>
        <w:t>]</w:t>
      </w:r>
      <w:r w:rsidR="008B637E">
        <w:fldChar w:fldCharType="end"/>
      </w:r>
      <w:r>
        <w:t>. Remote laboratories allow institutions to share expensive equipment, and equipment down-time is reduced. Since many industrial facilities are controlled remotely, use of remote laboratories provides students with experience</w:t>
      </w:r>
      <w:r w:rsidR="00113291">
        <w:t>s that can transfer to work settings</w:t>
      </w:r>
      <w:r>
        <w:t>. Remote experiments are used in addition to hands-on experimentation and demonstrations in Slovenia in high schools and universities</w:t>
      </w:r>
      <w:r w:rsidR="00BD2110">
        <w:t xml:space="preserve"> </w:t>
      </w:r>
      <w:r w:rsidR="008B637E">
        <w:fldChar w:fldCharType="begin"/>
      </w:r>
      <w:r w:rsidR="008C230C">
        <w:instrText xml:space="preserve"> ADDIN EN.CITE &lt;EndNote&gt;&lt;Cite&gt;&lt;Author&gt;Kocijancic&lt;/Author&gt;&lt;Year&gt;2002&lt;/Year&gt;&lt;RecNum&gt;1530&lt;/RecNum&gt;&lt;DisplayText&gt;[217]&lt;/DisplayText&gt;&lt;record&gt;&lt;rec-number&gt;1530&lt;/rec-number&gt;&lt;foreign-keys&gt;&lt;key app="EN" db-id="55p05dreuax206e0ds9xr5ac5e22vsx5erts"&gt;1530&lt;/key&gt;&lt;/foreign-keys&gt;&lt;ref-type name="Journal Article"&gt;17&lt;/ref-type&gt;&lt;contributors&gt;&lt;authors&gt;&lt;author&gt;Slavko Kocijancic&lt;/author&gt;&lt;/authors&gt;&lt;/contributors&gt;&lt;titles&gt;&lt;title&gt;Online experiments in physics and technology teaching&lt;/title&gt;&lt;secondary-title&gt;IEEE Transactions on Education&lt;/secondary-title&gt;&lt;/titles&gt;&lt;periodical&gt;&lt;full-title&gt;IEEE Transactions on Education&lt;/full-title&gt;&lt;/periodical&gt;&lt;pages&gt;26-32&lt;/pages&gt;&lt;volume&gt;45&lt;/volume&gt;&lt;number&gt;1&lt;/number&gt;&lt;section&gt;26&lt;/section&gt;&lt;dates&gt;&lt;year&gt;2002&lt;/year&gt;&lt;/dates&gt;&lt;urls&gt;&lt;related-urls&gt;&lt;url&gt;http://ieeexplore.ieee.org/xpls/abs_all.jsp?arnumber=983218&lt;/url&gt;&lt;/related-urls&gt;&lt;/urls&gt;&lt;access-date&gt;January 18, 2012&lt;/access-date&gt;&lt;/record&gt;&lt;/Cite&gt;&lt;/EndNote&gt;</w:instrText>
      </w:r>
      <w:r w:rsidR="008B637E">
        <w:fldChar w:fldCharType="separate"/>
      </w:r>
      <w:r w:rsidR="008C230C">
        <w:rPr>
          <w:noProof/>
        </w:rPr>
        <w:t>[</w:t>
      </w:r>
      <w:hyperlink w:anchor="_ENREF_217" w:tooltip="Kocijancic, 2002 #1530" w:history="1">
        <w:r w:rsidR="008C230C">
          <w:rPr>
            <w:noProof/>
          </w:rPr>
          <w:t>217</w:t>
        </w:r>
      </w:hyperlink>
      <w:r w:rsidR="008C230C">
        <w:rPr>
          <w:noProof/>
        </w:rPr>
        <w:t>]</w:t>
      </w:r>
      <w:r w:rsidR="008B637E">
        <w:fldChar w:fldCharType="end"/>
      </w:r>
      <w:r>
        <w:t>. A very recent modification of remote labs is augmented reality</w:t>
      </w:r>
      <w:r w:rsidR="00650CCA">
        <w:t>, which</w:t>
      </w:r>
      <w:r w:rsidR="006D60E6">
        <w:t xml:space="preserve"> </w:t>
      </w:r>
      <w:r>
        <w:t>combines real content with computer integrated virtual content</w:t>
      </w:r>
      <w:r w:rsidR="00BD2110">
        <w:t xml:space="preserve"> </w:t>
      </w:r>
      <w:r w:rsidR="008B637E">
        <w:fldChar w:fldCharType="begin"/>
      </w:r>
      <w:r w:rsidR="008C230C">
        <w:instrText xml:space="preserve"> ADDIN EN.CITE &lt;EndNote&gt;&lt;Cite&gt;&lt;Author&gt;Andújar&lt;/Author&gt;&lt;Year&gt;2011&lt;/Year&gt;&lt;RecNum&gt;1529&lt;/RecNum&gt;&lt;DisplayText&gt;[218]&lt;/DisplayText&gt;&lt;record&gt;&lt;rec-number&gt;1529&lt;/rec-number&gt;&lt;foreign-keys&gt;&lt;key app="EN" db-id="55p05dreuax206e0ds9xr5ac5e22vsx5erts"&gt;1529&lt;/key&gt;&lt;/foreign-keys&gt;&lt;ref-type name="Journal Article"&gt;17&lt;/ref-type&gt;&lt;contributors&gt;&lt;authors&gt;&lt;author&gt;Jose Manuel Andújar&lt;/author&gt;&lt;author&gt;Andrés Mejías&lt;/author&gt;&lt;author&gt;Marco Antonio Márquez&lt;/author&gt;&lt;/authors&gt;&lt;/contributors&gt;&lt;titles&gt;&lt;title&gt;Augmented reality for the improvement of remote laboratories: An augmented remote laboratory&lt;/title&gt;&lt;secondary-title&gt;IEEE Transactions on Education&lt;/secondary-title&gt;&lt;/titles&gt;&lt;periodical&gt;&lt;full-title&gt;IEEE Transactions on Education&lt;/full-title&gt;&lt;/periodical&gt;&lt;pages&gt;492-500&lt;/pages&gt;&lt;volume&gt;54&lt;/volume&gt;&lt;number&gt;3&lt;/number&gt;&lt;section&gt;492&lt;/section&gt;&lt;dates&gt;&lt;year&gt;2011&lt;/year&gt;&lt;/dates&gt;&lt;urls&gt;&lt;related-urls&gt;&lt;url&gt;http://ieeexplore.ieee.org/xpls/abs_all.jsp?arnumber=5607327&lt;/url&gt;&lt;/related-urls&gt;&lt;/urls&gt;&lt;access-date&gt;January 18, 2012&lt;/access-date&gt;&lt;/record&gt;&lt;/Cite&gt;&lt;/EndNote&gt;</w:instrText>
      </w:r>
      <w:r w:rsidR="008B637E">
        <w:fldChar w:fldCharType="separate"/>
      </w:r>
      <w:r w:rsidR="008C230C">
        <w:rPr>
          <w:noProof/>
        </w:rPr>
        <w:t>[</w:t>
      </w:r>
      <w:hyperlink w:anchor="_ENREF_218" w:tooltip="Andújar, 2011 #1529" w:history="1">
        <w:r w:rsidR="008C230C">
          <w:rPr>
            <w:noProof/>
          </w:rPr>
          <w:t>218</w:t>
        </w:r>
      </w:hyperlink>
      <w:r w:rsidR="008C230C">
        <w:rPr>
          <w:noProof/>
        </w:rPr>
        <w:t>]</w:t>
      </w:r>
      <w:r w:rsidR="008B637E">
        <w:fldChar w:fldCharType="end"/>
      </w:r>
      <w:r>
        <w:t>. Since remote and in-person labs are not fully fungible</w:t>
      </w:r>
      <w:r w:rsidR="00BD2110">
        <w:t xml:space="preserve"> </w:t>
      </w:r>
      <w:r w:rsidR="008B637E">
        <w:fldChar w:fldCharType="begin"/>
      </w:r>
      <w:r w:rsidR="008C230C">
        <w:instrText xml:space="preserve"> ADDIN EN.CITE &lt;EndNote&gt;&lt;Cite&gt;&lt;Author&gt;Lindsay&lt;/Author&gt;&lt;Year&gt;2012&lt;/Year&gt;&lt;RecNum&gt;1528&lt;/RecNum&gt;&lt;DisplayText&gt;[219]&lt;/DisplayText&gt;&lt;record&gt;&lt;rec-number&gt;1528&lt;/rec-number&gt;&lt;foreign-keys&gt;&lt;key app="EN" db-id="55p05dreuax206e0ds9xr5ac5e22vsx5erts"&gt;1528&lt;/key&gt;&lt;/foreign-keys&gt;&lt;ref-type name="Journal Article"&gt;17&lt;/ref-type&gt;&lt;contributors&gt;&lt;authors&gt;&lt;author&gt;Euan Lindsay&lt;/author&gt;&lt;author&gt;Phillip C. Wankat&lt;/author&gt;&lt;/authors&gt;&lt;/contributors&gt;&lt;titles&gt;&lt;title&gt;Going the way of the slide rule: Can remote labs fungibly replace the in-person experience&lt;/title&gt;&lt;secondary-title&gt;International Journal of Engineering Education&lt;/secondary-title&gt;&lt;/titles&gt;&lt;periodical&gt;&lt;full-title&gt;International Journal of Engineering Education&lt;/full-title&gt;&lt;/periodical&gt;&lt;pages&gt;192-201&lt;/pages&gt;&lt;volume&gt;28&lt;/volume&gt;&lt;number&gt;1&lt;/number&gt;&lt;section&gt;192&lt;/section&gt;&lt;dates&gt;&lt;year&gt;2012&lt;/year&gt;&lt;/dates&gt;&lt;urls&gt;&lt;/urls&gt;&lt;/record&gt;&lt;/Cite&gt;&lt;/EndNote&gt;</w:instrText>
      </w:r>
      <w:r w:rsidR="008B637E">
        <w:fldChar w:fldCharType="separate"/>
      </w:r>
      <w:r w:rsidR="008C230C">
        <w:rPr>
          <w:noProof/>
        </w:rPr>
        <w:t>[</w:t>
      </w:r>
      <w:hyperlink w:anchor="_ENREF_219" w:tooltip="Lindsay, 2012 #1528" w:history="1">
        <w:r w:rsidR="008C230C">
          <w:rPr>
            <w:noProof/>
          </w:rPr>
          <w:t>219</w:t>
        </w:r>
      </w:hyperlink>
      <w:r w:rsidR="008C230C">
        <w:rPr>
          <w:noProof/>
        </w:rPr>
        <w:t>]</w:t>
      </w:r>
      <w:r w:rsidR="008B637E">
        <w:fldChar w:fldCharType="end"/>
      </w:r>
      <w:r>
        <w:t>, it is doubtful remote labs will fully replace in-person labs</w:t>
      </w:r>
      <w:r w:rsidR="00650CCA">
        <w:t>,</w:t>
      </w:r>
      <w:r>
        <w:t xml:space="preserve"> even though remote labs can be more cost</w:t>
      </w:r>
      <w:r w:rsidR="00650CCA">
        <w:t>-</w:t>
      </w:r>
      <w:r>
        <w:t>effective. Although remote labs are not yet common in engineering education, the</w:t>
      </w:r>
      <w:r w:rsidR="000F3610">
        <w:t>ir</w:t>
      </w:r>
      <w:r>
        <w:t xml:space="preserve"> economic advantages will probably lead to increased use.</w:t>
      </w:r>
    </w:p>
    <w:p w:rsidR="00652A04" w:rsidRDefault="00652A04" w:rsidP="00652A04">
      <w:pPr>
        <w:pStyle w:val="Heading2"/>
      </w:pPr>
      <w:r>
        <w:t>Grading</w:t>
      </w:r>
    </w:p>
    <w:p w:rsidR="003629A8" w:rsidRDefault="003629A8" w:rsidP="00CC0A65">
      <w:r>
        <w:t xml:space="preserve">A number of other ICCT applications may be useful for specialized educational functions. Because grading is one of </w:t>
      </w:r>
      <w:r w:rsidR="00A925F1">
        <w:t>the most tedious</w:t>
      </w:r>
      <w:r>
        <w:t xml:space="preserve"> activities of faculty, automation of grading was first studied with punch cards</w:t>
      </w:r>
      <w:r w:rsidR="002B6280">
        <w:t xml:space="preserve"> </w:t>
      </w:r>
      <w:r w:rsidR="008B637E">
        <w:fldChar w:fldCharType="begin"/>
      </w:r>
      <w:r w:rsidR="008C230C">
        <w:instrText xml:space="preserve"> ADDIN EN.CITE &lt;EndNote&gt;&lt;Cite&gt;&lt;Author&gt;Huelsman&lt;/Author&gt;&lt;Year&gt;1968&lt;/Year&gt;&lt;RecNum&gt;1527&lt;/RecNum&gt;&lt;DisplayText&gt;[220]&lt;/DisplayText&gt;&lt;record&gt;&lt;rec-number&gt;1527&lt;/rec-number&gt;&lt;foreign-keys&gt;&lt;key app="EN" db-id="55p05dreuax206e0ds9xr5ac5e22vsx5erts"&gt;1527&lt;/key&gt;&lt;/foreign-keys&gt;&lt;ref-type name="Journal Article"&gt;17&lt;/ref-type&gt;&lt;contributors&gt;&lt;authors&gt;&lt;author&gt;Lawrence P. Huelsman&lt;/author&gt;&lt;/authors&gt;&lt;/contributors&gt;&lt;titles&gt;&lt;title&gt;A digital computer approach to the grading and critique of problem assignments&lt;/title&gt;&lt;secondary-title&gt;IEEE Transactions on Education&lt;/secondary-title&gt;&lt;/titles&gt;&lt;periodical&gt;&lt;full-title&gt;IEEE Transactions on Education&lt;/full-title&gt;&lt;/periodical&gt;&lt;pages&gt;33-36&lt;/pages&gt;&lt;volume&gt;11&lt;/volume&gt;&lt;number&gt;1&lt;/number&gt;&lt;section&gt;33&lt;/section&gt;&lt;dates&gt;&lt;year&gt;1968&lt;/year&gt;&lt;/dates&gt;&lt;urls&gt;&lt;related-urls&gt;&lt;url&gt;http://ieeexplore.ieee.org/xpls/abs_all.jsp?arnumber=4320321&lt;/url&gt;&lt;/related-urls&gt;&lt;/urls&gt;&lt;access-date&gt;January 18, 2012&lt;/access-date&gt;&lt;/record&gt;&lt;/Cite&gt;&lt;/EndNote&gt;</w:instrText>
      </w:r>
      <w:r w:rsidR="008B637E">
        <w:fldChar w:fldCharType="separate"/>
      </w:r>
      <w:r w:rsidR="008C230C">
        <w:rPr>
          <w:noProof/>
        </w:rPr>
        <w:t>[</w:t>
      </w:r>
      <w:hyperlink w:anchor="_ENREF_220" w:tooltip="Huelsman, 1968 #1527" w:history="1">
        <w:r w:rsidR="008C230C">
          <w:rPr>
            <w:noProof/>
          </w:rPr>
          <w:t>220</w:t>
        </w:r>
      </w:hyperlink>
      <w:r w:rsidR="008C230C">
        <w:rPr>
          <w:noProof/>
        </w:rPr>
        <w:t>]</w:t>
      </w:r>
      <w:r w:rsidR="008B637E">
        <w:fldChar w:fldCharType="end"/>
      </w:r>
      <w:r>
        <w:t>.</w:t>
      </w:r>
      <w:r w:rsidR="005E00F2">
        <w:t xml:space="preserve"> Also, in some ways grading is a natural extension of intelligent tutors that provide feedback. Tutors provide formative assessment, while programs that score or grade student work provide summative assessment.</w:t>
      </w:r>
      <w:r>
        <w:t xml:space="preserve"> Later computer software for automatic generation and grading of different multiple choice tests to avoid cheating in large classes was developed</w:t>
      </w:r>
      <w:r w:rsidR="002B6280">
        <w:t xml:space="preserve"> </w:t>
      </w:r>
      <w:r w:rsidR="008B637E">
        <w:fldChar w:fldCharType="begin"/>
      </w:r>
      <w:r w:rsidR="008C230C">
        <w:instrText xml:space="preserve"> ADDIN EN.CITE &lt;EndNote&gt;&lt;Cite&gt;&lt;Author&gt;Lira&lt;/Author&gt;&lt;Year&gt;1990&lt;/Year&gt;&lt;RecNum&gt;1526&lt;/RecNum&gt;&lt;DisplayText&gt;[221]&lt;/DisplayText&gt;&lt;record&gt;&lt;rec-number&gt;1526&lt;/rec-number&gt;&lt;foreign-keys&gt;&lt;key app="EN" db-id="55p05dreuax206e0ds9xr5ac5e22vsx5erts"&gt;1526&lt;/key&gt;&lt;/foreign-keys&gt;&lt;ref-type name="Journal Article"&gt;17&lt;/ref-type&gt;&lt;contributors&gt;&lt;authors&gt;&lt;author&gt;Pedro Lira&lt;/author&gt;&lt;author&gt;Miguel Bronfman&lt;/author&gt;&lt;author&gt;Jaime Eyzaguirre&lt;/author&gt;&lt;/authors&gt;&lt;/contributors&gt;&lt;titles&gt;&lt;title&gt;MULTITEST II: a program for the generation, correction, and analysis of multiple choice tests&lt;/title&gt;&lt;secondary-title&gt;IEEE Transactions on Education&lt;/secondary-title&gt;&lt;/titles&gt;&lt;periodical&gt;&lt;full-title&gt;IEEE Transactions on Education&lt;/full-title&gt;&lt;/periodical&gt;&lt;pages&gt;320-325&lt;/pages&gt;&lt;volume&gt;33&lt;/volume&gt;&lt;number&gt;4&lt;/number&gt;&lt;section&gt;320&lt;/section&gt;&lt;dates&gt;&lt;year&gt;1990&lt;/year&gt;&lt;/dates&gt;&lt;urls&gt;&lt;related-urls&gt;&lt;url&gt;http://ieeexplore.ieee.org/xpls/abs_all.jsp?arnumber=61083&lt;/url&gt;&lt;/related-urls&gt;&lt;/urls&gt;&lt;access-date&gt;January 18, 2012&lt;/access-date&gt;&lt;/record&gt;&lt;/Cite&gt;&lt;/EndNote&gt;</w:instrText>
      </w:r>
      <w:r w:rsidR="008B637E">
        <w:fldChar w:fldCharType="separate"/>
      </w:r>
      <w:r w:rsidR="008C230C">
        <w:rPr>
          <w:noProof/>
        </w:rPr>
        <w:t>[</w:t>
      </w:r>
      <w:hyperlink w:anchor="_ENREF_221" w:tooltip="Lira, 1990 #1526" w:history="1">
        <w:r w:rsidR="008C230C">
          <w:rPr>
            <w:noProof/>
          </w:rPr>
          <w:t>221</w:t>
        </w:r>
      </w:hyperlink>
      <w:r w:rsidR="008C230C">
        <w:rPr>
          <w:noProof/>
        </w:rPr>
        <w:t>]</w:t>
      </w:r>
      <w:r w:rsidR="008B637E">
        <w:fldChar w:fldCharType="end"/>
      </w:r>
      <w:r>
        <w:t>. Similar methods are used in intelligent tutoring systems to generate assessment questions. Spreadsheets are commonly used for keeping grade records</w:t>
      </w:r>
      <w:r w:rsidR="002B6280">
        <w:t xml:space="preserve"> </w:t>
      </w:r>
      <w:r w:rsidR="008B637E">
        <w:fldChar w:fldCharType="begin"/>
      </w:r>
      <w:r w:rsidR="008C230C">
        <w:instrText xml:space="preserve"> ADDIN EN.CITE &lt;EndNote&gt;&lt;Cite&gt;&lt;Author&gt;Schalkoff&lt;/Author&gt;&lt;Year&gt;1986&lt;/Year&gt;&lt;RecNum&gt;1554&lt;/RecNum&gt;&lt;DisplayText&gt;[180]&lt;/DisplayText&gt;&lt;record&gt;&lt;rec-number&gt;1554&lt;/rec-number&gt;&lt;foreign-keys&gt;&lt;key app="EN" db-id="55p05dreuax206e0ds9xr5ac5e22vsx5erts"&gt;1554&lt;/key&gt;&lt;/foreign-keys&gt;&lt;ref-type name="Journal Article"&gt;17&lt;/ref-type&gt;&lt;contributors&gt;&lt;authors&gt;&lt;author&gt;Robert J. Schalkoff&lt;/author&gt;&lt;/authors&gt;&lt;/contributors&gt;&lt;titles&gt;&lt;title&gt;A note on the effective use of PC-based spreadsheets for course grading&lt;/title&gt;&lt;secondary-title&gt;IEEE Transactions on Education&lt;/secondary-title&gt;&lt;/titles&gt;&lt;periodical&gt;&lt;full-title&gt;IEEE Transactions on Education&lt;/full-title&gt;&lt;/periodical&gt;&lt;pages&gt;42-45&lt;/pages&gt;&lt;volume&gt;29&lt;/volume&gt;&lt;number&gt;1&lt;/number&gt;&lt;section&gt;42&lt;/section&gt;&lt;dates&gt;&lt;year&gt;1986&lt;/year&gt;&lt;/dates&gt;&lt;urls&gt;&lt;related-urls&gt;&lt;url&gt;http://ieeexplore.ieee.org/xpls/abs_all.jsp?arnumber=5570687&lt;/url&gt;&lt;/related-urls&gt;&lt;/urls&gt;&lt;access-date&gt;January 18, 2012&lt;/access-date&gt;&lt;/record&gt;&lt;/Cite&gt;&lt;/EndNote&gt;</w:instrText>
      </w:r>
      <w:r w:rsidR="008B637E">
        <w:fldChar w:fldCharType="separate"/>
      </w:r>
      <w:r w:rsidR="008C230C">
        <w:rPr>
          <w:noProof/>
        </w:rPr>
        <w:t>[</w:t>
      </w:r>
      <w:hyperlink w:anchor="_ENREF_180" w:tooltip="Schalkoff, 1986 #1554" w:history="1">
        <w:r w:rsidR="008C230C">
          <w:rPr>
            <w:noProof/>
          </w:rPr>
          <w:t>180</w:t>
        </w:r>
      </w:hyperlink>
      <w:r w:rsidR="008C230C">
        <w:rPr>
          <w:noProof/>
        </w:rPr>
        <w:t>]</w:t>
      </w:r>
      <w:r w:rsidR="008B637E">
        <w:fldChar w:fldCharType="end"/>
      </w:r>
      <w:r>
        <w:t>. Cheating in the form of plagiarism can be detected automatically in papers</w:t>
      </w:r>
      <w:r w:rsidR="002B6280">
        <w:t xml:space="preserve"> </w:t>
      </w:r>
      <w:r w:rsidR="008B637E">
        <w:fldChar w:fldCharType="begin"/>
      </w:r>
      <w:r w:rsidR="008C230C">
        <w:instrText xml:space="preserve"> ADDIN EN.CITE &lt;EndNote&gt;&lt;Cite&gt;&lt;Author&gt;Parker&lt;/Author&gt;&lt;Year&gt;1989&lt;/Year&gt;&lt;RecNum&gt;1525&lt;/RecNum&gt;&lt;DisplayText&gt;[222]&lt;/DisplayText&gt;&lt;record&gt;&lt;rec-number&gt;1525&lt;/rec-number&gt;&lt;foreign-keys&gt;&lt;key app="EN" db-id="55p05dreuax206e0ds9xr5ac5e22vsx5erts"&gt;1525&lt;/key&gt;&lt;/foreign-keys&gt;&lt;ref-type name="Journal Article"&gt;17&lt;/ref-type&gt;&lt;contributors&gt;&lt;authors&gt;&lt;author&gt;Alan Parker&lt;/author&gt;&lt;author&gt;James O. Hamblen&lt;/author&gt;&lt;/authors&gt;&lt;/contributors&gt;&lt;titles&gt;&lt;title&gt;Computer algorithms for plagiarism detection&lt;/title&gt;&lt;secondary-title&gt;IEEE Transactions on Education&lt;/secondary-title&gt;&lt;/titles&gt;&lt;periodical&gt;&lt;full-title&gt;IEEE Transactions on Education&lt;/full-title&gt;&lt;/periodical&gt;&lt;pages&gt;94-99&lt;/pages&gt;&lt;volume&gt;32&lt;/volume&gt;&lt;number&gt;2&lt;/number&gt;&lt;section&gt;94&lt;/section&gt;&lt;dates&gt;&lt;year&gt;1989&lt;/year&gt;&lt;/dates&gt;&lt;urls&gt;&lt;related-urls&gt;&lt;url&gt;http://ieeexplore.ieee.org/xpls/abs_all.jsp?arnumber=28038&lt;/url&gt;&lt;/related-urls&gt;&lt;/urls&gt;&lt;access-date&gt;January 18, 2012&lt;/access-date&gt;&lt;/record&gt;&lt;/Cite&gt;&lt;/EndNote&gt;</w:instrText>
      </w:r>
      <w:r w:rsidR="008B637E">
        <w:fldChar w:fldCharType="separate"/>
      </w:r>
      <w:r w:rsidR="008C230C">
        <w:rPr>
          <w:noProof/>
        </w:rPr>
        <w:t>[</w:t>
      </w:r>
      <w:hyperlink w:anchor="_ENREF_222" w:tooltip="Parker, 1989 #1525" w:history="1">
        <w:r w:rsidR="008C230C">
          <w:rPr>
            <w:noProof/>
          </w:rPr>
          <w:t>222</w:t>
        </w:r>
      </w:hyperlink>
      <w:r w:rsidR="008C230C">
        <w:rPr>
          <w:noProof/>
        </w:rPr>
        <w:t>]</w:t>
      </w:r>
      <w:r w:rsidR="008B637E">
        <w:fldChar w:fldCharType="end"/>
      </w:r>
      <w:r>
        <w:t xml:space="preserve"> [now available in commercial systems such as Turnitin and iThenticate] and in code</w:t>
      </w:r>
      <w:r w:rsidR="002B6280">
        <w:t xml:space="preserve"> </w:t>
      </w:r>
      <w:r w:rsidR="008B637E">
        <w:fldChar w:fldCharType="begin"/>
      </w:r>
      <w:r w:rsidR="008C230C">
        <w:instrText xml:space="preserve"> ADDIN EN.CITE &lt;EndNote&gt;&lt;Cite&gt;&lt;Author&gt;Joy&lt;/Author&gt;&lt;Year&gt;2011&lt;/Year&gt;&lt;RecNum&gt;1524&lt;/RecNum&gt;&lt;DisplayText&gt;[223]&lt;/DisplayText&gt;&lt;record&gt;&lt;rec-number&gt;1524&lt;/rec-number&gt;&lt;foreign-keys&gt;&lt;key app="EN" db-id="55p05dreuax206e0ds9xr5ac5e22vsx5erts"&gt;1524&lt;/key&gt;&lt;/foreign-keys&gt;&lt;ref-type name="Journal Article"&gt;17&lt;/ref-type&gt;&lt;contributors&gt;&lt;authors&gt;&lt;author&gt;Mike Joy&lt;/author&gt;&lt;author&gt;Georgina Cosma&lt;/author&gt;&lt;author&gt;Jane Yin-Kim Yau&lt;/author&gt;&lt;author&gt;Jane Sinclair&lt;/author&gt;&lt;/authors&gt;&lt;/contributors&gt;&lt;titles&gt;&lt;title&gt;Source code plagiarism—a student perspective&lt;/title&gt;&lt;secondary-title&gt;IEEE Transactions on Education&lt;/secondary-title&gt;&lt;/titles&gt;&lt;periodical&gt;&lt;full-title&gt;IEEE Transactions on Education&lt;/full-title&gt;&lt;/periodical&gt;&lt;pages&gt;125-132&lt;/pages&gt;&lt;volume&gt;54&lt;/volume&gt;&lt;number&gt;1&lt;/number&gt;&lt;section&gt;125&lt;/section&gt;&lt;dates&gt;&lt;year&gt;2011&lt;/year&gt;&lt;/dates&gt;&lt;urls&gt;&lt;related-urls&gt;&lt;url&gt;http://ieeexplore.ieee.org/xpls/abs_all.jsp?arnumber=5451097&lt;/url&gt;&lt;/related-urls&gt;&lt;/urls&gt;&lt;access-date&gt;January 18, 2012&lt;/access-date&gt;&lt;/record&gt;&lt;/Cite&gt;&lt;/EndNote&gt;</w:instrText>
      </w:r>
      <w:r w:rsidR="008B637E">
        <w:fldChar w:fldCharType="separate"/>
      </w:r>
      <w:r w:rsidR="008C230C">
        <w:rPr>
          <w:noProof/>
        </w:rPr>
        <w:t>[</w:t>
      </w:r>
      <w:hyperlink w:anchor="_ENREF_223" w:tooltip="Joy, 2011 #1524" w:history="1">
        <w:r w:rsidR="008C230C">
          <w:rPr>
            <w:noProof/>
          </w:rPr>
          <w:t>223</w:t>
        </w:r>
      </w:hyperlink>
      <w:r w:rsidR="008C230C">
        <w:rPr>
          <w:noProof/>
        </w:rPr>
        <w:t>]</w:t>
      </w:r>
      <w:r w:rsidR="008B637E">
        <w:fldChar w:fldCharType="end"/>
      </w:r>
      <w:r>
        <w:t>. The thought process students go through when committing plagiarism is discussed in a thoughtful paper</w:t>
      </w:r>
      <w:r w:rsidR="002B6280">
        <w:t xml:space="preserve"> </w:t>
      </w:r>
      <w:r w:rsidR="008B637E">
        <w:fldChar w:fldCharType="begin"/>
      </w:r>
      <w:r w:rsidR="008C230C">
        <w:instrText xml:space="preserve"> ADDIN EN.CITE &lt;EndNote&gt;&lt;Cite&gt;&lt;Author&gt;McCuen&lt;/Author&gt;&lt;Year&gt;2008&lt;/Year&gt;&lt;RecNum&gt;1523&lt;/RecNum&gt;&lt;DisplayText&gt;[224]&lt;/DisplayText&gt;&lt;record&gt;&lt;rec-number&gt;1523&lt;/rec-number&gt;&lt;foreign-keys&gt;&lt;key app="EN" db-id="55p05dreuax206e0ds9xr5ac5e22vsx5erts"&gt;1523&lt;/key&gt;&lt;/foreign-keys&gt;&lt;ref-type name="Journal Article"&gt;17&lt;/ref-type&gt;&lt;contributors&gt;&lt;authors&gt;&lt;author&gt;Richard H. McCuen&lt;/author&gt;&lt;/authors&gt;&lt;/contributors&gt;&lt;titles&gt;&lt;title&gt;The plagiarism decision process: The role of pressure and rationalization&lt;/title&gt;&lt;secondary-title&gt;IEEE Transactions on Education&lt;/secondary-title&gt;&lt;/titles&gt;&lt;periodical&gt;&lt;full-title&gt;IEEE Transactions on Education&lt;/full-title&gt;&lt;/periodical&gt;&lt;pages&gt;152-156&lt;/pages&gt;&lt;volume&gt;E-51&lt;/volume&gt;&lt;number&gt;2&lt;/number&gt;&lt;section&gt;152&lt;/section&gt;&lt;dates&gt;&lt;year&gt;2008&lt;/year&gt;&lt;/dates&gt;&lt;urls&gt;&lt;related-urls&gt;&lt;url&gt;http://ieeexplore.ieee.org/xpls/abs_all.jsp?arnumber=4407735&lt;/url&gt;&lt;/related-urls&gt;&lt;/urls&gt;&lt;access-date&gt;January 18, 2012&lt;/access-date&gt;&lt;/record&gt;&lt;/Cite&gt;&lt;/EndNote&gt;</w:instrText>
      </w:r>
      <w:r w:rsidR="008B637E">
        <w:fldChar w:fldCharType="separate"/>
      </w:r>
      <w:r w:rsidR="008C230C">
        <w:rPr>
          <w:noProof/>
        </w:rPr>
        <w:t>[</w:t>
      </w:r>
      <w:hyperlink w:anchor="_ENREF_224" w:tooltip="McCuen, 2008 #1523" w:history="1">
        <w:r w:rsidR="008C230C">
          <w:rPr>
            <w:noProof/>
          </w:rPr>
          <w:t>224</w:t>
        </w:r>
      </w:hyperlink>
      <w:r w:rsidR="008C230C">
        <w:rPr>
          <w:noProof/>
        </w:rPr>
        <w:t>]</w:t>
      </w:r>
      <w:r w:rsidR="008B637E">
        <w:fldChar w:fldCharType="end"/>
      </w:r>
      <w:r>
        <w:t>.</w:t>
      </w:r>
    </w:p>
    <w:p w:rsidR="00652A04" w:rsidRDefault="00652A04" w:rsidP="001E117D">
      <w:pPr>
        <w:pStyle w:val="Heading1"/>
      </w:pPr>
      <w:r>
        <w:lastRenderedPageBreak/>
        <w:t>Conclusions</w:t>
      </w:r>
    </w:p>
    <w:p w:rsidR="00652A04" w:rsidRPr="00652A04" w:rsidRDefault="00235179" w:rsidP="001E117D">
      <w:r>
        <w:t>As illustrated in both the first and third major shifts, there are</w:t>
      </w:r>
      <w:r w:rsidR="007703D3">
        <w:t xml:space="preserve"> c</w:t>
      </w:r>
      <w:r w:rsidR="00652A04">
        <w:t xml:space="preserve">ontinuing </w:t>
      </w:r>
      <w:r w:rsidR="00165B5F">
        <w:t xml:space="preserve">healthy </w:t>
      </w:r>
      <w:r w:rsidR="00652A04">
        <w:t>debate</w:t>
      </w:r>
      <w:r>
        <w:t>s</w:t>
      </w:r>
      <w:r w:rsidR="00652A04">
        <w:t xml:space="preserve"> about goals for undergraduate engineering education, e.g., how important are design skills, </w:t>
      </w:r>
      <w:r>
        <w:t xml:space="preserve">how important are analytical and modeling skills, </w:t>
      </w:r>
      <w:r w:rsidR="00652A04">
        <w:t>how important are professional skills, especially in comparison to content of a particular engineering discipline.</w:t>
      </w:r>
      <w:r>
        <w:t xml:space="preserve"> In addition to debates about </w:t>
      </w:r>
      <w:r w:rsidR="003B692D">
        <w:t>co</w:t>
      </w:r>
      <w:r>
        <w:t xml:space="preserve">ntent for engineering programs, there are continuing healthy debates about how to achieve these goals. For example, engineering education journals, conferences, and reports have explored approaches to teaching engineering. </w:t>
      </w:r>
      <w:r w:rsidR="00652A04">
        <w:t xml:space="preserve">Research on learning and </w:t>
      </w:r>
      <w:r w:rsidR="008A20B5">
        <w:t xml:space="preserve">teaching </w:t>
      </w:r>
      <w:r w:rsidR="00652A04">
        <w:t xml:space="preserve">has developed new approaches </w:t>
      </w:r>
      <w:r>
        <w:t xml:space="preserve">(fourth major shift) </w:t>
      </w:r>
      <w:r w:rsidR="00652A04">
        <w:t xml:space="preserve">for achieving goals established for engineering education. </w:t>
      </w:r>
      <w:r w:rsidR="00165B5F">
        <w:t>Research has shown that students learn more with methods such as c</w:t>
      </w:r>
      <w:r w:rsidR="00652A04">
        <w:t xml:space="preserve">ooperative learning, problem-based learning, </w:t>
      </w:r>
      <w:r>
        <w:t>and inquiry</w:t>
      </w:r>
      <w:r w:rsidR="00652A04">
        <w:t>-based learning</w:t>
      </w:r>
      <w:r>
        <w:t xml:space="preserve"> when </w:t>
      </w:r>
      <w:r w:rsidR="00165B5F">
        <w:t xml:space="preserve">compared to </w:t>
      </w:r>
      <w:r>
        <w:t>approaches that emphasize information delivery through presentation</w:t>
      </w:r>
      <w:r w:rsidR="00652A04">
        <w:t>.</w:t>
      </w:r>
      <w:r>
        <w:t xml:space="preserve"> Finally, the </w:t>
      </w:r>
      <w:r w:rsidR="00652A04">
        <w:t>use of technologies to achieve educational goals</w:t>
      </w:r>
      <w:r w:rsidR="007703D3">
        <w:t xml:space="preserve"> is growing</w:t>
      </w:r>
      <w:r w:rsidR="00165B5F">
        <w:t>, but in most cases growth has been slower than expected. Growth is faster when the technology is inexpensive and easy to use (e.g., clickers) or is used extensively in industry (e.g., spreadsheets and simulators).</w:t>
      </w:r>
    </w:p>
    <w:p w:rsidR="008631FB" w:rsidRDefault="008631FB" w:rsidP="008631FB">
      <w:pPr>
        <w:pStyle w:val="Heading1"/>
      </w:pPr>
      <w:r>
        <w:t>Acknowledgment</w:t>
      </w:r>
    </w:p>
    <w:p w:rsidR="003D5C27" w:rsidRDefault="00193A1D" w:rsidP="00193A1D">
      <w:r>
        <w:t>I</w:t>
      </w:r>
      <w:r w:rsidR="008631FB">
        <w:t xml:space="preserve">nsightful comments and editing by Jack Lohmann and Lisa Tally are gratefully acknowledged. </w:t>
      </w:r>
    </w:p>
    <w:p w:rsidR="00B901E8" w:rsidRDefault="001D2CAB" w:rsidP="001D2CAB">
      <w:pPr>
        <w:pStyle w:val="Heading1"/>
      </w:pPr>
      <w:r>
        <w:t>References</w:t>
      </w:r>
    </w:p>
    <w:p w:rsidR="008C230C" w:rsidRPr="008C230C" w:rsidRDefault="008B637E" w:rsidP="008C230C">
      <w:pPr>
        <w:spacing w:after="0" w:line="240" w:lineRule="auto"/>
        <w:ind w:left="720" w:hanging="720"/>
        <w:rPr>
          <w:rFonts w:ascii="Calibri" w:hAnsi="Calibri" w:cs="Calibri"/>
          <w:noProof/>
        </w:rPr>
      </w:pPr>
      <w:r>
        <w:fldChar w:fldCharType="begin"/>
      </w:r>
      <w:r w:rsidR="00B901E8">
        <w:instrText xml:space="preserve"> ADDIN EN.REFLIST </w:instrText>
      </w:r>
      <w:r>
        <w:fldChar w:fldCharType="separate"/>
      </w:r>
      <w:bookmarkStart w:id="1" w:name="_ENREF_1"/>
      <w:r w:rsidR="008C230C" w:rsidRPr="008C230C">
        <w:rPr>
          <w:rFonts w:ascii="Calibri" w:hAnsi="Calibri" w:cs="Calibri"/>
          <w:noProof/>
        </w:rPr>
        <w:t>1.</w:t>
      </w:r>
      <w:r w:rsidR="008C230C" w:rsidRPr="008C230C">
        <w:rPr>
          <w:rFonts w:ascii="Calibri" w:hAnsi="Calibri" w:cs="Calibri"/>
          <w:noProof/>
        </w:rPr>
        <w:tab/>
        <w:t xml:space="preserve">Murphy, G., </w:t>
      </w:r>
      <w:r w:rsidR="008C230C" w:rsidRPr="008C230C">
        <w:rPr>
          <w:rFonts w:ascii="Calibri" w:hAnsi="Calibri" w:cs="Calibri"/>
          <w:i/>
          <w:noProof/>
        </w:rPr>
        <w:t>New demands on engineering education.</w:t>
      </w:r>
      <w:r w:rsidR="008C230C" w:rsidRPr="008C230C">
        <w:rPr>
          <w:rFonts w:ascii="Calibri" w:hAnsi="Calibri" w:cs="Calibri"/>
          <w:noProof/>
        </w:rPr>
        <w:t xml:space="preserve"> IRE Transactions on Education, 1958. </w:t>
      </w:r>
      <w:r w:rsidR="008C230C" w:rsidRPr="008C230C">
        <w:rPr>
          <w:rFonts w:ascii="Calibri" w:hAnsi="Calibri" w:cs="Calibri"/>
          <w:b/>
          <w:noProof/>
        </w:rPr>
        <w:t>1</w:t>
      </w:r>
      <w:r w:rsidR="008C230C" w:rsidRPr="008C230C">
        <w:rPr>
          <w:rFonts w:ascii="Calibri" w:hAnsi="Calibri" w:cs="Calibri"/>
          <w:noProof/>
        </w:rPr>
        <w:t>(4): p. 116-119.</w:t>
      </w:r>
      <w:bookmarkEnd w:id="1"/>
    </w:p>
    <w:p w:rsidR="008C230C" w:rsidRPr="008C230C" w:rsidRDefault="008C230C" w:rsidP="008C230C">
      <w:pPr>
        <w:spacing w:after="0" w:line="240" w:lineRule="auto"/>
        <w:ind w:left="720" w:hanging="720"/>
        <w:rPr>
          <w:rFonts w:ascii="Calibri" w:hAnsi="Calibri" w:cs="Calibri"/>
          <w:noProof/>
        </w:rPr>
      </w:pPr>
      <w:bookmarkStart w:id="2" w:name="_ENREF_2"/>
      <w:r w:rsidRPr="008C230C">
        <w:rPr>
          <w:rFonts w:ascii="Calibri" w:hAnsi="Calibri" w:cs="Calibri"/>
          <w:noProof/>
        </w:rPr>
        <w:t>2.</w:t>
      </w:r>
      <w:r w:rsidRPr="008C230C">
        <w:rPr>
          <w:rFonts w:ascii="Calibri" w:hAnsi="Calibri" w:cs="Calibri"/>
          <w:noProof/>
        </w:rPr>
        <w:tab/>
        <w:t xml:space="preserve">Stewart, J.L., </w:t>
      </w:r>
      <w:r w:rsidRPr="008C230C">
        <w:rPr>
          <w:rFonts w:ascii="Calibri" w:hAnsi="Calibri" w:cs="Calibri"/>
          <w:i/>
          <w:noProof/>
        </w:rPr>
        <w:t>Crisis in engineering education.</w:t>
      </w:r>
      <w:r w:rsidRPr="008C230C">
        <w:rPr>
          <w:rFonts w:ascii="Calibri" w:hAnsi="Calibri" w:cs="Calibri"/>
          <w:noProof/>
        </w:rPr>
        <w:t xml:space="preserve"> IRE Transactions on Education, 1958. </w:t>
      </w:r>
      <w:r w:rsidRPr="008C230C">
        <w:rPr>
          <w:rFonts w:ascii="Calibri" w:hAnsi="Calibri" w:cs="Calibri"/>
          <w:b/>
          <w:noProof/>
        </w:rPr>
        <w:t>1</w:t>
      </w:r>
      <w:r w:rsidRPr="008C230C">
        <w:rPr>
          <w:rFonts w:ascii="Calibri" w:hAnsi="Calibri" w:cs="Calibri"/>
          <w:noProof/>
        </w:rPr>
        <w:t>(2): p. 54-61.</w:t>
      </w:r>
      <w:bookmarkEnd w:id="2"/>
    </w:p>
    <w:p w:rsidR="008C230C" w:rsidRPr="008C230C" w:rsidRDefault="008C230C" w:rsidP="008C230C">
      <w:pPr>
        <w:spacing w:after="0" w:line="240" w:lineRule="auto"/>
        <w:ind w:left="720" w:hanging="720"/>
        <w:rPr>
          <w:rFonts w:ascii="Calibri" w:hAnsi="Calibri" w:cs="Calibri"/>
          <w:noProof/>
        </w:rPr>
      </w:pPr>
      <w:bookmarkStart w:id="3" w:name="_ENREF_3"/>
      <w:r w:rsidRPr="008C230C">
        <w:rPr>
          <w:rFonts w:ascii="Calibri" w:hAnsi="Calibri" w:cs="Calibri"/>
          <w:noProof/>
        </w:rPr>
        <w:t>3.</w:t>
      </w:r>
      <w:r w:rsidRPr="008C230C">
        <w:rPr>
          <w:rFonts w:ascii="Calibri" w:hAnsi="Calibri" w:cs="Calibri"/>
          <w:noProof/>
        </w:rPr>
        <w:tab/>
        <w:t xml:space="preserve">Babits, V.A., </w:t>
      </w:r>
      <w:r w:rsidRPr="008C230C">
        <w:rPr>
          <w:rFonts w:ascii="Calibri" w:hAnsi="Calibri" w:cs="Calibri"/>
          <w:i/>
          <w:noProof/>
        </w:rPr>
        <w:t>Science and engineering education: Europe--U.S.A.</w:t>
      </w:r>
      <w:r w:rsidRPr="008C230C">
        <w:rPr>
          <w:rFonts w:ascii="Calibri" w:hAnsi="Calibri" w:cs="Calibri"/>
          <w:noProof/>
        </w:rPr>
        <w:t xml:space="preserve"> IRE Transactions on Education, 1958. </w:t>
      </w:r>
      <w:r w:rsidRPr="008C230C">
        <w:rPr>
          <w:rFonts w:ascii="Calibri" w:hAnsi="Calibri" w:cs="Calibri"/>
          <w:b/>
          <w:noProof/>
        </w:rPr>
        <w:t>1</w:t>
      </w:r>
      <w:r w:rsidRPr="008C230C">
        <w:rPr>
          <w:rFonts w:ascii="Calibri" w:hAnsi="Calibri" w:cs="Calibri"/>
          <w:noProof/>
        </w:rPr>
        <w:t>(4): p. 110-116.</w:t>
      </w:r>
      <w:bookmarkEnd w:id="3"/>
    </w:p>
    <w:p w:rsidR="008C230C" w:rsidRPr="008C230C" w:rsidRDefault="008C230C" w:rsidP="008C230C">
      <w:pPr>
        <w:spacing w:after="0" w:line="240" w:lineRule="auto"/>
        <w:ind w:left="720" w:hanging="720"/>
        <w:rPr>
          <w:rFonts w:ascii="Calibri" w:hAnsi="Calibri" w:cs="Calibri"/>
          <w:noProof/>
        </w:rPr>
      </w:pPr>
      <w:bookmarkStart w:id="4" w:name="_ENREF_4"/>
      <w:r w:rsidRPr="008C230C">
        <w:rPr>
          <w:rFonts w:ascii="Calibri" w:hAnsi="Calibri" w:cs="Calibri"/>
          <w:noProof/>
        </w:rPr>
        <w:t>4.</w:t>
      </w:r>
      <w:r w:rsidRPr="008C230C">
        <w:rPr>
          <w:rFonts w:ascii="Calibri" w:hAnsi="Calibri" w:cs="Calibri"/>
          <w:noProof/>
        </w:rPr>
        <w:tab/>
        <w:t xml:space="preserve">Cheville, A., </w:t>
      </w:r>
      <w:r w:rsidRPr="008C230C">
        <w:rPr>
          <w:rFonts w:ascii="Calibri" w:hAnsi="Calibri" w:cs="Calibri"/>
          <w:i/>
          <w:noProof/>
        </w:rPr>
        <w:t>Engineering education today: Capturing the afterlife of sisyphus in five snapshots.</w:t>
      </w:r>
      <w:r w:rsidRPr="008C230C">
        <w:rPr>
          <w:rFonts w:ascii="Calibri" w:hAnsi="Calibri" w:cs="Calibri"/>
          <w:noProof/>
        </w:rPr>
        <w:t xml:space="preserve"> Proceedings of the IEEE, this issue.</w:t>
      </w:r>
      <w:bookmarkEnd w:id="4"/>
    </w:p>
    <w:p w:rsidR="008C230C" w:rsidRPr="008C230C" w:rsidRDefault="008C230C" w:rsidP="008C230C">
      <w:pPr>
        <w:spacing w:after="0" w:line="240" w:lineRule="auto"/>
        <w:ind w:left="720" w:hanging="720"/>
        <w:rPr>
          <w:rFonts w:ascii="Calibri" w:hAnsi="Calibri" w:cs="Calibri"/>
          <w:noProof/>
        </w:rPr>
      </w:pPr>
      <w:bookmarkStart w:id="5" w:name="_ENREF_5"/>
      <w:r w:rsidRPr="008C230C">
        <w:rPr>
          <w:rFonts w:ascii="Calibri" w:hAnsi="Calibri" w:cs="Calibri"/>
          <w:noProof/>
        </w:rPr>
        <w:t>5.</w:t>
      </w:r>
      <w:r w:rsidRPr="008C230C">
        <w:rPr>
          <w:rFonts w:ascii="Calibri" w:hAnsi="Calibri" w:cs="Calibri"/>
          <w:noProof/>
        </w:rPr>
        <w:tab/>
        <w:t xml:space="preserve">Hunter, T.A., </w:t>
      </w:r>
      <w:r w:rsidRPr="008C230C">
        <w:rPr>
          <w:rFonts w:ascii="Calibri" w:hAnsi="Calibri" w:cs="Calibri"/>
          <w:i/>
          <w:noProof/>
        </w:rPr>
        <w:t>The laboratory.</w:t>
      </w:r>
      <w:r w:rsidRPr="008C230C">
        <w:rPr>
          <w:rFonts w:ascii="Calibri" w:hAnsi="Calibri" w:cs="Calibri"/>
          <w:noProof/>
        </w:rPr>
        <w:t xml:space="preserve"> IRE Transactions on Education, 1958. </w:t>
      </w:r>
      <w:r w:rsidRPr="008C230C">
        <w:rPr>
          <w:rFonts w:ascii="Calibri" w:hAnsi="Calibri" w:cs="Calibri"/>
          <w:b/>
          <w:noProof/>
        </w:rPr>
        <w:t>1</w:t>
      </w:r>
      <w:r w:rsidRPr="008C230C">
        <w:rPr>
          <w:rFonts w:ascii="Calibri" w:hAnsi="Calibri" w:cs="Calibri"/>
          <w:noProof/>
        </w:rPr>
        <w:t>(2): p. 33-.</w:t>
      </w:r>
      <w:bookmarkEnd w:id="5"/>
    </w:p>
    <w:p w:rsidR="008C230C" w:rsidRPr="008C230C" w:rsidRDefault="008C230C" w:rsidP="008C230C">
      <w:pPr>
        <w:spacing w:after="0" w:line="240" w:lineRule="auto"/>
        <w:ind w:left="720" w:hanging="720"/>
        <w:rPr>
          <w:rFonts w:ascii="Calibri" w:hAnsi="Calibri" w:cs="Calibri"/>
          <w:noProof/>
        </w:rPr>
      </w:pPr>
      <w:bookmarkStart w:id="6" w:name="_ENREF_6"/>
      <w:r w:rsidRPr="008C230C">
        <w:rPr>
          <w:rFonts w:ascii="Calibri" w:hAnsi="Calibri" w:cs="Calibri"/>
          <w:noProof/>
        </w:rPr>
        <w:t>6.</w:t>
      </w:r>
      <w:r w:rsidRPr="008C230C">
        <w:rPr>
          <w:rFonts w:ascii="Calibri" w:hAnsi="Calibri" w:cs="Calibri"/>
          <w:noProof/>
        </w:rPr>
        <w:tab/>
        <w:t xml:space="preserve">Angelo, E.J., </w:t>
      </w:r>
      <w:r w:rsidRPr="008C230C">
        <w:rPr>
          <w:rFonts w:ascii="Calibri" w:hAnsi="Calibri" w:cs="Calibri"/>
          <w:i/>
          <w:noProof/>
        </w:rPr>
        <w:t>Learning and teaching processes in electrical engineering education.</w:t>
      </w:r>
      <w:r w:rsidRPr="008C230C">
        <w:rPr>
          <w:rFonts w:ascii="Calibri" w:hAnsi="Calibri" w:cs="Calibri"/>
          <w:noProof/>
        </w:rPr>
        <w:t xml:space="preserve"> IRE Transactions on Education, 1958. </w:t>
      </w:r>
      <w:r w:rsidRPr="008C230C">
        <w:rPr>
          <w:rFonts w:ascii="Calibri" w:hAnsi="Calibri" w:cs="Calibri"/>
          <w:b/>
          <w:noProof/>
        </w:rPr>
        <w:t>1</w:t>
      </w:r>
      <w:r w:rsidRPr="008C230C">
        <w:rPr>
          <w:rFonts w:ascii="Calibri" w:hAnsi="Calibri" w:cs="Calibri"/>
          <w:noProof/>
        </w:rPr>
        <w:t>(3): p. 84-87.</w:t>
      </w:r>
      <w:bookmarkEnd w:id="6"/>
    </w:p>
    <w:p w:rsidR="008C230C" w:rsidRPr="008C230C" w:rsidRDefault="008C230C" w:rsidP="008C230C">
      <w:pPr>
        <w:spacing w:after="0" w:line="240" w:lineRule="auto"/>
        <w:ind w:left="720" w:hanging="720"/>
        <w:rPr>
          <w:rFonts w:ascii="Calibri" w:hAnsi="Calibri" w:cs="Calibri"/>
          <w:noProof/>
        </w:rPr>
      </w:pPr>
      <w:bookmarkStart w:id="7" w:name="_ENREF_7"/>
      <w:r w:rsidRPr="008C230C">
        <w:rPr>
          <w:rFonts w:ascii="Calibri" w:hAnsi="Calibri" w:cs="Calibri"/>
          <w:noProof/>
        </w:rPr>
        <w:t>7.</w:t>
      </w:r>
      <w:r w:rsidRPr="008C230C">
        <w:rPr>
          <w:rFonts w:ascii="Calibri" w:hAnsi="Calibri" w:cs="Calibri"/>
          <w:noProof/>
        </w:rPr>
        <w:tab/>
        <w:t xml:space="preserve">Ramo, S., </w:t>
      </w:r>
      <w:r w:rsidRPr="008C230C">
        <w:rPr>
          <w:rFonts w:ascii="Calibri" w:hAnsi="Calibri" w:cs="Calibri"/>
          <w:i/>
          <w:noProof/>
        </w:rPr>
        <w:t>A new technique of education.</w:t>
      </w:r>
      <w:r w:rsidRPr="008C230C">
        <w:rPr>
          <w:rFonts w:ascii="Calibri" w:hAnsi="Calibri" w:cs="Calibri"/>
          <w:noProof/>
        </w:rPr>
        <w:t xml:space="preserve"> IRE Transactions on Education, 1958. </w:t>
      </w:r>
      <w:r w:rsidRPr="008C230C">
        <w:rPr>
          <w:rFonts w:ascii="Calibri" w:hAnsi="Calibri" w:cs="Calibri"/>
          <w:b/>
          <w:noProof/>
        </w:rPr>
        <w:t>1</w:t>
      </w:r>
      <w:r w:rsidRPr="008C230C">
        <w:rPr>
          <w:rFonts w:ascii="Calibri" w:hAnsi="Calibri" w:cs="Calibri"/>
          <w:noProof/>
        </w:rPr>
        <w:t>(2): p. 37-42.</w:t>
      </w:r>
      <w:bookmarkEnd w:id="7"/>
    </w:p>
    <w:p w:rsidR="008C230C" w:rsidRPr="008C230C" w:rsidRDefault="008C230C" w:rsidP="008C230C">
      <w:pPr>
        <w:spacing w:after="0" w:line="240" w:lineRule="auto"/>
        <w:ind w:left="720" w:hanging="720"/>
        <w:rPr>
          <w:rFonts w:ascii="Calibri" w:hAnsi="Calibri" w:cs="Calibri"/>
          <w:noProof/>
        </w:rPr>
      </w:pPr>
      <w:bookmarkStart w:id="8" w:name="_ENREF_8"/>
      <w:r w:rsidRPr="008C230C">
        <w:rPr>
          <w:rFonts w:ascii="Calibri" w:hAnsi="Calibri" w:cs="Calibri"/>
          <w:noProof/>
        </w:rPr>
        <w:t>8.</w:t>
      </w:r>
      <w:r w:rsidRPr="008C230C">
        <w:rPr>
          <w:rFonts w:ascii="Calibri" w:hAnsi="Calibri" w:cs="Calibri"/>
          <w:noProof/>
        </w:rPr>
        <w:tab/>
        <w:t xml:space="preserve">Seely, B.E., </w:t>
      </w:r>
      <w:r w:rsidRPr="008C230C">
        <w:rPr>
          <w:rFonts w:ascii="Calibri" w:hAnsi="Calibri" w:cs="Calibri"/>
          <w:i/>
          <w:noProof/>
        </w:rPr>
        <w:t>The other re-engineering of engineering education, 1900–1965.</w:t>
      </w:r>
      <w:r w:rsidRPr="008C230C">
        <w:rPr>
          <w:rFonts w:ascii="Calibri" w:hAnsi="Calibri" w:cs="Calibri"/>
          <w:noProof/>
        </w:rPr>
        <w:t xml:space="preserve"> Journal of Engineering Education, 1999. </w:t>
      </w:r>
      <w:r w:rsidRPr="008C230C">
        <w:rPr>
          <w:rFonts w:ascii="Calibri" w:hAnsi="Calibri" w:cs="Calibri"/>
          <w:b/>
          <w:noProof/>
        </w:rPr>
        <w:t>89</w:t>
      </w:r>
      <w:r w:rsidRPr="008C230C">
        <w:rPr>
          <w:rFonts w:ascii="Calibri" w:hAnsi="Calibri" w:cs="Calibri"/>
          <w:noProof/>
        </w:rPr>
        <w:t>(3): p. 285-294.</w:t>
      </w:r>
      <w:bookmarkEnd w:id="8"/>
    </w:p>
    <w:p w:rsidR="008C230C" w:rsidRPr="008C230C" w:rsidRDefault="008C230C" w:rsidP="008C230C">
      <w:pPr>
        <w:spacing w:after="0" w:line="240" w:lineRule="auto"/>
        <w:ind w:left="720" w:hanging="720"/>
        <w:rPr>
          <w:rFonts w:ascii="Calibri" w:hAnsi="Calibri" w:cs="Calibri"/>
          <w:noProof/>
        </w:rPr>
      </w:pPr>
      <w:bookmarkStart w:id="9" w:name="_ENREF_9"/>
      <w:r w:rsidRPr="008C230C">
        <w:rPr>
          <w:rFonts w:ascii="Calibri" w:hAnsi="Calibri" w:cs="Calibri"/>
          <w:noProof/>
        </w:rPr>
        <w:t>9.</w:t>
      </w:r>
      <w:r w:rsidRPr="008C230C">
        <w:rPr>
          <w:rFonts w:ascii="Calibri" w:hAnsi="Calibri" w:cs="Calibri"/>
          <w:noProof/>
        </w:rPr>
        <w:tab/>
        <w:t xml:space="preserve">Seely, B.E., </w:t>
      </w:r>
      <w:r w:rsidRPr="008C230C">
        <w:rPr>
          <w:rFonts w:ascii="Calibri" w:hAnsi="Calibri" w:cs="Calibri"/>
          <w:i/>
          <w:noProof/>
        </w:rPr>
        <w:t>Patterns in the history of engineering education reform: A brief essay</w:t>
      </w:r>
      <w:r w:rsidRPr="008C230C">
        <w:rPr>
          <w:rFonts w:ascii="Calibri" w:hAnsi="Calibri" w:cs="Calibri"/>
          <w:noProof/>
        </w:rPr>
        <w:t xml:space="preserve">, in </w:t>
      </w:r>
      <w:r w:rsidRPr="008C230C">
        <w:rPr>
          <w:rFonts w:ascii="Calibri" w:hAnsi="Calibri" w:cs="Calibri"/>
          <w:i/>
          <w:noProof/>
        </w:rPr>
        <w:t>Educating the engineer of 2020: Adapting engineering education to the new century</w:t>
      </w:r>
      <w:r w:rsidRPr="008C230C">
        <w:rPr>
          <w:rFonts w:ascii="Calibri" w:hAnsi="Calibri" w:cs="Calibri"/>
          <w:noProof/>
        </w:rPr>
        <w:t>, National Academy of Engineering, Editor. 2005, National Academy Press: Washington, DC:. p. 114-130.</w:t>
      </w:r>
      <w:bookmarkEnd w:id="9"/>
    </w:p>
    <w:p w:rsidR="008C230C" w:rsidRPr="008C230C" w:rsidRDefault="008C230C" w:rsidP="008C230C">
      <w:pPr>
        <w:spacing w:after="0" w:line="240" w:lineRule="auto"/>
        <w:ind w:left="720" w:hanging="720"/>
        <w:rPr>
          <w:rFonts w:ascii="Calibri" w:hAnsi="Calibri" w:cs="Calibri"/>
          <w:noProof/>
        </w:rPr>
      </w:pPr>
      <w:bookmarkStart w:id="10" w:name="_ENREF_10"/>
      <w:r w:rsidRPr="008C230C">
        <w:rPr>
          <w:rFonts w:ascii="Calibri" w:hAnsi="Calibri" w:cs="Calibri"/>
          <w:noProof/>
        </w:rPr>
        <w:t>10.</w:t>
      </w:r>
      <w:r w:rsidRPr="008C230C">
        <w:rPr>
          <w:rFonts w:ascii="Calibri" w:hAnsi="Calibri" w:cs="Calibri"/>
          <w:noProof/>
        </w:rPr>
        <w:tab/>
        <w:t xml:space="preserve">Marcus, A.I., ed. </w:t>
      </w:r>
      <w:r w:rsidRPr="008C230C">
        <w:rPr>
          <w:rFonts w:ascii="Calibri" w:hAnsi="Calibri" w:cs="Calibri"/>
          <w:i/>
          <w:noProof/>
        </w:rPr>
        <w:t>Engineering in a land-grant context: The past, present, and future of an idea</w:t>
      </w:r>
      <w:r w:rsidRPr="008C230C">
        <w:rPr>
          <w:rFonts w:ascii="Calibri" w:hAnsi="Calibri" w:cs="Calibri"/>
          <w:noProof/>
        </w:rPr>
        <w:t>. 2005, Purdue University: Lafayette, IN.</w:t>
      </w:r>
      <w:bookmarkEnd w:id="10"/>
    </w:p>
    <w:p w:rsidR="008C230C" w:rsidRPr="008C230C" w:rsidRDefault="008C230C" w:rsidP="008C230C">
      <w:pPr>
        <w:spacing w:after="0" w:line="240" w:lineRule="auto"/>
        <w:ind w:left="720" w:hanging="720"/>
        <w:rPr>
          <w:rFonts w:ascii="Calibri" w:hAnsi="Calibri" w:cs="Calibri"/>
          <w:noProof/>
        </w:rPr>
      </w:pPr>
      <w:bookmarkStart w:id="11" w:name="_ENREF_11"/>
      <w:r w:rsidRPr="008C230C">
        <w:rPr>
          <w:rFonts w:ascii="Calibri" w:hAnsi="Calibri" w:cs="Calibri"/>
          <w:noProof/>
        </w:rPr>
        <w:t>11.</w:t>
      </w:r>
      <w:r w:rsidRPr="008C230C">
        <w:rPr>
          <w:rFonts w:ascii="Calibri" w:hAnsi="Calibri" w:cs="Calibri"/>
          <w:noProof/>
        </w:rPr>
        <w:tab/>
        <w:t xml:space="preserve">Grinter, L.E., </w:t>
      </w:r>
      <w:r w:rsidRPr="008C230C">
        <w:rPr>
          <w:rFonts w:ascii="Calibri" w:hAnsi="Calibri" w:cs="Calibri"/>
          <w:i/>
          <w:noProof/>
        </w:rPr>
        <w:t>Summary of the report on the evaluation of engineering education.</w:t>
      </w:r>
      <w:r w:rsidRPr="008C230C">
        <w:rPr>
          <w:rFonts w:ascii="Calibri" w:hAnsi="Calibri" w:cs="Calibri"/>
          <w:noProof/>
        </w:rPr>
        <w:t xml:space="preserve"> Engineering Education, 1955. </w:t>
      </w:r>
      <w:r w:rsidRPr="008C230C">
        <w:rPr>
          <w:rFonts w:ascii="Calibri" w:hAnsi="Calibri" w:cs="Calibri"/>
          <w:b/>
          <w:noProof/>
        </w:rPr>
        <w:t>46</w:t>
      </w:r>
      <w:r w:rsidRPr="008C230C">
        <w:rPr>
          <w:rFonts w:ascii="Calibri" w:hAnsi="Calibri" w:cs="Calibri"/>
          <w:noProof/>
        </w:rPr>
        <w:t>: p. 25-60.</w:t>
      </w:r>
      <w:bookmarkEnd w:id="11"/>
    </w:p>
    <w:p w:rsidR="008C230C" w:rsidRPr="008C230C" w:rsidRDefault="008C230C" w:rsidP="008C230C">
      <w:pPr>
        <w:spacing w:after="0" w:line="240" w:lineRule="auto"/>
        <w:ind w:left="720" w:hanging="720"/>
        <w:rPr>
          <w:rFonts w:ascii="Calibri" w:hAnsi="Calibri" w:cs="Calibri"/>
          <w:noProof/>
        </w:rPr>
      </w:pPr>
      <w:bookmarkStart w:id="12" w:name="_ENREF_12"/>
      <w:r w:rsidRPr="008C230C">
        <w:rPr>
          <w:rFonts w:ascii="Calibri" w:hAnsi="Calibri" w:cs="Calibri"/>
          <w:noProof/>
        </w:rPr>
        <w:t>12.</w:t>
      </w:r>
      <w:r w:rsidRPr="008C230C">
        <w:rPr>
          <w:rFonts w:ascii="Calibri" w:hAnsi="Calibri" w:cs="Calibri"/>
          <w:noProof/>
        </w:rPr>
        <w:tab/>
        <w:t xml:space="preserve">Grinter Report, </w:t>
      </w:r>
      <w:r w:rsidRPr="008C230C">
        <w:rPr>
          <w:rFonts w:ascii="Calibri" w:hAnsi="Calibri" w:cs="Calibri"/>
          <w:i/>
          <w:noProof/>
        </w:rPr>
        <w:t>Report on evaluation of engineering education (Reprint of the 1955 report).</w:t>
      </w:r>
      <w:r w:rsidRPr="008C230C">
        <w:rPr>
          <w:rFonts w:ascii="Calibri" w:hAnsi="Calibri" w:cs="Calibri"/>
          <w:noProof/>
        </w:rPr>
        <w:t xml:space="preserve"> Journal of Engineering Education, 1994. </w:t>
      </w:r>
      <w:r w:rsidRPr="008C230C">
        <w:rPr>
          <w:rFonts w:ascii="Calibri" w:hAnsi="Calibri" w:cs="Calibri"/>
          <w:b/>
          <w:noProof/>
        </w:rPr>
        <w:t>93</w:t>
      </w:r>
      <w:r w:rsidRPr="008C230C">
        <w:rPr>
          <w:rFonts w:ascii="Calibri" w:hAnsi="Calibri" w:cs="Calibri"/>
          <w:noProof/>
        </w:rPr>
        <w:t>(1): p. 74-94.</w:t>
      </w:r>
      <w:bookmarkEnd w:id="12"/>
    </w:p>
    <w:p w:rsidR="008C230C" w:rsidRPr="008C230C" w:rsidRDefault="008C230C" w:rsidP="008C230C">
      <w:pPr>
        <w:spacing w:after="0" w:line="240" w:lineRule="auto"/>
        <w:ind w:left="720" w:hanging="720"/>
        <w:rPr>
          <w:rFonts w:ascii="Calibri" w:hAnsi="Calibri" w:cs="Calibri"/>
          <w:noProof/>
        </w:rPr>
      </w:pPr>
      <w:bookmarkStart w:id="13" w:name="_ENREF_13"/>
      <w:r w:rsidRPr="008C230C">
        <w:rPr>
          <w:rFonts w:ascii="Calibri" w:hAnsi="Calibri" w:cs="Calibri"/>
          <w:noProof/>
        </w:rPr>
        <w:t>13.</w:t>
      </w:r>
      <w:r w:rsidRPr="008C230C">
        <w:rPr>
          <w:rFonts w:ascii="Calibri" w:hAnsi="Calibri" w:cs="Calibri"/>
          <w:noProof/>
        </w:rPr>
        <w:tab/>
        <w:t xml:space="preserve">Grayson, L.P., </w:t>
      </w:r>
      <w:r w:rsidRPr="008C230C">
        <w:rPr>
          <w:rFonts w:ascii="Calibri" w:hAnsi="Calibri" w:cs="Calibri"/>
          <w:i/>
          <w:noProof/>
        </w:rPr>
        <w:t>The making of an engineer. An illustrated history of engineering education in the United States and Canada</w:t>
      </w:r>
      <w:r w:rsidRPr="008C230C">
        <w:rPr>
          <w:rFonts w:ascii="Calibri" w:hAnsi="Calibri" w:cs="Calibri"/>
          <w:noProof/>
        </w:rPr>
        <w:t>. 1993, New York: Wiley.</w:t>
      </w:r>
      <w:bookmarkEnd w:id="13"/>
    </w:p>
    <w:p w:rsidR="008C230C" w:rsidRPr="008C230C" w:rsidRDefault="008C230C" w:rsidP="008C230C">
      <w:pPr>
        <w:spacing w:after="0" w:line="240" w:lineRule="auto"/>
        <w:ind w:left="720" w:hanging="720"/>
        <w:rPr>
          <w:rFonts w:ascii="Calibri" w:hAnsi="Calibri" w:cs="Calibri"/>
          <w:noProof/>
        </w:rPr>
      </w:pPr>
      <w:bookmarkStart w:id="14" w:name="_ENREF_14"/>
      <w:r w:rsidRPr="008C230C">
        <w:rPr>
          <w:rFonts w:ascii="Calibri" w:hAnsi="Calibri" w:cs="Calibri"/>
          <w:noProof/>
        </w:rPr>
        <w:lastRenderedPageBreak/>
        <w:t>14.</w:t>
      </w:r>
      <w:r w:rsidRPr="008C230C">
        <w:rPr>
          <w:rFonts w:ascii="Calibri" w:hAnsi="Calibri" w:cs="Calibri"/>
          <w:noProof/>
        </w:rPr>
        <w:tab/>
        <w:t xml:space="preserve">Berry, F.C., P.S. DiPiazza, and S.L. Sauer, </w:t>
      </w:r>
      <w:r w:rsidRPr="008C230C">
        <w:rPr>
          <w:rFonts w:ascii="Calibri" w:hAnsi="Calibri" w:cs="Calibri"/>
          <w:i/>
          <w:noProof/>
        </w:rPr>
        <w:t>The Future of Electrical and Computer Engineering Education.</w:t>
      </w:r>
      <w:r w:rsidRPr="008C230C">
        <w:rPr>
          <w:rFonts w:ascii="Calibri" w:hAnsi="Calibri" w:cs="Calibri"/>
          <w:noProof/>
        </w:rPr>
        <w:t xml:space="preserve"> IEEE Transactions on Education, 2003. </w:t>
      </w:r>
      <w:r w:rsidRPr="008C230C">
        <w:rPr>
          <w:rFonts w:ascii="Calibri" w:hAnsi="Calibri" w:cs="Calibri"/>
          <w:b/>
          <w:noProof/>
        </w:rPr>
        <w:t>46</w:t>
      </w:r>
      <w:r w:rsidRPr="008C230C">
        <w:rPr>
          <w:rFonts w:ascii="Calibri" w:hAnsi="Calibri" w:cs="Calibri"/>
          <w:noProof/>
        </w:rPr>
        <w:t>(4): p. 467-476.</w:t>
      </w:r>
      <w:bookmarkEnd w:id="14"/>
    </w:p>
    <w:p w:rsidR="008C230C" w:rsidRPr="008C230C" w:rsidRDefault="008C230C" w:rsidP="008C230C">
      <w:pPr>
        <w:spacing w:after="0" w:line="240" w:lineRule="auto"/>
        <w:ind w:left="720" w:hanging="720"/>
        <w:rPr>
          <w:rFonts w:ascii="Calibri" w:hAnsi="Calibri" w:cs="Calibri"/>
          <w:noProof/>
        </w:rPr>
      </w:pPr>
      <w:bookmarkStart w:id="15" w:name="_ENREF_15"/>
      <w:r w:rsidRPr="008C230C">
        <w:rPr>
          <w:rFonts w:ascii="Calibri" w:hAnsi="Calibri" w:cs="Calibri"/>
          <w:noProof/>
        </w:rPr>
        <w:t>15.</w:t>
      </w:r>
      <w:r w:rsidRPr="008C230C">
        <w:rPr>
          <w:rFonts w:ascii="Calibri" w:hAnsi="Calibri" w:cs="Calibri"/>
          <w:noProof/>
        </w:rPr>
        <w:tab/>
        <w:t xml:space="preserve">Prados, J.W., G.D. Peterson, and L.R. Lattuca, </w:t>
      </w:r>
      <w:r w:rsidRPr="008C230C">
        <w:rPr>
          <w:rFonts w:ascii="Calibri" w:hAnsi="Calibri" w:cs="Calibri"/>
          <w:i/>
          <w:noProof/>
        </w:rPr>
        <w:t>Quality Assurance of Engineering Education through Accreditation: The Impact of Engineering Criteria 2000 and Its Global Influence.</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(1): p. 165-184.</w:t>
      </w:r>
      <w:bookmarkEnd w:id="15"/>
    </w:p>
    <w:p w:rsidR="008C230C" w:rsidRPr="008C230C" w:rsidRDefault="008C230C" w:rsidP="008C230C">
      <w:pPr>
        <w:spacing w:after="0" w:line="240" w:lineRule="auto"/>
        <w:ind w:left="720" w:hanging="720"/>
        <w:rPr>
          <w:rFonts w:ascii="Calibri" w:hAnsi="Calibri" w:cs="Calibri"/>
          <w:noProof/>
        </w:rPr>
      </w:pPr>
      <w:bookmarkStart w:id="16" w:name="_ENREF_16"/>
      <w:r w:rsidRPr="008C230C">
        <w:rPr>
          <w:rFonts w:ascii="Calibri" w:hAnsi="Calibri" w:cs="Calibri"/>
          <w:noProof/>
        </w:rPr>
        <w:t>16.</w:t>
      </w:r>
      <w:r w:rsidRPr="008C230C">
        <w:rPr>
          <w:rFonts w:ascii="Calibri" w:hAnsi="Calibri" w:cs="Calibri"/>
          <w:noProof/>
        </w:rPr>
        <w:tab/>
        <w:t xml:space="preserve">Briedis, D., </w:t>
      </w:r>
      <w:r w:rsidRPr="008C230C">
        <w:rPr>
          <w:rFonts w:ascii="Calibri" w:hAnsi="Calibri" w:cs="Calibri"/>
          <w:i/>
          <w:noProof/>
        </w:rPr>
        <w:t>Embedded assessment: Easing the faculty workload</w:t>
      </w:r>
      <w:r w:rsidRPr="008C230C">
        <w:rPr>
          <w:rFonts w:ascii="Calibri" w:hAnsi="Calibri" w:cs="Calibri"/>
          <w:noProof/>
        </w:rPr>
        <w:t xml:space="preserve">, in </w:t>
      </w:r>
      <w:r w:rsidRPr="008C230C">
        <w:rPr>
          <w:rFonts w:ascii="Calibri" w:hAnsi="Calibri" w:cs="Calibri"/>
          <w:i/>
          <w:noProof/>
        </w:rPr>
        <w:t>Assessment in engineering programs: Evolving best practices</w:t>
      </w:r>
      <w:r w:rsidRPr="008C230C">
        <w:rPr>
          <w:rFonts w:ascii="Calibri" w:hAnsi="Calibri" w:cs="Calibri"/>
          <w:noProof/>
        </w:rPr>
        <w:t>, W.E. Kelly, Editor. 2008, Association for Institutional Research: Tallahassee, FL. p. 143-157.</w:t>
      </w:r>
      <w:bookmarkEnd w:id="16"/>
    </w:p>
    <w:p w:rsidR="008C230C" w:rsidRPr="008C230C" w:rsidRDefault="008C230C" w:rsidP="008C230C">
      <w:pPr>
        <w:spacing w:after="0" w:line="240" w:lineRule="auto"/>
        <w:ind w:left="720" w:hanging="720"/>
        <w:rPr>
          <w:rFonts w:ascii="Calibri" w:hAnsi="Calibri" w:cs="Calibri"/>
          <w:noProof/>
        </w:rPr>
      </w:pPr>
      <w:bookmarkStart w:id="17" w:name="_ENREF_17"/>
      <w:r w:rsidRPr="008C230C">
        <w:rPr>
          <w:rFonts w:ascii="Calibri" w:hAnsi="Calibri" w:cs="Calibri"/>
          <w:noProof/>
        </w:rPr>
        <w:t>17.</w:t>
      </w:r>
      <w:r w:rsidRPr="008C230C">
        <w:rPr>
          <w:rFonts w:ascii="Calibri" w:hAnsi="Calibri" w:cs="Calibri"/>
          <w:noProof/>
        </w:rPr>
        <w:tab/>
        <w:t xml:space="preserve">Rogers, G.J. </w:t>
      </w:r>
      <w:r w:rsidRPr="008C230C">
        <w:rPr>
          <w:rFonts w:ascii="Calibri" w:hAnsi="Calibri" w:cs="Calibri"/>
          <w:i/>
          <w:noProof/>
        </w:rPr>
        <w:t>Developing Rubrics, ABET webinar presented by Daina Briedis</w:t>
      </w:r>
      <w:r w:rsidRPr="008C230C">
        <w:rPr>
          <w:rFonts w:ascii="Calibri" w:hAnsi="Calibri" w:cs="Calibri"/>
          <w:noProof/>
        </w:rPr>
        <w:t>.  2010  [cited 2012 January 16].</w:t>
      </w:r>
      <w:bookmarkEnd w:id="17"/>
    </w:p>
    <w:p w:rsidR="008C230C" w:rsidRPr="008C230C" w:rsidRDefault="008C230C" w:rsidP="008C230C">
      <w:pPr>
        <w:spacing w:after="0" w:line="240" w:lineRule="auto"/>
        <w:ind w:left="720" w:hanging="720"/>
        <w:rPr>
          <w:rFonts w:ascii="Calibri" w:hAnsi="Calibri" w:cs="Calibri"/>
          <w:noProof/>
        </w:rPr>
      </w:pPr>
      <w:bookmarkStart w:id="18" w:name="_ENREF_18"/>
      <w:r w:rsidRPr="008C230C">
        <w:rPr>
          <w:rFonts w:ascii="Calibri" w:hAnsi="Calibri" w:cs="Calibri"/>
          <w:noProof/>
        </w:rPr>
        <w:t>18.</w:t>
      </w:r>
      <w:r w:rsidRPr="008C230C">
        <w:rPr>
          <w:rFonts w:ascii="Calibri" w:hAnsi="Calibri" w:cs="Calibri"/>
          <w:noProof/>
        </w:rPr>
        <w:tab/>
        <w:t xml:space="preserve">Passow, H.J., </w:t>
      </w:r>
      <w:r w:rsidRPr="008C230C">
        <w:rPr>
          <w:rFonts w:ascii="Calibri" w:hAnsi="Calibri" w:cs="Calibri"/>
          <w:i/>
          <w:noProof/>
        </w:rPr>
        <w:t>Which ABET competencies are most important?</w:t>
      </w:r>
      <w:r w:rsidRPr="008C230C">
        <w:rPr>
          <w:rFonts w:ascii="Calibri" w:hAnsi="Calibri" w:cs="Calibri"/>
          <w:noProof/>
        </w:rPr>
        <w:t xml:space="preserve"> Journal of Engineering Education, 2012. </w:t>
      </w:r>
      <w:r w:rsidRPr="008C230C">
        <w:rPr>
          <w:rFonts w:ascii="Calibri" w:hAnsi="Calibri" w:cs="Calibri"/>
          <w:b/>
          <w:noProof/>
        </w:rPr>
        <w:t>101</w:t>
      </w:r>
      <w:r w:rsidRPr="008C230C">
        <w:rPr>
          <w:rFonts w:ascii="Calibri" w:hAnsi="Calibri" w:cs="Calibri"/>
          <w:noProof/>
        </w:rPr>
        <w:t>(1): p. 95-118.</w:t>
      </w:r>
      <w:bookmarkEnd w:id="18"/>
    </w:p>
    <w:p w:rsidR="008C230C" w:rsidRPr="008C230C" w:rsidRDefault="008C230C" w:rsidP="008C230C">
      <w:pPr>
        <w:spacing w:after="0" w:line="240" w:lineRule="auto"/>
        <w:ind w:left="720" w:hanging="720"/>
        <w:rPr>
          <w:rFonts w:ascii="Calibri" w:hAnsi="Calibri" w:cs="Calibri"/>
          <w:noProof/>
        </w:rPr>
      </w:pPr>
      <w:bookmarkStart w:id="19" w:name="_ENREF_19"/>
      <w:r w:rsidRPr="008C230C">
        <w:rPr>
          <w:rFonts w:ascii="Calibri" w:hAnsi="Calibri" w:cs="Calibri"/>
          <w:noProof/>
        </w:rPr>
        <w:t>19.</w:t>
      </w:r>
      <w:r w:rsidRPr="008C230C">
        <w:rPr>
          <w:rFonts w:ascii="Calibri" w:hAnsi="Calibri" w:cs="Calibri"/>
          <w:noProof/>
        </w:rPr>
        <w:tab/>
        <w:t xml:space="preserve">Lattuca, L.R., P.T. Terenzini, and J.F. Volkwein, </w:t>
      </w:r>
      <w:r w:rsidRPr="008C230C">
        <w:rPr>
          <w:rFonts w:ascii="Calibri" w:hAnsi="Calibri" w:cs="Calibri"/>
          <w:i/>
          <w:noProof/>
        </w:rPr>
        <w:t>Engineering Change, A Study of the Impact of EC 2000, Executive Summary</w:t>
      </w:r>
      <w:r w:rsidRPr="008C230C">
        <w:rPr>
          <w:rFonts w:ascii="Calibri" w:hAnsi="Calibri" w:cs="Calibri"/>
          <w:noProof/>
        </w:rPr>
        <w:t>. 2006, ABET: Baltimore, MD.</w:t>
      </w:r>
      <w:bookmarkEnd w:id="19"/>
    </w:p>
    <w:p w:rsidR="008C230C" w:rsidRPr="008C230C" w:rsidRDefault="008C230C" w:rsidP="008C230C">
      <w:pPr>
        <w:spacing w:after="0" w:line="240" w:lineRule="auto"/>
        <w:ind w:left="720" w:hanging="720"/>
        <w:rPr>
          <w:rFonts w:ascii="Calibri" w:hAnsi="Calibri" w:cs="Calibri"/>
          <w:noProof/>
        </w:rPr>
      </w:pPr>
      <w:bookmarkStart w:id="20" w:name="_ENREF_20"/>
      <w:r w:rsidRPr="008C230C">
        <w:rPr>
          <w:rFonts w:ascii="Calibri" w:hAnsi="Calibri" w:cs="Calibri"/>
          <w:noProof/>
        </w:rPr>
        <w:t>20.</w:t>
      </w:r>
      <w:r w:rsidRPr="008C230C">
        <w:rPr>
          <w:rFonts w:ascii="Calibri" w:hAnsi="Calibri" w:cs="Calibri"/>
          <w:noProof/>
        </w:rPr>
        <w:tab/>
        <w:t xml:space="preserve">National Academy of Engineering, </w:t>
      </w:r>
      <w:r w:rsidRPr="008C230C">
        <w:rPr>
          <w:rFonts w:ascii="Calibri" w:hAnsi="Calibri" w:cs="Calibri"/>
          <w:i/>
          <w:noProof/>
        </w:rPr>
        <w:t>The Engineer of 2020</w:t>
      </w:r>
      <w:r w:rsidRPr="008C230C">
        <w:rPr>
          <w:rFonts w:ascii="Calibri" w:hAnsi="Calibri" w:cs="Calibri"/>
          <w:noProof/>
        </w:rPr>
        <w:t>. 2004, Washington, DC: National Academies Press.</w:t>
      </w:r>
      <w:bookmarkEnd w:id="20"/>
    </w:p>
    <w:p w:rsidR="008C230C" w:rsidRPr="008C230C" w:rsidRDefault="008C230C" w:rsidP="008C230C">
      <w:pPr>
        <w:spacing w:after="0" w:line="240" w:lineRule="auto"/>
        <w:ind w:left="720" w:hanging="720"/>
        <w:rPr>
          <w:rFonts w:ascii="Calibri" w:hAnsi="Calibri" w:cs="Calibri"/>
          <w:noProof/>
        </w:rPr>
      </w:pPr>
      <w:bookmarkStart w:id="21" w:name="_ENREF_21"/>
      <w:r w:rsidRPr="008C230C">
        <w:rPr>
          <w:rFonts w:ascii="Calibri" w:hAnsi="Calibri" w:cs="Calibri"/>
          <w:noProof/>
        </w:rPr>
        <w:t>21.</w:t>
      </w:r>
      <w:r w:rsidRPr="008C230C">
        <w:rPr>
          <w:rFonts w:ascii="Calibri" w:hAnsi="Calibri" w:cs="Calibri"/>
          <w:noProof/>
        </w:rPr>
        <w:tab/>
        <w:t xml:space="preserve">Rajala, S.A., </w:t>
      </w:r>
      <w:r w:rsidRPr="008C230C">
        <w:rPr>
          <w:rFonts w:ascii="Calibri" w:hAnsi="Calibri" w:cs="Calibri"/>
          <w:i/>
          <w:noProof/>
        </w:rPr>
        <w:t>Beyond 2020: Preparing engineers for the future.</w:t>
      </w:r>
      <w:r w:rsidRPr="008C230C">
        <w:rPr>
          <w:rFonts w:ascii="Calibri" w:hAnsi="Calibri" w:cs="Calibri"/>
          <w:noProof/>
        </w:rPr>
        <w:t xml:space="preserve"> Proceedings of the IEEE, this issue.</w:t>
      </w:r>
      <w:bookmarkEnd w:id="21"/>
    </w:p>
    <w:p w:rsidR="008C230C" w:rsidRPr="008C230C" w:rsidRDefault="008C230C" w:rsidP="008C230C">
      <w:pPr>
        <w:spacing w:after="0" w:line="240" w:lineRule="auto"/>
        <w:ind w:left="720" w:hanging="720"/>
        <w:rPr>
          <w:rFonts w:ascii="Calibri" w:hAnsi="Calibri" w:cs="Calibri"/>
          <w:noProof/>
        </w:rPr>
      </w:pPr>
      <w:bookmarkStart w:id="22" w:name="_ENREF_22"/>
      <w:r w:rsidRPr="008C230C">
        <w:rPr>
          <w:rFonts w:ascii="Calibri" w:hAnsi="Calibri" w:cs="Calibri"/>
          <w:noProof/>
        </w:rPr>
        <w:t>22.</w:t>
      </w:r>
      <w:r w:rsidRPr="008C230C">
        <w:rPr>
          <w:rFonts w:ascii="Calibri" w:hAnsi="Calibri" w:cs="Calibri"/>
          <w:noProof/>
        </w:rPr>
        <w:tab/>
        <w:t xml:space="preserve">McMasters, J.H. and L.A. Matsch, </w:t>
      </w:r>
      <w:r w:rsidRPr="008C230C">
        <w:rPr>
          <w:rFonts w:ascii="Calibri" w:hAnsi="Calibri" w:cs="Calibri"/>
          <w:i/>
          <w:noProof/>
        </w:rPr>
        <w:t>Desired attributes of an engineering graduate - An industry perspective</w:t>
      </w:r>
      <w:r w:rsidRPr="008C230C">
        <w:rPr>
          <w:rFonts w:ascii="Calibri" w:hAnsi="Calibri" w:cs="Calibri"/>
          <w:noProof/>
        </w:rPr>
        <w:t xml:space="preserve">, in </w:t>
      </w:r>
      <w:r w:rsidRPr="008C230C">
        <w:rPr>
          <w:rFonts w:ascii="Calibri" w:hAnsi="Calibri" w:cs="Calibri"/>
          <w:i/>
          <w:noProof/>
        </w:rPr>
        <w:t>Advanced Measurement and Ground Testing Technology Conference</w:t>
      </w:r>
      <w:r w:rsidRPr="008C230C">
        <w:rPr>
          <w:rFonts w:ascii="Calibri" w:hAnsi="Calibri" w:cs="Calibri"/>
          <w:noProof/>
        </w:rPr>
        <w:t>. 1996: New Orleans, LA.</w:t>
      </w:r>
      <w:bookmarkEnd w:id="22"/>
    </w:p>
    <w:p w:rsidR="008C230C" w:rsidRPr="008C230C" w:rsidRDefault="008C230C" w:rsidP="008C230C">
      <w:pPr>
        <w:spacing w:after="0" w:line="240" w:lineRule="auto"/>
        <w:ind w:left="720" w:hanging="720"/>
        <w:rPr>
          <w:rFonts w:ascii="Calibri" w:hAnsi="Calibri" w:cs="Calibri"/>
          <w:noProof/>
        </w:rPr>
      </w:pPr>
      <w:bookmarkStart w:id="23" w:name="_ENREF_23"/>
      <w:r w:rsidRPr="008C230C">
        <w:rPr>
          <w:rFonts w:ascii="Calibri" w:hAnsi="Calibri" w:cs="Calibri"/>
          <w:noProof/>
        </w:rPr>
        <w:t>23.</w:t>
      </w:r>
      <w:r w:rsidRPr="008C230C">
        <w:rPr>
          <w:rFonts w:ascii="Calibri" w:hAnsi="Calibri" w:cs="Calibri"/>
          <w:noProof/>
        </w:rPr>
        <w:tab/>
        <w:t xml:space="preserve">National Academy of Engineering, </w:t>
      </w:r>
      <w:r w:rsidRPr="008C230C">
        <w:rPr>
          <w:rFonts w:ascii="Calibri" w:hAnsi="Calibri" w:cs="Calibri"/>
          <w:i/>
          <w:noProof/>
        </w:rPr>
        <w:t>Educating the Engineer of 2020: Adapting Engineering Education to the New Century</w:t>
      </w:r>
      <w:r w:rsidRPr="008C230C">
        <w:rPr>
          <w:rFonts w:ascii="Calibri" w:hAnsi="Calibri" w:cs="Calibri"/>
          <w:noProof/>
        </w:rPr>
        <w:t>. 2005, Washington, DC: National Academies Press.</w:t>
      </w:r>
      <w:bookmarkEnd w:id="23"/>
    </w:p>
    <w:p w:rsidR="008C230C" w:rsidRPr="008C230C" w:rsidRDefault="008C230C" w:rsidP="008C230C">
      <w:pPr>
        <w:spacing w:after="0" w:line="240" w:lineRule="auto"/>
        <w:ind w:left="720" w:hanging="720"/>
        <w:rPr>
          <w:rFonts w:ascii="Calibri" w:hAnsi="Calibri" w:cs="Calibri"/>
          <w:noProof/>
        </w:rPr>
      </w:pPr>
      <w:bookmarkStart w:id="24" w:name="_ENREF_24"/>
      <w:r w:rsidRPr="008C230C">
        <w:rPr>
          <w:rFonts w:ascii="Calibri" w:hAnsi="Calibri" w:cs="Calibri"/>
          <w:noProof/>
        </w:rPr>
        <w:t>24.</w:t>
      </w:r>
      <w:r w:rsidRPr="008C230C">
        <w:rPr>
          <w:rFonts w:ascii="Calibri" w:hAnsi="Calibri" w:cs="Calibri"/>
          <w:noProof/>
        </w:rPr>
        <w:tab/>
        <w:t xml:space="preserve">Besterfield-Sacre, M., et al., </w:t>
      </w:r>
      <w:r w:rsidRPr="008C230C">
        <w:rPr>
          <w:rFonts w:ascii="Calibri" w:hAnsi="Calibri" w:cs="Calibri"/>
          <w:i/>
          <w:noProof/>
        </w:rPr>
        <w:t>Defining the outcomes: A framework for EC-2000.</w:t>
      </w:r>
      <w:r w:rsidRPr="008C230C">
        <w:rPr>
          <w:rFonts w:ascii="Calibri" w:hAnsi="Calibri" w:cs="Calibri"/>
          <w:noProof/>
        </w:rPr>
        <w:t xml:space="preserve"> IEEE Transactions on Education, 2000. </w:t>
      </w:r>
      <w:r w:rsidRPr="008C230C">
        <w:rPr>
          <w:rFonts w:ascii="Calibri" w:hAnsi="Calibri" w:cs="Calibri"/>
          <w:b/>
          <w:noProof/>
        </w:rPr>
        <w:t>43</w:t>
      </w:r>
      <w:r w:rsidRPr="008C230C">
        <w:rPr>
          <w:rFonts w:ascii="Calibri" w:hAnsi="Calibri" w:cs="Calibri"/>
          <w:noProof/>
        </w:rPr>
        <w:t>(2): p. 100-110.</w:t>
      </w:r>
      <w:bookmarkEnd w:id="24"/>
    </w:p>
    <w:p w:rsidR="008C230C" w:rsidRPr="008C230C" w:rsidRDefault="008C230C" w:rsidP="008C230C">
      <w:pPr>
        <w:spacing w:after="0" w:line="240" w:lineRule="auto"/>
        <w:ind w:left="720" w:hanging="720"/>
        <w:rPr>
          <w:rFonts w:ascii="Calibri" w:hAnsi="Calibri" w:cs="Calibri"/>
          <w:noProof/>
        </w:rPr>
      </w:pPr>
      <w:bookmarkStart w:id="25" w:name="_ENREF_25"/>
      <w:r w:rsidRPr="008C230C">
        <w:rPr>
          <w:rFonts w:ascii="Calibri" w:hAnsi="Calibri" w:cs="Calibri"/>
          <w:noProof/>
        </w:rPr>
        <w:t>25.</w:t>
      </w:r>
      <w:r w:rsidRPr="008C230C">
        <w:rPr>
          <w:rFonts w:ascii="Calibri" w:hAnsi="Calibri" w:cs="Calibri"/>
          <w:noProof/>
        </w:rPr>
        <w:tab/>
        <w:t xml:space="preserve">Rogers, G.J. </w:t>
      </w:r>
      <w:r w:rsidRPr="008C230C">
        <w:rPr>
          <w:rFonts w:ascii="Calibri" w:hAnsi="Calibri" w:cs="Calibri"/>
          <w:i/>
          <w:noProof/>
        </w:rPr>
        <w:t>Defining Student Outcomes, ABET Webinar</w:t>
      </w:r>
      <w:r w:rsidRPr="008C230C">
        <w:rPr>
          <w:rFonts w:ascii="Calibri" w:hAnsi="Calibri" w:cs="Calibri"/>
          <w:noProof/>
        </w:rPr>
        <w:t xml:space="preserve">.  2010  [cited 2012 January 16]; Available from: </w:t>
      </w:r>
      <w:hyperlink r:id="rId10" w:history="1">
        <w:r w:rsidRPr="008C230C">
          <w:rPr>
            <w:rStyle w:val="Hyperlink"/>
            <w:rFonts w:ascii="Calibri" w:hAnsi="Calibri" w:cs="Calibri"/>
            <w:noProof/>
          </w:rPr>
          <w:t>http://www.abet.org/defining-student-outcomes/</w:t>
        </w:r>
      </w:hyperlink>
      <w:r w:rsidRPr="008C230C">
        <w:rPr>
          <w:rFonts w:ascii="Calibri" w:hAnsi="Calibri" w:cs="Calibri"/>
          <w:noProof/>
        </w:rPr>
        <w:t>.</w:t>
      </w:r>
      <w:bookmarkEnd w:id="25"/>
    </w:p>
    <w:p w:rsidR="008C230C" w:rsidRPr="008C230C" w:rsidRDefault="008C230C" w:rsidP="008C230C">
      <w:pPr>
        <w:spacing w:after="0" w:line="240" w:lineRule="auto"/>
        <w:ind w:left="720" w:hanging="720"/>
        <w:rPr>
          <w:rFonts w:ascii="Calibri" w:hAnsi="Calibri" w:cs="Calibri"/>
          <w:noProof/>
        </w:rPr>
      </w:pPr>
      <w:bookmarkStart w:id="26" w:name="_ENREF_26"/>
      <w:r w:rsidRPr="008C230C">
        <w:rPr>
          <w:rFonts w:ascii="Calibri" w:hAnsi="Calibri" w:cs="Calibri"/>
          <w:noProof/>
        </w:rPr>
        <w:t>26.</w:t>
      </w:r>
      <w:r w:rsidRPr="008C230C">
        <w:rPr>
          <w:rFonts w:ascii="Calibri" w:hAnsi="Calibri" w:cs="Calibri"/>
          <w:noProof/>
        </w:rPr>
        <w:tab/>
        <w:t xml:space="preserve">Dym, C.M., et al., </w:t>
      </w:r>
      <w:r w:rsidRPr="008C230C">
        <w:rPr>
          <w:rFonts w:ascii="Calibri" w:hAnsi="Calibri" w:cs="Calibri"/>
          <w:i/>
          <w:noProof/>
        </w:rPr>
        <w:t>Engineering Design Thinking, Teaching, and Learning.</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(1): p. 103-120.</w:t>
      </w:r>
      <w:bookmarkEnd w:id="26"/>
    </w:p>
    <w:p w:rsidR="008C230C" w:rsidRPr="008C230C" w:rsidRDefault="008C230C" w:rsidP="008C230C">
      <w:pPr>
        <w:spacing w:after="0" w:line="240" w:lineRule="auto"/>
        <w:ind w:left="720" w:hanging="720"/>
        <w:rPr>
          <w:rFonts w:ascii="Calibri" w:hAnsi="Calibri" w:cs="Calibri"/>
          <w:noProof/>
        </w:rPr>
      </w:pPr>
      <w:bookmarkStart w:id="27" w:name="_ENREF_27"/>
      <w:r w:rsidRPr="008C230C">
        <w:rPr>
          <w:rFonts w:ascii="Calibri" w:hAnsi="Calibri" w:cs="Calibri"/>
          <w:noProof/>
        </w:rPr>
        <w:t>27.</w:t>
      </w:r>
      <w:r w:rsidRPr="008C230C">
        <w:rPr>
          <w:rFonts w:ascii="Calibri" w:hAnsi="Calibri" w:cs="Calibri"/>
          <w:noProof/>
        </w:rPr>
        <w:tab/>
        <w:t xml:space="preserve">Sheppard, S.D. and R. Jenison, </w:t>
      </w:r>
      <w:r w:rsidRPr="008C230C">
        <w:rPr>
          <w:rFonts w:ascii="Calibri" w:hAnsi="Calibri" w:cs="Calibri"/>
          <w:i/>
          <w:noProof/>
        </w:rPr>
        <w:t>Freshman engineering design experiences: An organizational framework.</w:t>
      </w:r>
      <w:r w:rsidRPr="008C230C">
        <w:rPr>
          <w:rFonts w:ascii="Calibri" w:hAnsi="Calibri" w:cs="Calibri"/>
          <w:noProof/>
        </w:rPr>
        <w:t xml:space="preserve"> International Journal of Engineering Education, 1997. </w:t>
      </w:r>
      <w:r w:rsidRPr="008C230C">
        <w:rPr>
          <w:rFonts w:ascii="Calibri" w:hAnsi="Calibri" w:cs="Calibri"/>
          <w:b/>
          <w:noProof/>
        </w:rPr>
        <w:t>13</w:t>
      </w:r>
      <w:r w:rsidRPr="008C230C">
        <w:rPr>
          <w:rFonts w:ascii="Calibri" w:hAnsi="Calibri" w:cs="Calibri"/>
          <w:noProof/>
        </w:rPr>
        <w:t>(3): p. 190-197.</w:t>
      </w:r>
      <w:bookmarkEnd w:id="27"/>
    </w:p>
    <w:p w:rsidR="008C230C" w:rsidRPr="008C230C" w:rsidRDefault="008C230C" w:rsidP="008C230C">
      <w:pPr>
        <w:spacing w:after="0" w:line="240" w:lineRule="auto"/>
        <w:ind w:left="720" w:hanging="720"/>
        <w:rPr>
          <w:rFonts w:ascii="Calibri" w:hAnsi="Calibri" w:cs="Calibri"/>
          <w:noProof/>
        </w:rPr>
      </w:pPr>
      <w:bookmarkStart w:id="28" w:name="_ENREF_28"/>
      <w:r w:rsidRPr="008C230C">
        <w:rPr>
          <w:rFonts w:ascii="Calibri" w:hAnsi="Calibri" w:cs="Calibri"/>
          <w:noProof/>
        </w:rPr>
        <w:t>28.</w:t>
      </w:r>
      <w:r w:rsidRPr="008C230C">
        <w:rPr>
          <w:rFonts w:ascii="Calibri" w:hAnsi="Calibri" w:cs="Calibri"/>
          <w:noProof/>
        </w:rPr>
        <w:tab/>
        <w:t xml:space="preserve">Kerr, A.D. and R.B. Pipes, </w:t>
      </w:r>
      <w:r w:rsidRPr="008C230C">
        <w:rPr>
          <w:rFonts w:ascii="Calibri" w:hAnsi="Calibri" w:cs="Calibri"/>
          <w:i/>
          <w:noProof/>
        </w:rPr>
        <w:t>Why we need hands-on engineering education.</w:t>
      </w:r>
      <w:r w:rsidRPr="008C230C">
        <w:rPr>
          <w:rFonts w:ascii="Calibri" w:hAnsi="Calibri" w:cs="Calibri"/>
          <w:noProof/>
        </w:rPr>
        <w:t xml:space="preserve"> Technology Review, 1987. </w:t>
      </w:r>
      <w:r w:rsidRPr="008C230C">
        <w:rPr>
          <w:rFonts w:ascii="Calibri" w:hAnsi="Calibri" w:cs="Calibri"/>
          <w:b/>
          <w:noProof/>
        </w:rPr>
        <w:t>90</w:t>
      </w:r>
      <w:r w:rsidRPr="008C230C">
        <w:rPr>
          <w:rFonts w:ascii="Calibri" w:hAnsi="Calibri" w:cs="Calibri"/>
          <w:noProof/>
        </w:rPr>
        <w:t>(7): p. 36-.</w:t>
      </w:r>
      <w:bookmarkEnd w:id="28"/>
    </w:p>
    <w:p w:rsidR="008C230C" w:rsidRPr="008C230C" w:rsidRDefault="008C230C" w:rsidP="008C230C">
      <w:pPr>
        <w:spacing w:after="0" w:line="240" w:lineRule="auto"/>
        <w:ind w:left="720" w:hanging="720"/>
        <w:rPr>
          <w:rFonts w:ascii="Calibri" w:hAnsi="Calibri" w:cs="Calibri"/>
          <w:noProof/>
        </w:rPr>
      </w:pPr>
      <w:bookmarkStart w:id="29" w:name="_ENREF_29"/>
      <w:r w:rsidRPr="008C230C">
        <w:rPr>
          <w:rFonts w:ascii="Calibri" w:hAnsi="Calibri" w:cs="Calibri"/>
          <w:noProof/>
        </w:rPr>
        <w:t>29.</w:t>
      </w:r>
      <w:r w:rsidRPr="008C230C">
        <w:rPr>
          <w:rFonts w:ascii="Calibri" w:hAnsi="Calibri" w:cs="Calibri"/>
          <w:noProof/>
        </w:rPr>
        <w:tab/>
        <w:t xml:space="preserve">Atman, C.J., et al., </w:t>
      </w:r>
      <w:r w:rsidRPr="008C230C">
        <w:rPr>
          <w:rFonts w:ascii="Calibri" w:hAnsi="Calibri" w:cs="Calibri"/>
          <w:i/>
          <w:noProof/>
        </w:rPr>
        <w:t xml:space="preserve">A comparison of freshman and senior engineering design processes </w:t>
      </w:r>
      <w:r w:rsidRPr="008C230C">
        <w:rPr>
          <w:rFonts w:ascii="Calibri" w:hAnsi="Calibri" w:cs="Calibri"/>
          <w:noProof/>
        </w:rPr>
        <w:t xml:space="preserve">Design Studies, 1999. </w:t>
      </w:r>
      <w:r w:rsidRPr="008C230C">
        <w:rPr>
          <w:rFonts w:ascii="Calibri" w:hAnsi="Calibri" w:cs="Calibri"/>
          <w:b/>
          <w:noProof/>
        </w:rPr>
        <w:t>20</w:t>
      </w:r>
      <w:r w:rsidRPr="008C230C">
        <w:rPr>
          <w:rFonts w:ascii="Calibri" w:hAnsi="Calibri" w:cs="Calibri"/>
          <w:noProof/>
        </w:rPr>
        <w:t>(2): p. 131-152.</w:t>
      </w:r>
      <w:bookmarkEnd w:id="29"/>
    </w:p>
    <w:p w:rsidR="008C230C" w:rsidRPr="008C230C" w:rsidRDefault="008C230C" w:rsidP="008C230C">
      <w:pPr>
        <w:spacing w:after="0" w:line="240" w:lineRule="auto"/>
        <w:ind w:left="720" w:hanging="720"/>
        <w:rPr>
          <w:rFonts w:ascii="Calibri" w:hAnsi="Calibri" w:cs="Calibri"/>
          <w:noProof/>
        </w:rPr>
      </w:pPr>
      <w:bookmarkStart w:id="30" w:name="_ENREF_30"/>
      <w:r w:rsidRPr="008C230C">
        <w:rPr>
          <w:rFonts w:ascii="Calibri" w:hAnsi="Calibri" w:cs="Calibri"/>
          <w:noProof/>
        </w:rPr>
        <w:t>30.</w:t>
      </w:r>
      <w:r w:rsidRPr="008C230C">
        <w:rPr>
          <w:rFonts w:ascii="Calibri" w:hAnsi="Calibri" w:cs="Calibri"/>
          <w:noProof/>
        </w:rPr>
        <w:tab/>
        <w:t xml:space="preserve">Howe, S., </w:t>
      </w:r>
      <w:r w:rsidRPr="008C230C">
        <w:rPr>
          <w:rFonts w:ascii="Calibri" w:hAnsi="Calibri" w:cs="Calibri"/>
          <w:i/>
          <w:noProof/>
        </w:rPr>
        <w:t>Where are we now? Statistics on capstone courses nationwide.</w:t>
      </w:r>
      <w:r w:rsidRPr="008C230C">
        <w:rPr>
          <w:rFonts w:ascii="Calibri" w:hAnsi="Calibri" w:cs="Calibri"/>
          <w:noProof/>
        </w:rPr>
        <w:t xml:space="preserve"> Advances in Engineering Education, 2010. </w:t>
      </w:r>
      <w:r w:rsidRPr="008C230C">
        <w:rPr>
          <w:rFonts w:ascii="Calibri" w:hAnsi="Calibri" w:cs="Calibri"/>
          <w:b/>
          <w:noProof/>
        </w:rPr>
        <w:t>2</w:t>
      </w:r>
      <w:r w:rsidRPr="008C230C">
        <w:rPr>
          <w:rFonts w:ascii="Calibri" w:hAnsi="Calibri" w:cs="Calibri"/>
          <w:noProof/>
        </w:rPr>
        <w:t>(1).</w:t>
      </w:r>
      <w:bookmarkEnd w:id="30"/>
    </w:p>
    <w:p w:rsidR="008C230C" w:rsidRPr="008C230C" w:rsidRDefault="008C230C" w:rsidP="008C230C">
      <w:pPr>
        <w:spacing w:after="0" w:line="240" w:lineRule="auto"/>
        <w:ind w:left="720" w:hanging="720"/>
        <w:rPr>
          <w:rFonts w:ascii="Calibri" w:hAnsi="Calibri" w:cs="Calibri"/>
          <w:noProof/>
        </w:rPr>
      </w:pPr>
      <w:bookmarkStart w:id="31" w:name="_ENREF_31"/>
      <w:r w:rsidRPr="008C230C">
        <w:rPr>
          <w:rFonts w:ascii="Calibri" w:hAnsi="Calibri" w:cs="Calibri"/>
          <w:noProof/>
        </w:rPr>
        <w:t>31.</w:t>
      </w:r>
      <w:r w:rsidRPr="008C230C">
        <w:rPr>
          <w:rFonts w:ascii="Calibri" w:hAnsi="Calibri" w:cs="Calibri"/>
          <w:noProof/>
        </w:rPr>
        <w:tab/>
        <w:t xml:space="preserve">Todd, R.H., et al., </w:t>
      </w:r>
      <w:r w:rsidRPr="008C230C">
        <w:rPr>
          <w:rFonts w:ascii="Calibri" w:hAnsi="Calibri" w:cs="Calibri"/>
          <w:i/>
          <w:noProof/>
        </w:rPr>
        <w:t>A Survey of Capstone Engineering Courses in North America.</w:t>
      </w:r>
      <w:r w:rsidRPr="008C230C">
        <w:rPr>
          <w:rFonts w:ascii="Calibri" w:hAnsi="Calibri" w:cs="Calibri"/>
          <w:noProof/>
        </w:rPr>
        <w:t xml:space="preserve"> Journal of Engineering Education, 1995. </w:t>
      </w:r>
      <w:r w:rsidRPr="008C230C">
        <w:rPr>
          <w:rFonts w:ascii="Calibri" w:hAnsi="Calibri" w:cs="Calibri"/>
          <w:b/>
          <w:noProof/>
        </w:rPr>
        <w:t>84</w:t>
      </w:r>
      <w:r w:rsidRPr="008C230C">
        <w:rPr>
          <w:rFonts w:ascii="Calibri" w:hAnsi="Calibri" w:cs="Calibri"/>
          <w:noProof/>
        </w:rPr>
        <w:t>(2): p. 165–174.</w:t>
      </w:r>
      <w:bookmarkEnd w:id="31"/>
    </w:p>
    <w:p w:rsidR="008C230C" w:rsidRPr="008C230C" w:rsidRDefault="008C230C" w:rsidP="008C230C">
      <w:pPr>
        <w:spacing w:after="0" w:line="240" w:lineRule="auto"/>
        <w:ind w:left="720" w:hanging="720"/>
        <w:rPr>
          <w:rFonts w:ascii="Calibri" w:hAnsi="Calibri" w:cs="Calibri"/>
          <w:noProof/>
        </w:rPr>
      </w:pPr>
      <w:bookmarkStart w:id="32" w:name="_ENREF_32"/>
      <w:r w:rsidRPr="008C230C">
        <w:rPr>
          <w:rFonts w:ascii="Calibri" w:hAnsi="Calibri" w:cs="Calibri"/>
          <w:noProof/>
        </w:rPr>
        <w:t>32.</w:t>
      </w:r>
      <w:r w:rsidRPr="008C230C">
        <w:rPr>
          <w:rFonts w:ascii="Calibri" w:hAnsi="Calibri" w:cs="Calibri"/>
          <w:noProof/>
        </w:rPr>
        <w:tab/>
        <w:t xml:space="preserve">Christian, J.T., </w:t>
      </w:r>
      <w:r w:rsidRPr="008C230C">
        <w:rPr>
          <w:rFonts w:ascii="Calibri" w:hAnsi="Calibri" w:cs="Calibri"/>
          <w:i/>
          <w:noProof/>
        </w:rPr>
        <w:t>Current ABET accreditation issues involving design</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1991, AEEE.</w:t>
      </w:r>
      <w:bookmarkEnd w:id="32"/>
    </w:p>
    <w:p w:rsidR="008C230C" w:rsidRPr="008C230C" w:rsidRDefault="008C230C" w:rsidP="008C230C">
      <w:pPr>
        <w:spacing w:after="0" w:line="240" w:lineRule="auto"/>
        <w:ind w:left="720" w:hanging="720"/>
        <w:rPr>
          <w:rFonts w:ascii="Calibri" w:hAnsi="Calibri" w:cs="Calibri"/>
          <w:noProof/>
        </w:rPr>
      </w:pPr>
      <w:bookmarkStart w:id="33" w:name="_ENREF_33"/>
      <w:r w:rsidRPr="008C230C">
        <w:rPr>
          <w:rFonts w:ascii="Calibri" w:hAnsi="Calibri" w:cs="Calibri"/>
          <w:noProof/>
        </w:rPr>
        <w:t>33.</w:t>
      </w:r>
      <w:r w:rsidRPr="008C230C">
        <w:rPr>
          <w:rFonts w:ascii="Calibri" w:hAnsi="Calibri" w:cs="Calibri"/>
          <w:noProof/>
        </w:rPr>
        <w:tab/>
        <w:t xml:space="preserve">ABET, </w:t>
      </w:r>
      <w:r w:rsidRPr="008C230C">
        <w:rPr>
          <w:rFonts w:ascii="Calibri" w:hAnsi="Calibri" w:cs="Calibri"/>
          <w:i/>
          <w:noProof/>
        </w:rPr>
        <w:t>Criteria for Accrediting Engineering Programs: Effective for Evaluations During the 2008-2009 Accreditation Cycle</w:t>
      </w:r>
      <w:r w:rsidRPr="008C230C">
        <w:rPr>
          <w:rFonts w:ascii="Calibri" w:hAnsi="Calibri" w:cs="Calibri"/>
          <w:noProof/>
        </w:rPr>
        <w:t>. 2008, Baltimore, MD: ABET Engineering Accreditation Commission.</w:t>
      </w:r>
      <w:bookmarkEnd w:id="33"/>
    </w:p>
    <w:p w:rsidR="008C230C" w:rsidRPr="008C230C" w:rsidRDefault="008C230C" w:rsidP="008C230C">
      <w:pPr>
        <w:spacing w:after="0" w:line="240" w:lineRule="auto"/>
        <w:ind w:left="720" w:hanging="720"/>
        <w:rPr>
          <w:rFonts w:ascii="Calibri" w:hAnsi="Calibri" w:cs="Calibri"/>
          <w:noProof/>
        </w:rPr>
      </w:pPr>
      <w:bookmarkStart w:id="34" w:name="_ENREF_34"/>
      <w:r w:rsidRPr="008C230C">
        <w:rPr>
          <w:rFonts w:ascii="Calibri" w:hAnsi="Calibri" w:cs="Calibri"/>
          <w:noProof/>
        </w:rPr>
        <w:t>34.</w:t>
      </w:r>
      <w:r w:rsidRPr="008C230C">
        <w:rPr>
          <w:rFonts w:ascii="Calibri" w:hAnsi="Calibri" w:cs="Calibri"/>
          <w:noProof/>
        </w:rPr>
        <w:tab/>
        <w:t xml:space="preserve">Dutson, A.J., et al., </w:t>
      </w:r>
      <w:r w:rsidRPr="008C230C">
        <w:rPr>
          <w:rFonts w:ascii="Calibri" w:hAnsi="Calibri" w:cs="Calibri"/>
          <w:i/>
          <w:noProof/>
        </w:rPr>
        <w:t>A Review of Literature on Teaching Engineering Design Through Project-Oriented Capstone Courses.</w:t>
      </w:r>
      <w:r w:rsidRPr="008C230C">
        <w:rPr>
          <w:rFonts w:ascii="Calibri" w:hAnsi="Calibri" w:cs="Calibri"/>
          <w:noProof/>
        </w:rPr>
        <w:t xml:space="preserve"> Journal of Engineering Education, 1997. </w:t>
      </w:r>
      <w:r w:rsidRPr="008C230C">
        <w:rPr>
          <w:rFonts w:ascii="Calibri" w:hAnsi="Calibri" w:cs="Calibri"/>
          <w:b/>
          <w:noProof/>
        </w:rPr>
        <w:t>86</w:t>
      </w:r>
      <w:r w:rsidRPr="008C230C">
        <w:rPr>
          <w:rFonts w:ascii="Calibri" w:hAnsi="Calibri" w:cs="Calibri"/>
          <w:noProof/>
        </w:rPr>
        <w:t>(1): p. 17–28.</w:t>
      </w:r>
      <w:bookmarkEnd w:id="34"/>
    </w:p>
    <w:p w:rsidR="008C230C" w:rsidRPr="008C230C" w:rsidRDefault="008C230C" w:rsidP="008C230C">
      <w:pPr>
        <w:spacing w:after="0" w:line="240" w:lineRule="auto"/>
        <w:ind w:left="720" w:hanging="720"/>
        <w:rPr>
          <w:rFonts w:ascii="Calibri" w:hAnsi="Calibri" w:cs="Calibri"/>
          <w:noProof/>
        </w:rPr>
      </w:pPr>
      <w:bookmarkStart w:id="35" w:name="_ENREF_35"/>
      <w:r w:rsidRPr="008C230C">
        <w:rPr>
          <w:rFonts w:ascii="Calibri" w:hAnsi="Calibri" w:cs="Calibri"/>
          <w:noProof/>
        </w:rPr>
        <w:t>35.</w:t>
      </w:r>
      <w:r w:rsidRPr="008C230C">
        <w:rPr>
          <w:rFonts w:ascii="Calibri" w:hAnsi="Calibri" w:cs="Calibri"/>
          <w:noProof/>
        </w:rPr>
        <w:tab/>
        <w:t xml:space="preserve">Newport, C.L. and D.G. Elms, </w:t>
      </w:r>
      <w:r w:rsidRPr="008C230C">
        <w:rPr>
          <w:rFonts w:ascii="Calibri" w:hAnsi="Calibri" w:cs="Calibri"/>
          <w:i/>
          <w:noProof/>
        </w:rPr>
        <w:t>Effective engineers.</w:t>
      </w:r>
      <w:r w:rsidRPr="008C230C">
        <w:rPr>
          <w:rFonts w:ascii="Calibri" w:hAnsi="Calibri" w:cs="Calibri"/>
          <w:noProof/>
        </w:rPr>
        <w:t xml:space="preserve"> International Journal of Engineering Education, 1997. </w:t>
      </w:r>
      <w:r w:rsidRPr="008C230C">
        <w:rPr>
          <w:rFonts w:ascii="Calibri" w:hAnsi="Calibri" w:cs="Calibri"/>
          <w:b/>
          <w:noProof/>
        </w:rPr>
        <w:t>13</w:t>
      </w:r>
      <w:r w:rsidRPr="008C230C">
        <w:rPr>
          <w:rFonts w:ascii="Calibri" w:hAnsi="Calibri" w:cs="Calibri"/>
          <w:noProof/>
        </w:rPr>
        <w:t>(5): p. 325-332.</w:t>
      </w:r>
      <w:bookmarkEnd w:id="35"/>
    </w:p>
    <w:p w:rsidR="008C230C" w:rsidRPr="008C230C" w:rsidRDefault="008C230C" w:rsidP="008C230C">
      <w:pPr>
        <w:spacing w:after="0" w:line="240" w:lineRule="auto"/>
        <w:ind w:left="720" w:hanging="720"/>
        <w:rPr>
          <w:rFonts w:ascii="Calibri" w:hAnsi="Calibri" w:cs="Calibri"/>
          <w:noProof/>
        </w:rPr>
      </w:pPr>
      <w:bookmarkStart w:id="36" w:name="_ENREF_36"/>
      <w:r w:rsidRPr="008C230C">
        <w:rPr>
          <w:rFonts w:ascii="Calibri" w:hAnsi="Calibri" w:cs="Calibri"/>
          <w:noProof/>
        </w:rPr>
        <w:t>36.</w:t>
      </w:r>
      <w:r w:rsidRPr="008C230C">
        <w:rPr>
          <w:rFonts w:ascii="Calibri" w:hAnsi="Calibri" w:cs="Calibri"/>
          <w:noProof/>
        </w:rPr>
        <w:tab/>
        <w:t xml:space="preserve">Crawley, E.F., et al., </w:t>
      </w:r>
      <w:r w:rsidRPr="008C230C">
        <w:rPr>
          <w:rFonts w:ascii="Calibri" w:hAnsi="Calibri" w:cs="Calibri"/>
          <w:i/>
          <w:noProof/>
        </w:rPr>
        <w:t>Rethinking Engineering Education: The CDIO Approach</w:t>
      </w:r>
      <w:r w:rsidRPr="008C230C">
        <w:rPr>
          <w:rFonts w:ascii="Calibri" w:hAnsi="Calibri" w:cs="Calibri"/>
          <w:noProof/>
        </w:rPr>
        <w:t>. 2007, Berlin, Germany: Springer.</w:t>
      </w:r>
      <w:bookmarkEnd w:id="36"/>
    </w:p>
    <w:p w:rsidR="008C230C" w:rsidRPr="008C230C" w:rsidRDefault="008C230C" w:rsidP="008C230C">
      <w:pPr>
        <w:spacing w:after="0" w:line="240" w:lineRule="auto"/>
        <w:ind w:left="720" w:hanging="720"/>
        <w:rPr>
          <w:rFonts w:ascii="Calibri" w:hAnsi="Calibri" w:cs="Calibri"/>
          <w:noProof/>
        </w:rPr>
      </w:pPr>
      <w:bookmarkStart w:id="37" w:name="_ENREF_37"/>
      <w:r w:rsidRPr="008C230C">
        <w:rPr>
          <w:rFonts w:ascii="Calibri" w:hAnsi="Calibri" w:cs="Calibri"/>
          <w:noProof/>
        </w:rPr>
        <w:lastRenderedPageBreak/>
        <w:t>37.</w:t>
      </w:r>
      <w:r w:rsidRPr="008C230C">
        <w:rPr>
          <w:rFonts w:ascii="Calibri" w:hAnsi="Calibri" w:cs="Calibri"/>
          <w:noProof/>
        </w:rPr>
        <w:tab/>
        <w:t xml:space="preserve">Robinson, M.A., et al., </w:t>
      </w:r>
      <w:r w:rsidRPr="008C230C">
        <w:rPr>
          <w:rFonts w:ascii="Calibri" w:hAnsi="Calibri" w:cs="Calibri"/>
          <w:i/>
          <w:noProof/>
        </w:rPr>
        <w:t>Design engineering competencies: Future requirements and predicted changes in the forthcoming decade.</w:t>
      </w:r>
      <w:r w:rsidRPr="008C230C">
        <w:rPr>
          <w:rFonts w:ascii="Calibri" w:hAnsi="Calibri" w:cs="Calibri"/>
          <w:noProof/>
        </w:rPr>
        <w:t xml:space="preserve"> Design Studies, 2005. </w:t>
      </w:r>
      <w:r w:rsidRPr="008C230C">
        <w:rPr>
          <w:rFonts w:ascii="Calibri" w:hAnsi="Calibri" w:cs="Calibri"/>
          <w:b/>
          <w:noProof/>
        </w:rPr>
        <w:t>26</w:t>
      </w:r>
      <w:r w:rsidRPr="008C230C">
        <w:rPr>
          <w:rFonts w:ascii="Calibri" w:hAnsi="Calibri" w:cs="Calibri"/>
          <w:noProof/>
        </w:rPr>
        <w:t>: p. 123-153.</w:t>
      </w:r>
      <w:bookmarkEnd w:id="37"/>
    </w:p>
    <w:p w:rsidR="008C230C" w:rsidRPr="008C230C" w:rsidRDefault="008C230C" w:rsidP="008C230C">
      <w:pPr>
        <w:spacing w:after="0" w:line="240" w:lineRule="auto"/>
        <w:ind w:left="720" w:hanging="720"/>
        <w:rPr>
          <w:rFonts w:ascii="Calibri" w:hAnsi="Calibri" w:cs="Calibri"/>
          <w:noProof/>
        </w:rPr>
      </w:pPr>
      <w:bookmarkStart w:id="38" w:name="_ENREF_38"/>
      <w:r w:rsidRPr="008C230C">
        <w:rPr>
          <w:rFonts w:ascii="Calibri" w:hAnsi="Calibri" w:cs="Calibri"/>
          <w:noProof/>
        </w:rPr>
        <w:t>38.</w:t>
      </w:r>
      <w:r w:rsidRPr="008C230C">
        <w:rPr>
          <w:rFonts w:ascii="Calibri" w:hAnsi="Calibri" w:cs="Calibri"/>
          <w:noProof/>
        </w:rPr>
        <w:tab/>
        <w:t xml:space="preserve">Bright, A. and J.R. Phillips, </w:t>
      </w:r>
      <w:r w:rsidRPr="008C230C">
        <w:rPr>
          <w:rFonts w:ascii="Calibri" w:hAnsi="Calibri" w:cs="Calibri"/>
          <w:i/>
          <w:noProof/>
        </w:rPr>
        <w:t>The Harvey Mudd engineering clinic: Past, present, future.</w:t>
      </w:r>
      <w:r w:rsidRPr="008C230C">
        <w:rPr>
          <w:rFonts w:ascii="Calibri" w:hAnsi="Calibri" w:cs="Calibri"/>
          <w:noProof/>
        </w:rPr>
        <w:t xml:space="preserve"> Journal of Engineering Education, 1999. </w:t>
      </w:r>
      <w:r w:rsidRPr="008C230C">
        <w:rPr>
          <w:rFonts w:ascii="Calibri" w:hAnsi="Calibri" w:cs="Calibri"/>
          <w:b/>
          <w:noProof/>
        </w:rPr>
        <w:t>88</w:t>
      </w:r>
      <w:r w:rsidRPr="008C230C">
        <w:rPr>
          <w:rFonts w:ascii="Calibri" w:hAnsi="Calibri" w:cs="Calibri"/>
          <w:noProof/>
        </w:rPr>
        <w:t>(2): p. 189-194.</w:t>
      </w:r>
      <w:bookmarkEnd w:id="38"/>
    </w:p>
    <w:p w:rsidR="008C230C" w:rsidRPr="008C230C" w:rsidRDefault="008C230C" w:rsidP="008C230C">
      <w:pPr>
        <w:spacing w:after="0" w:line="240" w:lineRule="auto"/>
        <w:ind w:left="720" w:hanging="720"/>
        <w:rPr>
          <w:rFonts w:ascii="Calibri" w:hAnsi="Calibri" w:cs="Calibri"/>
          <w:noProof/>
        </w:rPr>
      </w:pPr>
      <w:bookmarkStart w:id="39" w:name="_ENREF_39"/>
      <w:r w:rsidRPr="008C230C">
        <w:rPr>
          <w:rFonts w:ascii="Calibri" w:hAnsi="Calibri" w:cs="Calibri"/>
          <w:noProof/>
        </w:rPr>
        <w:t>39.</w:t>
      </w:r>
      <w:r w:rsidRPr="008C230C">
        <w:rPr>
          <w:rFonts w:ascii="Calibri" w:hAnsi="Calibri" w:cs="Calibri"/>
          <w:noProof/>
        </w:rPr>
        <w:tab/>
        <w:t xml:space="preserve">Schachterle, L., </w:t>
      </w:r>
      <w:r w:rsidRPr="008C230C">
        <w:rPr>
          <w:rFonts w:ascii="Calibri" w:hAnsi="Calibri" w:cs="Calibri"/>
          <w:i/>
          <w:noProof/>
        </w:rPr>
        <w:t>Outcomes Assessment at WPI: A Pilot Accreditation Visit Under Engineering Criteria 2000.</w:t>
      </w:r>
      <w:r w:rsidRPr="008C230C">
        <w:rPr>
          <w:rFonts w:ascii="Calibri" w:hAnsi="Calibri" w:cs="Calibri"/>
          <w:noProof/>
        </w:rPr>
        <w:t xml:space="preserve"> Journal of Engineering Education, 1998. </w:t>
      </w:r>
      <w:r w:rsidRPr="008C230C">
        <w:rPr>
          <w:rFonts w:ascii="Calibri" w:hAnsi="Calibri" w:cs="Calibri"/>
          <w:b/>
          <w:noProof/>
        </w:rPr>
        <w:t>87</w:t>
      </w:r>
      <w:r w:rsidRPr="008C230C">
        <w:rPr>
          <w:rFonts w:ascii="Calibri" w:hAnsi="Calibri" w:cs="Calibri"/>
          <w:noProof/>
        </w:rPr>
        <w:t>(2): p. 115-120.</w:t>
      </w:r>
      <w:bookmarkEnd w:id="39"/>
    </w:p>
    <w:p w:rsidR="008C230C" w:rsidRPr="008C230C" w:rsidRDefault="008C230C" w:rsidP="008C230C">
      <w:pPr>
        <w:spacing w:after="0" w:line="240" w:lineRule="auto"/>
        <w:ind w:left="720" w:hanging="720"/>
        <w:rPr>
          <w:rFonts w:ascii="Calibri" w:hAnsi="Calibri" w:cs="Calibri"/>
          <w:noProof/>
        </w:rPr>
      </w:pPr>
      <w:bookmarkStart w:id="40" w:name="_ENREF_40"/>
      <w:r w:rsidRPr="008C230C">
        <w:rPr>
          <w:rFonts w:ascii="Calibri" w:hAnsi="Calibri" w:cs="Calibri"/>
          <w:noProof/>
        </w:rPr>
        <w:t>40.</w:t>
      </w:r>
      <w:r w:rsidRPr="008C230C">
        <w:rPr>
          <w:rFonts w:ascii="Calibri" w:hAnsi="Calibri" w:cs="Calibri"/>
          <w:noProof/>
        </w:rPr>
        <w:tab/>
        <w:t xml:space="preserve">Howe, S. and J. Wilbarger, </w:t>
      </w:r>
      <w:r w:rsidRPr="008C230C">
        <w:rPr>
          <w:rFonts w:ascii="Calibri" w:hAnsi="Calibri" w:cs="Calibri"/>
          <w:i/>
          <w:noProof/>
        </w:rPr>
        <w:t>2005 National Survey of Engineering Capstone Design Courses</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2006, ASEE: Chicago, IL.</w:t>
      </w:r>
      <w:bookmarkEnd w:id="40"/>
    </w:p>
    <w:p w:rsidR="008C230C" w:rsidRPr="008C230C" w:rsidRDefault="008C230C" w:rsidP="008C230C">
      <w:pPr>
        <w:spacing w:after="0" w:line="240" w:lineRule="auto"/>
        <w:ind w:left="720" w:hanging="720"/>
        <w:rPr>
          <w:rFonts w:ascii="Calibri" w:hAnsi="Calibri" w:cs="Calibri"/>
          <w:noProof/>
        </w:rPr>
      </w:pPr>
      <w:bookmarkStart w:id="41" w:name="_ENREF_41"/>
      <w:r w:rsidRPr="008C230C">
        <w:rPr>
          <w:rFonts w:ascii="Calibri" w:hAnsi="Calibri" w:cs="Calibri"/>
          <w:noProof/>
        </w:rPr>
        <w:t>41.</w:t>
      </w:r>
      <w:r w:rsidRPr="008C230C">
        <w:rPr>
          <w:rFonts w:ascii="Calibri" w:hAnsi="Calibri" w:cs="Calibri"/>
          <w:noProof/>
        </w:rPr>
        <w:tab/>
        <w:t xml:space="preserve">Froyd, J.E., </w:t>
      </w:r>
      <w:r w:rsidRPr="008C230C">
        <w:rPr>
          <w:rFonts w:ascii="Calibri" w:hAnsi="Calibri" w:cs="Calibri"/>
          <w:i/>
          <w:noProof/>
        </w:rPr>
        <w:t>The Engineering Education Coalitions Program</w:t>
      </w:r>
      <w:r w:rsidRPr="008C230C">
        <w:rPr>
          <w:rFonts w:ascii="Calibri" w:hAnsi="Calibri" w:cs="Calibri"/>
          <w:noProof/>
        </w:rPr>
        <w:t xml:space="preserve">, in </w:t>
      </w:r>
      <w:r w:rsidRPr="008C230C">
        <w:rPr>
          <w:rFonts w:ascii="Calibri" w:hAnsi="Calibri" w:cs="Calibri"/>
          <w:i/>
          <w:noProof/>
        </w:rPr>
        <w:t>Educating the Engineer of 2020: Adapting Engineering Education to the New Century</w:t>
      </w:r>
      <w:r w:rsidRPr="008C230C">
        <w:rPr>
          <w:rFonts w:ascii="Calibri" w:hAnsi="Calibri" w:cs="Calibri"/>
          <w:noProof/>
        </w:rPr>
        <w:t>, National Academy of Engineering, Editor. 2005, National Academies Press: Washington, DC.</w:t>
      </w:r>
      <w:bookmarkEnd w:id="41"/>
    </w:p>
    <w:p w:rsidR="008C230C" w:rsidRPr="008C230C" w:rsidRDefault="008C230C" w:rsidP="008C230C">
      <w:pPr>
        <w:spacing w:after="0" w:line="240" w:lineRule="auto"/>
        <w:ind w:left="720" w:hanging="720"/>
        <w:rPr>
          <w:rFonts w:ascii="Calibri" w:hAnsi="Calibri" w:cs="Calibri"/>
          <w:noProof/>
        </w:rPr>
      </w:pPr>
      <w:bookmarkStart w:id="42" w:name="_ENREF_42"/>
      <w:r w:rsidRPr="008C230C">
        <w:rPr>
          <w:rFonts w:ascii="Calibri" w:hAnsi="Calibri" w:cs="Calibri"/>
          <w:noProof/>
        </w:rPr>
        <w:t>42.</w:t>
      </w:r>
      <w:r w:rsidRPr="008C230C">
        <w:rPr>
          <w:rFonts w:ascii="Calibri" w:hAnsi="Calibri" w:cs="Calibri"/>
          <w:noProof/>
        </w:rPr>
        <w:tab/>
        <w:t xml:space="preserve">Borrego, M., </w:t>
      </w:r>
      <w:r w:rsidRPr="008C230C">
        <w:rPr>
          <w:rFonts w:ascii="Calibri" w:hAnsi="Calibri" w:cs="Calibri"/>
          <w:i/>
          <w:noProof/>
        </w:rPr>
        <w:t>Development of Engineering Education as a Rigorous Discipline: A Study of the Publication Patterns of Four Coalitions.</w:t>
      </w:r>
      <w:r w:rsidRPr="008C230C">
        <w:rPr>
          <w:rFonts w:ascii="Calibri" w:hAnsi="Calibri" w:cs="Calibri"/>
          <w:noProof/>
        </w:rPr>
        <w:t xml:space="preserve"> Journal of Engineering Education, 2007. </w:t>
      </w:r>
      <w:r w:rsidRPr="008C230C">
        <w:rPr>
          <w:rFonts w:ascii="Calibri" w:hAnsi="Calibri" w:cs="Calibri"/>
          <w:b/>
          <w:noProof/>
        </w:rPr>
        <w:t>96</w:t>
      </w:r>
      <w:r w:rsidRPr="008C230C">
        <w:rPr>
          <w:rFonts w:ascii="Calibri" w:hAnsi="Calibri" w:cs="Calibri"/>
          <w:noProof/>
        </w:rPr>
        <w:t>(1): p. 5–18.</w:t>
      </w:r>
      <w:bookmarkEnd w:id="42"/>
    </w:p>
    <w:p w:rsidR="008C230C" w:rsidRPr="008C230C" w:rsidRDefault="008C230C" w:rsidP="008C230C">
      <w:pPr>
        <w:spacing w:after="0" w:line="240" w:lineRule="auto"/>
        <w:ind w:left="720" w:hanging="720"/>
        <w:rPr>
          <w:rFonts w:ascii="Calibri" w:hAnsi="Calibri" w:cs="Calibri"/>
          <w:noProof/>
        </w:rPr>
      </w:pPr>
      <w:bookmarkStart w:id="43" w:name="_ENREF_43"/>
      <w:r w:rsidRPr="008C230C">
        <w:rPr>
          <w:rFonts w:ascii="Calibri" w:hAnsi="Calibri" w:cs="Calibri"/>
          <w:noProof/>
        </w:rPr>
        <w:t>43.</w:t>
      </w:r>
      <w:r w:rsidRPr="008C230C">
        <w:rPr>
          <w:rFonts w:ascii="Calibri" w:hAnsi="Calibri" w:cs="Calibri"/>
          <w:noProof/>
        </w:rPr>
        <w:tab/>
        <w:t xml:space="preserve">Borrego, M., et al., </w:t>
      </w:r>
      <w:r w:rsidRPr="008C230C">
        <w:rPr>
          <w:rFonts w:ascii="Calibri" w:hAnsi="Calibri" w:cs="Calibri"/>
          <w:i/>
          <w:noProof/>
        </w:rPr>
        <w:t>Panel - Emerging Results: Were the Engineering Education Coalitions an Effective Intervention?</w:t>
      </w:r>
      <w:r w:rsidRPr="008C230C">
        <w:rPr>
          <w:rFonts w:ascii="Calibri" w:hAnsi="Calibri" w:cs="Calibri"/>
          <w:noProof/>
        </w:rPr>
        <w:t xml:space="preserve">, in </w:t>
      </w:r>
      <w:r w:rsidRPr="008C230C">
        <w:rPr>
          <w:rFonts w:ascii="Calibri" w:hAnsi="Calibri" w:cs="Calibri"/>
          <w:i/>
          <w:noProof/>
        </w:rPr>
        <w:t>Frontiers in Education</w:t>
      </w:r>
      <w:r w:rsidRPr="008C230C">
        <w:rPr>
          <w:rFonts w:ascii="Calibri" w:hAnsi="Calibri" w:cs="Calibri"/>
          <w:noProof/>
        </w:rPr>
        <w:t>. 2007, IEEE: Milwaukee, WI.</w:t>
      </w:r>
      <w:bookmarkEnd w:id="43"/>
    </w:p>
    <w:p w:rsidR="008C230C" w:rsidRPr="008C230C" w:rsidRDefault="008C230C" w:rsidP="008C230C">
      <w:pPr>
        <w:spacing w:after="0" w:line="240" w:lineRule="auto"/>
        <w:ind w:left="720" w:hanging="720"/>
        <w:rPr>
          <w:rFonts w:ascii="Calibri" w:hAnsi="Calibri" w:cs="Calibri"/>
          <w:noProof/>
        </w:rPr>
      </w:pPr>
      <w:bookmarkStart w:id="44" w:name="_ENREF_44"/>
      <w:r w:rsidRPr="008C230C">
        <w:rPr>
          <w:rFonts w:ascii="Calibri" w:hAnsi="Calibri" w:cs="Calibri"/>
          <w:noProof/>
        </w:rPr>
        <w:t>44.</w:t>
      </w:r>
      <w:r w:rsidRPr="008C230C">
        <w:rPr>
          <w:rFonts w:ascii="Calibri" w:hAnsi="Calibri" w:cs="Calibri"/>
          <w:noProof/>
        </w:rPr>
        <w:tab/>
        <w:t xml:space="preserve">Ohland, M.W., et al., </w:t>
      </w:r>
      <w:r w:rsidRPr="008C230C">
        <w:rPr>
          <w:rFonts w:ascii="Calibri" w:hAnsi="Calibri" w:cs="Calibri"/>
          <w:i/>
          <w:noProof/>
        </w:rPr>
        <w:t>Nine approaches to including multidisciplinary design in the curriculum</w:t>
      </w:r>
      <w:r w:rsidRPr="008C230C">
        <w:rPr>
          <w:rFonts w:ascii="Calibri" w:hAnsi="Calibri" w:cs="Calibri"/>
          <w:noProof/>
        </w:rPr>
        <w:t xml:space="preserve">, in </w:t>
      </w:r>
      <w:r w:rsidRPr="008C230C">
        <w:rPr>
          <w:rFonts w:ascii="Calibri" w:hAnsi="Calibri" w:cs="Calibri"/>
          <w:i/>
          <w:noProof/>
        </w:rPr>
        <w:t>International Conference on Engineering Education</w:t>
      </w:r>
      <w:r w:rsidRPr="008C230C">
        <w:rPr>
          <w:rFonts w:ascii="Calibri" w:hAnsi="Calibri" w:cs="Calibri"/>
          <w:noProof/>
        </w:rPr>
        <w:t>. 1999: Bratislava, Czech Republic.</w:t>
      </w:r>
      <w:bookmarkEnd w:id="44"/>
    </w:p>
    <w:p w:rsidR="008C230C" w:rsidRPr="008C230C" w:rsidRDefault="008C230C" w:rsidP="008C230C">
      <w:pPr>
        <w:spacing w:after="0" w:line="240" w:lineRule="auto"/>
        <w:ind w:left="720" w:hanging="720"/>
        <w:rPr>
          <w:rFonts w:ascii="Calibri" w:hAnsi="Calibri" w:cs="Calibri"/>
          <w:noProof/>
        </w:rPr>
      </w:pPr>
      <w:bookmarkStart w:id="45" w:name="_ENREF_45"/>
      <w:r w:rsidRPr="008C230C">
        <w:rPr>
          <w:rFonts w:ascii="Calibri" w:hAnsi="Calibri" w:cs="Calibri"/>
          <w:noProof/>
        </w:rPr>
        <w:t>45.</w:t>
      </w:r>
      <w:r w:rsidRPr="008C230C">
        <w:rPr>
          <w:rFonts w:ascii="Calibri" w:hAnsi="Calibri" w:cs="Calibri"/>
          <w:noProof/>
        </w:rPr>
        <w:tab/>
        <w:t xml:space="preserve">Ollis, D.F., </w:t>
      </w:r>
      <w:r w:rsidRPr="008C230C">
        <w:rPr>
          <w:rFonts w:ascii="Calibri" w:hAnsi="Calibri" w:cs="Calibri"/>
          <w:i/>
          <w:noProof/>
        </w:rPr>
        <w:t>Basic elements of multidisciplinary design courses and projects.</w:t>
      </w:r>
      <w:r w:rsidRPr="008C230C">
        <w:rPr>
          <w:rFonts w:ascii="Calibri" w:hAnsi="Calibri" w:cs="Calibri"/>
          <w:noProof/>
        </w:rPr>
        <w:t xml:space="preserve"> International Journal of Engineering Education, 2004. </w:t>
      </w:r>
      <w:r w:rsidRPr="008C230C">
        <w:rPr>
          <w:rFonts w:ascii="Calibri" w:hAnsi="Calibri" w:cs="Calibri"/>
          <w:b/>
          <w:noProof/>
        </w:rPr>
        <w:t>20</w:t>
      </w:r>
      <w:r w:rsidRPr="008C230C">
        <w:rPr>
          <w:rFonts w:ascii="Calibri" w:hAnsi="Calibri" w:cs="Calibri"/>
          <w:noProof/>
        </w:rPr>
        <w:t>(3): p. 391–397.</w:t>
      </w:r>
      <w:bookmarkEnd w:id="45"/>
    </w:p>
    <w:p w:rsidR="008C230C" w:rsidRPr="008C230C" w:rsidRDefault="008C230C" w:rsidP="008C230C">
      <w:pPr>
        <w:spacing w:after="0" w:line="240" w:lineRule="auto"/>
        <w:ind w:left="720" w:hanging="720"/>
        <w:rPr>
          <w:rFonts w:ascii="Calibri" w:hAnsi="Calibri" w:cs="Calibri"/>
          <w:noProof/>
        </w:rPr>
      </w:pPr>
      <w:bookmarkStart w:id="46" w:name="_ENREF_46"/>
      <w:r w:rsidRPr="008C230C">
        <w:rPr>
          <w:rFonts w:ascii="Calibri" w:hAnsi="Calibri" w:cs="Calibri"/>
          <w:noProof/>
        </w:rPr>
        <w:t>46.</w:t>
      </w:r>
      <w:r w:rsidRPr="008C230C">
        <w:rPr>
          <w:rFonts w:ascii="Calibri" w:hAnsi="Calibri" w:cs="Calibri"/>
          <w:noProof/>
        </w:rPr>
        <w:tab/>
        <w:t xml:space="preserve">Bannerot, R., R. Kastor, and P. Ruchhoeft, </w:t>
      </w:r>
      <w:r w:rsidRPr="008C230C">
        <w:rPr>
          <w:rFonts w:ascii="Calibri" w:hAnsi="Calibri" w:cs="Calibri"/>
          <w:i/>
          <w:noProof/>
        </w:rPr>
        <w:t>Multidisciplinary capstone design at the University of Houston.</w:t>
      </w:r>
      <w:r w:rsidRPr="008C230C">
        <w:rPr>
          <w:rFonts w:ascii="Calibri" w:hAnsi="Calibri" w:cs="Calibri"/>
          <w:noProof/>
        </w:rPr>
        <w:t xml:space="preserve"> Advances in Engineering Education, 2010. </w:t>
      </w:r>
      <w:r w:rsidRPr="008C230C">
        <w:rPr>
          <w:rFonts w:ascii="Calibri" w:hAnsi="Calibri" w:cs="Calibri"/>
          <w:b/>
          <w:noProof/>
        </w:rPr>
        <w:t>2</w:t>
      </w:r>
      <w:r w:rsidRPr="008C230C">
        <w:rPr>
          <w:rFonts w:ascii="Calibri" w:hAnsi="Calibri" w:cs="Calibri"/>
          <w:noProof/>
        </w:rPr>
        <w:t>(1).</w:t>
      </w:r>
      <w:bookmarkEnd w:id="46"/>
    </w:p>
    <w:p w:rsidR="008C230C" w:rsidRPr="008C230C" w:rsidRDefault="008C230C" w:rsidP="008C230C">
      <w:pPr>
        <w:spacing w:after="0" w:line="240" w:lineRule="auto"/>
        <w:ind w:left="720" w:hanging="720"/>
        <w:rPr>
          <w:rFonts w:ascii="Calibri" w:hAnsi="Calibri" w:cs="Calibri"/>
          <w:noProof/>
        </w:rPr>
      </w:pPr>
      <w:bookmarkStart w:id="47" w:name="_ENREF_47"/>
      <w:r w:rsidRPr="008C230C">
        <w:rPr>
          <w:rFonts w:ascii="Calibri" w:hAnsi="Calibri" w:cs="Calibri"/>
          <w:noProof/>
        </w:rPr>
        <w:t>47.</w:t>
      </w:r>
      <w:r w:rsidRPr="008C230C">
        <w:rPr>
          <w:rFonts w:ascii="Calibri" w:hAnsi="Calibri" w:cs="Calibri"/>
          <w:noProof/>
        </w:rPr>
        <w:tab/>
        <w:t xml:space="preserve">Daniels, M., et al., </w:t>
      </w:r>
      <w:r w:rsidRPr="008C230C">
        <w:rPr>
          <w:rFonts w:ascii="Calibri" w:hAnsi="Calibri" w:cs="Calibri"/>
          <w:i/>
          <w:noProof/>
        </w:rPr>
        <w:t>Engineering Education Research in Practice: Evolving Use of Open Ended Group Projects as a Pedagogical Strategy for Developing Skills in Global Collaboration.</w:t>
      </w:r>
      <w:r w:rsidRPr="008C230C">
        <w:rPr>
          <w:rFonts w:ascii="Calibri" w:hAnsi="Calibri" w:cs="Calibri"/>
          <w:noProof/>
        </w:rPr>
        <w:t xml:space="preserve"> International Journal of Engineering Education, 2010. </w:t>
      </w:r>
      <w:r w:rsidRPr="008C230C">
        <w:rPr>
          <w:rFonts w:ascii="Calibri" w:hAnsi="Calibri" w:cs="Calibri"/>
          <w:b/>
          <w:noProof/>
        </w:rPr>
        <w:t>26</w:t>
      </w:r>
      <w:r w:rsidRPr="008C230C">
        <w:rPr>
          <w:rFonts w:ascii="Calibri" w:hAnsi="Calibri" w:cs="Calibri"/>
          <w:noProof/>
        </w:rPr>
        <w:t>(4): p. 1-12.</w:t>
      </w:r>
      <w:bookmarkEnd w:id="47"/>
    </w:p>
    <w:p w:rsidR="008C230C" w:rsidRPr="008C230C" w:rsidRDefault="008C230C" w:rsidP="008C230C">
      <w:pPr>
        <w:spacing w:after="0" w:line="240" w:lineRule="auto"/>
        <w:ind w:left="720" w:hanging="720"/>
        <w:rPr>
          <w:rFonts w:ascii="Calibri" w:hAnsi="Calibri" w:cs="Calibri"/>
          <w:noProof/>
        </w:rPr>
      </w:pPr>
      <w:bookmarkStart w:id="48" w:name="_ENREF_48"/>
      <w:r w:rsidRPr="008C230C">
        <w:rPr>
          <w:rFonts w:ascii="Calibri" w:hAnsi="Calibri" w:cs="Calibri"/>
          <w:noProof/>
        </w:rPr>
        <w:t>48.</w:t>
      </w:r>
      <w:r w:rsidRPr="008C230C">
        <w:rPr>
          <w:rFonts w:ascii="Calibri" w:hAnsi="Calibri" w:cs="Calibri"/>
          <w:noProof/>
        </w:rPr>
        <w:tab/>
        <w:t xml:space="preserve">Grose, T.K., </w:t>
      </w:r>
      <w:r w:rsidRPr="008C230C">
        <w:rPr>
          <w:rFonts w:ascii="Calibri" w:hAnsi="Calibri" w:cs="Calibri"/>
          <w:i/>
          <w:noProof/>
        </w:rPr>
        <w:t>Designed to win.</w:t>
      </w:r>
      <w:r w:rsidRPr="008C230C">
        <w:rPr>
          <w:rFonts w:ascii="Calibri" w:hAnsi="Calibri" w:cs="Calibri"/>
          <w:noProof/>
        </w:rPr>
        <w:t xml:space="preserve"> PRISM, 2011. </w:t>
      </w:r>
      <w:r w:rsidRPr="008C230C">
        <w:rPr>
          <w:rFonts w:ascii="Calibri" w:hAnsi="Calibri" w:cs="Calibri"/>
          <w:b/>
          <w:noProof/>
        </w:rPr>
        <w:t>21</w:t>
      </w:r>
      <w:r w:rsidRPr="008C230C">
        <w:rPr>
          <w:rFonts w:ascii="Calibri" w:hAnsi="Calibri" w:cs="Calibri"/>
          <w:noProof/>
        </w:rPr>
        <w:t>(4): p. 38-41.</w:t>
      </w:r>
      <w:bookmarkEnd w:id="48"/>
    </w:p>
    <w:p w:rsidR="008C230C" w:rsidRPr="008C230C" w:rsidRDefault="008C230C" w:rsidP="008C230C">
      <w:pPr>
        <w:spacing w:after="0" w:line="240" w:lineRule="auto"/>
        <w:ind w:left="720" w:hanging="720"/>
        <w:rPr>
          <w:rFonts w:ascii="Calibri" w:hAnsi="Calibri" w:cs="Calibri"/>
          <w:noProof/>
        </w:rPr>
      </w:pPr>
      <w:bookmarkStart w:id="49" w:name="_ENREF_49"/>
      <w:r w:rsidRPr="008C230C">
        <w:rPr>
          <w:rFonts w:ascii="Calibri" w:hAnsi="Calibri" w:cs="Calibri"/>
          <w:noProof/>
        </w:rPr>
        <w:t>49.</w:t>
      </w:r>
      <w:r w:rsidRPr="008C230C">
        <w:rPr>
          <w:rFonts w:ascii="Calibri" w:hAnsi="Calibri" w:cs="Calibri"/>
          <w:noProof/>
        </w:rPr>
        <w:tab/>
        <w:t xml:space="preserve">Wankat, P.C., </w:t>
      </w:r>
      <w:r w:rsidRPr="008C230C">
        <w:rPr>
          <w:rFonts w:ascii="Calibri" w:hAnsi="Calibri" w:cs="Calibri"/>
          <w:i/>
          <w:noProof/>
        </w:rPr>
        <w:t>Undergraduate student competitions.</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(3): p. 343-347.</w:t>
      </w:r>
      <w:bookmarkEnd w:id="49"/>
    </w:p>
    <w:p w:rsidR="008C230C" w:rsidRPr="008C230C" w:rsidRDefault="008C230C" w:rsidP="008C230C">
      <w:pPr>
        <w:spacing w:after="0" w:line="240" w:lineRule="auto"/>
        <w:ind w:left="720" w:hanging="720"/>
        <w:rPr>
          <w:rFonts w:ascii="Calibri" w:hAnsi="Calibri" w:cs="Calibri"/>
          <w:noProof/>
        </w:rPr>
      </w:pPr>
      <w:bookmarkStart w:id="50" w:name="_ENREF_50"/>
      <w:r w:rsidRPr="008C230C">
        <w:rPr>
          <w:rFonts w:ascii="Calibri" w:hAnsi="Calibri" w:cs="Calibri"/>
          <w:noProof/>
        </w:rPr>
        <w:t>50.</w:t>
      </w:r>
      <w:r w:rsidRPr="008C230C">
        <w:rPr>
          <w:rFonts w:ascii="Calibri" w:hAnsi="Calibri" w:cs="Calibri"/>
          <w:noProof/>
        </w:rPr>
        <w:tab/>
        <w:t xml:space="preserve">Trevisan, M., et al., </w:t>
      </w:r>
      <w:r w:rsidRPr="008C230C">
        <w:rPr>
          <w:rFonts w:ascii="Calibri" w:hAnsi="Calibri" w:cs="Calibri"/>
          <w:i/>
          <w:noProof/>
        </w:rPr>
        <w:t>A review of literature on assessment practices in capstone engineering design courses: Implications for formative assessment</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2006, ASEE: Chicago, IL.</w:t>
      </w:r>
      <w:bookmarkEnd w:id="50"/>
    </w:p>
    <w:p w:rsidR="008C230C" w:rsidRPr="008C230C" w:rsidRDefault="008C230C" w:rsidP="008C230C">
      <w:pPr>
        <w:spacing w:after="0" w:line="240" w:lineRule="auto"/>
        <w:ind w:left="720" w:hanging="720"/>
        <w:rPr>
          <w:rFonts w:ascii="Calibri" w:hAnsi="Calibri" w:cs="Calibri"/>
          <w:noProof/>
        </w:rPr>
      </w:pPr>
      <w:bookmarkStart w:id="51" w:name="_ENREF_51"/>
      <w:r w:rsidRPr="008C230C">
        <w:rPr>
          <w:rFonts w:ascii="Calibri" w:hAnsi="Calibri" w:cs="Calibri"/>
          <w:noProof/>
        </w:rPr>
        <w:t>51.</w:t>
      </w:r>
      <w:r w:rsidRPr="008C230C">
        <w:rPr>
          <w:rFonts w:ascii="Calibri" w:hAnsi="Calibri" w:cs="Calibri"/>
          <w:noProof/>
        </w:rPr>
        <w:tab/>
        <w:t xml:space="preserve">Orr, J.A. and B.A. Eisenstein, </w:t>
      </w:r>
      <w:r w:rsidRPr="008C230C">
        <w:rPr>
          <w:rFonts w:ascii="Calibri" w:hAnsi="Calibri" w:cs="Calibri"/>
          <w:i/>
          <w:noProof/>
        </w:rPr>
        <w:t>Summary of innovations in electrical engineering curricula.</w:t>
      </w:r>
      <w:r w:rsidRPr="008C230C">
        <w:rPr>
          <w:rFonts w:ascii="Calibri" w:hAnsi="Calibri" w:cs="Calibri"/>
          <w:noProof/>
        </w:rPr>
        <w:t xml:space="preserve"> IEEE Transactions on Education, 1994. </w:t>
      </w:r>
      <w:r w:rsidRPr="008C230C">
        <w:rPr>
          <w:rFonts w:ascii="Calibri" w:hAnsi="Calibri" w:cs="Calibri"/>
          <w:b/>
          <w:noProof/>
        </w:rPr>
        <w:t>37</w:t>
      </w:r>
      <w:r w:rsidRPr="008C230C">
        <w:rPr>
          <w:rFonts w:ascii="Calibri" w:hAnsi="Calibri" w:cs="Calibri"/>
          <w:noProof/>
        </w:rPr>
        <w:t>(2): p. 131-135.</w:t>
      </w:r>
      <w:bookmarkEnd w:id="51"/>
    </w:p>
    <w:p w:rsidR="008C230C" w:rsidRPr="008C230C" w:rsidRDefault="008C230C" w:rsidP="008C230C">
      <w:pPr>
        <w:spacing w:after="0" w:line="240" w:lineRule="auto"/>
        <w:ind w:left="720" w:hanging="720"/>
        <w:rPr>
          <w:rFonts w:ascii="Calibri" w:hAnsi="Calibri" w:cs="Calibri"/>
          <w:noProof/>
        </w:rPr>
      </w:pPr>
      <w:bookmarkStart w:id="52" w:name="_ENREF_52"/>
      <w:r w:rsidRPr="008C230C">
        <w:rPr>
          <w:rFonts w:ascii="Calibri" w:hAnsi="Calibri" w:cs="Calibri"/>
          <w:noProof/>
        </w:rPr>
        <w:t>52.</w:t>
      </w:r>
      <w:r w:rsidRPr="008C230C">
        <w:rPr>
          <w:rFonts w:ascii="Calibri" w:hAnsi="Calibri" w:cs="Calibri"/>
          <w:noProof/>
        </w:rPr>
        <w:tab/>
        <w:t xml:space="preserve">Dally, J.W. and G.M. Zhang, </w:t>
      </w:r>
      <w:r w:rsidRPr="008C230C">
        <w:rPr>
          <w:rFonts w:ascii="Calibri" w:hAnsi="Calibri" w:cs="Calibri"/>
          <w:i/>
          <w:noProof/>
        </w:rPr>
        <w:t>A freshman engineering design course.</w:t>
      </w:r>
      <w:r w:rsidRPr="008C230C">
        <w:rPr>
          <w:rFonts w:ascii="Calibri" w:hAnsi="Calibri" w:cs="Calibri"/>
          <w:noProof/>
        </w:rPr>
        <w:t xml:space="preserve"> Journal of Engineering Education, 1993. </w:t>
      </w:r>
      <w:r w:rsidRPr="008C230C">
        <w:rPr>
          <w:rFonts w:ascii="Calibri" w:hAnsi="Calibri" w:cs="Calibri"/>
          <w:b/>
          <w:noProof/>
        </w:rPr>
        <w:t>82</w:t>
      </w:r>
      <w:r w:rsidRPr="008C230C">
        <w:rPr>
          <w:rFonts w:ascii="Calibri" w:hAnsi="Calibri" w:cs="Calibri"/>
          <w:noProof/>
        </w:rPr>
        <w:t>(2): p. 83-91.</w:t>
      </w:r>
      <w:bookmarkEnd w:id="52"/>
    </w:p>
    <w:p w:rsidR="008C230C" w:rsidRPr="008C230C" w:rsidRDefault="008C230C" w:rsidP="008C230C">
      <w:pPr>
        <w:spacing w:after="0" w:line="240" w:lineRule="auto"/>
        <w:ind w:left="720" w:hanging="720"/>
        <w:rPr>
          <w:rFonts w:ascii="Calibri" w:hAnsi="Calibri" w:cs="Calibri"/>
          <w:noProof/>
        </w:rPr>
      </w:pPr>
      <w:bookmarkStart w:id="53" w:name="_ENREF_53"/>
      <w:r w:rsidRPr="008C230C">
        <w:rPr>
          <w:rFonts w:ascii="Calibri" w:hAnsi="Calibri" w:cs="Calibri"/>
          <w:noProof/>
        </w:rPr>
        <w:t>53.</w:t>
      </w:r>
      <w:r w:rsidRPr="008C230C">
        <w:rPr>
          <w:rFonts w:ascii="Calibri" w:hAnsi="Calibri" w:cs="Calibri"/>
          <w:noProof/>
        </w:rPr>
        <w:tab/>
        <w:t xml:space="preserve">Lamancusa, J.S., J.E. Jorgensen, and J.L. Zayas-Castro, </w:t>
      </w:r>
      <w:r w:rsidRPr="008C230C">
        <w:rPr>
          <w:rFonts w:ascii="Calibri" w:hAnsi="Calibri" w:cs="Calibri"/>
          <w:i/>
          <w:noProof/>
        </w:rPr>
        <w:t>The learning factory - A new approach to integrating design and manfacturing into the engineerin curriculum.</w:t>
      </w:r>
      <w:r w:rsidRPr="008C230C">
        <w:rPr>
          <w:rFonts w:ascii="Calibri" w:hAnsi="Calibri" w:cs="Calibri"/>
          <w:noProof/>
        </w:rPr>
        <w:t xml:space="preserve"> Journal of Engineering Education, 1997. </w:t>
      </w:r>
      <w:r w:rsidRPr="008C230C">
        <w:rPr>
          <w:rFonts w:ascii="Calibri" w:hAnsi="Calibri" w:cs="Calibri"/>
          <w:b/>
          <w:noProof/>
        </w:rPr>
        <w:t>86</w:t>
      </w:r>
      <w:r w:rsidRPr="008C230C">
        <w:rPr>
          <w:rFonts w:ascii="Calibri" w:hAnsi="Calibri" w:cs="Calibri"/>
          <w:noProof/>
        </w:rPr>
        <w:t>(2): p. 103-112.</w:t>
      </w:r>
      <w:bookmarkEnd w:id="53"/>
    </w:p>
    <w:p w:rsidR="008C230C" w:rsidRPr="008C230C" w:rsidRDefault="008C230C" w:rsidP="008C230C">
      <w:pPr>
        <w:spacing w:after="0" w:line="240" w:lineRule="auto"/>
        <w:ind w:left="720" w:hanging="720"/>
        <w:rPr>
          <w:rFonts w:ascii="Calibri" w:hAnsi="Calibri" w:cs="Calibri"/>
          <w:noProof/>
        </w:rPr>
      </w:pPr>
      <w:bookmarkStart w:id="54" w:name="_ENREF_54"/>
      <w:r w:rsidRPr="008C230C">
        <w:rPr>
          <w:rFonts w:ascii="Calibri" w:hAnsi="Calibri" w:cs="Calibri"/>
          <w:noProof/>
        </w:rPr>
        <w:t>54.</w:t>
      </w:r>
      <w:r w:rsidRPr="008C230C">
        <w:rPr>
          <w:rFonts w:ascii="Calibri" w:hAnsi="Calibri" w:cs="Calibri"/>
          <w:noProof/>
        </w:rPr>
        <w:tab/>
        <w:t xml:space="preserve">Sheppard, S.D. and R. Jenison, </w:t>
      </w:r>
      <w:r w:rsidRPr="008C230C">
        <w:rPr>
          <w:rFonts w:ascii="Calibri" w:hAnsi="Calibri" w:cs="Calibri"/>
          <w:i/>
          <w:noProof/>
        </w:rPr>
        <w:t>Examples of freshman design education.</w:t>
      </w:r>
      <w:r w:rsidRPr="008C230C">
        <w:rPr>
          <w:rFonts w:ascii="Calibri" w:hAnsi="Calibri" w:cs="Calibri"/>
          <w:noProof/>
        </w:rPr>
        <w:t xml:space="preserve"> International Journal of Engineering Education, 1997. </w:t>
      </w:r>
      <w:r w:rsidRPr="008C230C">
        <w:rPr>
          <w:rFonts w:ascii="Calibri" w:hAnsi="Calibri" w:cs="Calibri"/>
          <w:b/>
          <w:noProof/>
        </w:rPr>
        <w:t>13</w:t>
      </w:r>
      <w:r w:rsidRPr="008C230C">
        <w:rPr>
          <w:rFonts w:ascii="Calibri" w:hAnsi="Calibri" w:cs="Calibri"/>
          <w:noProof/>
        </w:rPr>
        <w:t>(4): p. 248-261.</w:t>
      </w:r>
      <w:bookmarkEnd w:id="54"/>
    </w:p>
    <w:p w:rsidR="008C230C" w:rsidRPr="008C230C" w:rsidRDefault="008C230C" w:rsidP="008C230C">
      <w:pPr>
        <w:spacing w:after="0" w:line="240" w:lineRule="auto"/>
        <w:ind w:left="720" w:hanging="720"/>
        <w:rPr>
          <w:rFonts w:ascii="Calibri" w:hAnsi="Calibri" w:cs="Calibri"/>
          <w:noProof/>
        </w:rPr>
      </w:pPr>
      <w:bookmarkStart w:id="55" w:name="_ENREF_55"/>
      <w:r w:rsidRPr="008C230C">
        <w:rPr>
          <w:rFonts w:ascii="Calibri" w:hAnsi="Calibri" w:cs="Calibri"/>
          <w:noProof/>
        </w:rPr>
        <w:t>55.</w:t>
      </w:r>
      <w:r w:rsidRPr="008C230C">
        <w:rPr>
          <w:rFonts w:ascii="Calibri" w:hAnsi="Calibri" w:cs="Calibri"/>
          <w:noProof/>
        </w:rPr>
        <w:tab/>
        <w:t xml:space="preserve">Quinn, R.G., </w:t>
      </w:r>
      <w:r w:rsidRPr="008C230C">
        <w:rPr>
          <w:rFonts w:ascii="Calibri" w:hAnsi="Calibri" w:cs="Calibri"/>
          <w:i/>
          <w:noProof/>
        </w:rPr>
        <w:t>Drexel’s E4 program: A different professional experience for engineering students and faculty.</w:t>
      </w:r>
      <w:r w:rsidRPr="008C230C">
        <w:rPr>
          <w:rFonts w:ascii="Calibri" w:hAnsi="Calibri" w:cs="Calibri"/>
          <w:noProof/>
        </w:rPr>
        <w:t xml:space="preserve"> Journal of Engineering Education, 1993. </w:t>
      </w:r>
      <w:r w:rsidRPr="008C230C">
        <w:rPr>
          <w:rFonts w:ascii="Calibri" w:hAnsi="Calibri" w:cs="Calibri"/>
          <w:b/>
          <w:noProof/>
        </w:rPr>
        <w:t>82</w:t>
      </w:r>
      <w:r w:rsidRPr="008C230C">
        <w:rPr>
          <w:rFonts w:ascii="Calibri" w:hAnsi="Calibri" w:cs="Calibri"/>
          <w:noProof/>
        </w:rPr>
        <w:t>(4): p. 196-202.</w:t>
      </w:r>
      <w:bookmarkEnd w:id="55"/>
    </w:p>
    <w:p w:rsidR="008C230C" w:rsidRPr="008C230C" w:rsidRDefault="008C230C" w:rsidP="008C230C">
      <w:pPr>
        <w:spacing w:after="0" w:line="240" w:lineRule="auto"/>
        <w:ind w:left="720" w:hanging="720"/>
        <w:rPr>
          <w:rFonts w:ascii="Calibri" w:hAnsi="Calibri" w:cs="Calibri"/>
          <w:noProof/>
        </w:rPr>
      </w:pPr>
      <w:bookmarkStart w:id="56" w:name="_ENREF_56"/>
      <w:r w:rsidRPr="008C230C">
        <w:rPr>
          <w:rFonts w:ascii="Calibri" w:hAnsi="Calibri" w:cs="Calibri"/>
          <w:noProof/>
        </w:rPr>
        <w:t>56.</w:t>
      </w:r>
      <w:r w:rsidRPr="008C230C">
        <w:rPr>
          <w:rFonts w:ascii="Calibri" w:hAnsi="Calibri" w:cs="Calibri"/>
          <w:noProof/>
        </w:rPr>
        <w:tab/>
        <w:t xml:space="preserve">Quinn, R.G., </w:t>
      </w:r>
      <w:r w:rsidRPr="008C230C">
        <w:rPr>
          <w:rFonts w:ascii="Calibri" w:hAnsi="Calibri" w:cs="Calibri"/>
          <w:i/>
          <w:noProof/>
        </w:rPr>
        <w:t>The fundamentals of engineering: The art of engineering.</w:t>
      </w:r>
      <w:r w:rsidRPr="008C230C">
        <w:rPr>
          <w:rFonts w:ascii="Calibri" w:hAnsi="Calibri" w:cs="Calibri"/>
          <w:noProof/>
        </w:rPr>
        <w:t xml:space="preserve"> Journal of Engineering Education, 1994. </w:t>
      </w:r>
      <w:r w:rsidRPr="008C230C">
        <w:rPr>
          <w:rFonts w:ascii="Calibri" w:hAnsi="Calibri" w:cs="Calibri"/>
          <w:b/>
          <w:noProof/>
        </w:rPr>
        <w:t>83</w:t>
      </w:r>
      <w:r w:rsidRPr="008C230C">
        <w:rPr>
          <w:rFonts w:ascii="Calibri" w:hAnsi="Calibri" w:cs="Calibri"/>
          <w:noProof/>
        </w:rPr>
        <w:t>(2): p. 120-123.</w:t>
      </w:r>
      <w:bookmarkEnd w:id="56"/>
    </w:p>
    <w:p w:rsidR="008C230C" w:rsidRPr="008C230C" w:rsidRDefault="008C230C" w:rsidP="008C230C">
      <w:pPr>
        <w:spacing w:after="0" w:line="240" w:lineRule="auto"/>
        <w:ind w:left="720" w:hanging="720"/>
        <w:rPr>
          <w:rFonts w:ascii="Calibri" w:hAnsi="Calibri" w:cs="Calibri"/>
          <w:noProof/>
        </w:rPr>
      </w:pPr>
      <w:bookmarkStart w:id="57" w:name="_ENREF_57"/>
      <w:r w:rsidRPr="008C230C">
        <w:rPr>
          <w:rFonts w:ascii="Calibri" w:hAnsi="Calibri" w:cs="Calibri"/>
          <w:noProof/>
        </w:rPr>
        <w:t>57.</w:t>
      </w:r>
      <w:r w:rsidRPr="008C230C">
        <w:rPr>
          <w:rFonts w:ascii="Calibri" w:hAnsi="Calibri" w:cs="Calibri"/>
          <w:noProof/>
        </w:rPr>
        <w:tab/>
        <w:t xml:space="preserve">Froyd, J.E. and M.W. Ohland, </w:t>
      </w:r>
      <w:r w:rsidRPr="008C230C">
        <w:rPr>
          <w:rFonts w:ascii="Calibri" w:hAnsi="Calibri" w:cs="Calibri"/>
          <w:i/>
          <w:noProof/>
        </w:rPr>
        <w:t>Integrated engineering curricula.</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(1): p. 147-164.</w:t>
      </w:r>
      <w:bookmarkEnd w:id="57"/>
    </w:p>
    <w:p w:rsidR="008C230C" w:rsidRPr="008C230C" w:rsidRDefault="008C230C" w:rsidP="008C230C">
      <w:pPr>
        <w:spacing w:after="0" w:line="240" w:lineRule="auto"/>
        <w:ind w:left="720" w:hanging="720"/>
        <w:rPr>
          <w:rFonts w:ascii="Calibri" w:hAnsi="Calibri" w:cs="Calibri"/>
          <w:noProof/>
        </w:rPr>
      </w:pPr>
      <w:bookmarkStart w:id="58" w:name="_ENREF_58"/>
      <w:r w:rsidRPr="008C230C">
        <w:rPr>
          <w:rFonts w:ascii="Calibri" w:hAnsi="Calibri" w:cs="Calibri"/>
          <w:noProof/>
        </w:rPr>
        <w:t>58.</w:t>
      </w:r>
      <w:r w:rsidRPr="008C230C">
        <w:rPr>
          <w:rFonts w:ascii="Calibri" w:hAnsi="Calibri" w:cs="Calibri"/>
          <w:noProof/>
        </w:rPr>
        <w:tab/>
        <w:t xml:space="preserve">Marra, R.M., B. Palmer, and T.A. Litzinger, </w:t>
      </w:r>
      <w:r w:rsidRPr="008C230C">
        <w:rPr>
          <w:rFonts w:ascii="Calibri" w:hAnsi="Calibri" w:cs="Calibri"/>
          <w:i/>
          <w:noProof/>
        </w:rPr>
        <w:t>The effects of a first-year engineering design course on student intellectual development as measured by the Perry scheme.</w:t>
      </w:r>
      <w:r w:rsidRPr="008C230C">
        <w:rPr>
          <w:rFonts w:ascii="Calibri" w:hAnsi="Calibri" w:cs="Calibri"/>
          <w:noProof/>
        </w:rPr>
        <w:t xml:space="preserve"> Journal of Engineering Education, 2000. </w:t>
      </w:r>
      <w:r w:rsidRPr="008C230C">
        <w:rPr>
          <w:rFonts w:ascii="Calibri" w:hAnsi="Calibri" w:cs="Calibri"/>
          <w:b/>
          <w:noProof/>
        </w:rPr>
        <w:t>89</w:t>
      </w:r>
      <w:r w:rsidRPr="008C230C">
        <w:rPr>
          <w:rFonts w:ascii="Calibri" w:hAnsi="Calibri" w:cs="Calibri"/>
          <w:noProof/>
        </w:rPr>
        <w:t>(1): p. 39–45.</w:t>
      </w:r>
      <w:bookmarkEnd w:id="58"/>
    </w:p>
    <w:p w:rsidR="008C230C" w:rsidRPr="008C230C" w:rsidRDefault="008C230C" w:rsidP="008C230C">
      <w:pPr>
        <w:spacing w:after="0" w:line="240" w:lineRule="auto"/>
        <w:ind w:left="720" w:hanging="720"/>
        <w:rPr>
          <w:rFonts w:ascii="Calibri" w:hAnsi="Calibri" w:cs="Calibri"/>
          <w:noProof/>
        </w:rPr>
      </w:pPr>
      <w:bookmarkStart w:id="59" w:name="_ENREF_59"/>
      <w:r w:rsidRPr="008C230C">
        <w:rPr>
          <w:rFonts w:ascii="Calibri" w:hAnsi="Calibri" w:cs="Calibri"/>
          <w:noProof/>
        </w:rPr>
        <w:lastRenderedPageBreak/>
        <w:t>59.</w:t>
      </w:r>
      <w:r w:rsidRPr="008C230C">
        <w:rPr>
          <w:rFonts w:ascii="Calibri" w:hAnsi="Calibri" w:cs="Calibri"/>
          <w:noProof/>
        </w:rPr>
        <w:tab/>
        <w:t xml:space="preserve">Knight, D.W., L.E. Carlson, and J.F. Sullivan, </w:t>
      </w:r>
      <w:r w:rsidRPr="008C230C">
        <w:rPr>
          <w:rFonts w:ascii="Calibri" w:hAnsi="Calibri" w:cs="Calibri"/>
          <w:i/>
          <w:noProof/>
        </w:rPr>
        <w:t>Improving engineering student retention through hands-on, team based, first-year design projects</w:t>
      </w:r>
      <w:r w:rsidRPr="008C230C">
        <w:rPr>
          <w:rFonts w:ascii="Calibri" w:hAnsi="Calibri" w:cs="Calibri"/>
          <w:noProof/>
        </w:rPr>
        <w:t xml:space="preserve">, in </w:t>
      </w:r>
      <w:r w:rsidRPr="008C230C">
        <w:rPr>
          <w:rFonts w:ascii="Calibri" w:hAnsi="Calibri" w:cs="Calibri"/>
          <w:i/>
          <w:noProof/>
        </w:rPr>
        <w:t>International Conference on Research in Engineering Education</w:t>
      </w:r>
      <w:r w:rsidRPr="008C230C">
        <w:rPr>
          <w:rFonts w:ascii="Calibri" w:hAnsi="Calibri" w:cs="Calibri"/>
          <w:noProof/>
        </w:rPr>
        <w:t>. 2007, ASEE: Honolulu, HI.</w:t>
      </w:r>
      <w:bookmarkEnd w:id="59"/>
    </w:p>
    <w:p w:rsidR="008C230C" w:rsidRPr="008C230C" w:rsidRDefault="008C230C" w:rsidP="008C230C">
      <w:pPr>
        <w:spacing w:after="0" w:line="240" w:lineRule="auto"/>
        <w:ind w:left="720" w:hanging="720"/>
        <w:rPr>
          <w:rFonts w:ascii="Calibri" w:hAnsi="Calibri" w:cs="Calibri"/>
          <w:noProof/>
        </w:rPr>
      </w:pPr>
      <w:bookmarkStart w:id="60" w:name="_ENREF_60"/>
      <w:r w:rsidRPr="008C230C">
        <w:rPr>
          <w:rFonts w:ascii="Calibri" w:hAnsi="Calibri" w:cs="Calibri"/>
          <w:noProof/>
        </w:rPr>
        <w:t>60.</w:t>
      </w:r>
      <w:r w:rsidRPr="008C230C">
        <w:rPr>
          <w:rFonts w:ascii="Calibri" w:hAnsi="Calibri" w:cs="Calibri"/>
          <w:noProof/>
        </w:rPr>
        <w:tab/>
        <w:t xml:space="preserve">Picket-May, M. and J. Avery, </w:t>
      </w:r>
      <w:r w:rsidRPr="008C230C">
        <w:rPr>
          <w:rFonts w:ascii="Calibri" w:hAnsi="Calibri" w:cs="Calibri"/>
          <w:i/>
          <w:noProof/>
        </w:rPr>
        <w:t>Service learning first year design retention results</w:t>
      </w:r>
      <w:r w:rsidRPr="008C230C">
        <w:rPr>
          <w:rFonts w:ascii="Calibri" w:hAnsi="Calibri" w:cs="Calibri"/>
          <w:noProof/>
        </w:rPr>
        <w:t xml:space="preserve">, in </w:t>
      </w:r>
      <w:r w:rsidRPr="008C230C">
        <w:rPr>
          <w:rFonts w:ascii="Calibri" w:hAnsi="Calibri" w:cs="Calibri"/>
          <w:i/>
          <w:noProof/>
        </w:rPr>
        <w:t>Frontiers in Education Conference</w:t>
      </w:r>
      <w:r w:rsidRPr="008C230C">
        <w:rPr>
          <w:rFonts w:ascii="Calibri" w:hAnsi="Calibri" w:cs="Calibri"/>
          <w:noProof/>
        </w:rPr>
        <w:t>. 2001, IEEE: Reno, NV.</w:t>
      </w:r>
      <w:bookmarkEnd w:id="60"/>
    </w:p>
    <w:p w:rsidR="008C230C" w:rsidRPr="008C230C" w:rsidRDefault="008C230C" w:rsidP="008C230C">
      <w:pPr>
        <w:spacing w:after="0" w:line="240" w:lineRule="auto"/>
        <w:ind w:left="720" w:hanging="720"/>
        <w:rPr>
          <w:rFonts w:ascii="Calibri" w:hAnsi="Calibri" w:cs="Calibri"/>
          <w:noProof/>
        </w:rPr>
      </w:pPr>
      <w:bookmarkStart w:id="61" w:name="_ENREF_61"/>
      <w:r w:rsidRPr="008C230C">
        <w:rPr>
          <w:rFonts w:ascii="Calibri" w:hAnsi="Calibri" w:cs="Calibri"/>
          <w:noProof/>
        </w:rPr>
        <w:t>61.</w:t>
      </w:r>
      <w:r w:rsidRPr="008C230C">
        <w:rPr>
          <w:rFonts w:ascii="Calibri" w:hAnsi="Calibri" w:cs="Calibri"/>
          <w:noProof/>
        </w:rPr>
        <w:tab/>
        <w:t xml:space="preserve">Pomalaza-Raez, C. and B.H. Groff, </w:t>
      </w:r>
      <w:r w:rsidRPr="008C230C">
        <w:rPr>
          <w:rFonts w:ascii="Calibri" w:hAnsi="Calibri" w:cs="Calibri"/>
          <w:i/>
          <w:noProof/>
        </w:rPr>
        <w:t>Retention 101: Where robots go…students follow.</w:t>
      </w:r>
      <w:r w:rsidRPr="008C230C">
        <w:rPr>
          <w:rFonts w:ascii="Calibri" w:hAnsi="Calibri" w:cs="Calibri"/>
          <w:noProof/>
        </w:rPr>
        <w:t xml:space="preserve"> Journal of Engineering Education, 2003. </w:t>
      </w:r>
      <w:r w:rsidRPr="008C230C">
        <w:rPr>
          <w:rFonts w:ascii="Calibri" w:hAnsi="Calibri" w:cs="Calibri"/>
          <w:b/>
          <w:noProof/>
        </w:rPr>
        <w:t>92</w:t>
      </w:r>
      <w:r w:rsidRPr="008C230C">
        <w:rPr>
          <w:rFonts w:ascii="Calibri" w:hAnsi="Calibri" w:cs="Calibri"/>
          <w:noProof/>
        </w:rPr>
        <w:t>(1): p. 85-09.</w:t>
      </w:r>
      <w:bookmarkEnd w:id="61"/>
    </w:p>
    <w:p w:rsidR="008C230C" w:rsidRPr="008C230C" w:rsidRDefault="008C230C" w:rsidP="008C230C">
      <w:pPr>
        <w:spacing w:after="0" w:line="240" w:lineRule="auto"/>
        <w:ind w:left="720" w:hanging="720"/>
        <w:rPr>
          <w:rFonts w:ascii="Calibri" w:hAnsi="Calibri" w:cs="Calibri"/>
          <w:noProof/>
        </w:rPr>
      </w:pPr>
      <w:bookmarkStart w:id="62" w:name="_ENREF_62"/>
      <w:r w:rsidRPr="008C230C">
        <w:rPr>
          <w:rFonts w:ascii="Calibri" w:hAnsi="Calibri" w:cs="Calibri"/>
          <w:noProof/>
        </w:rPr>
        <w:t>62.</w:t>
      </w:r>
      <w:r w:rsidRPr="008C230C">
        <w:rPr>
          <w:rFonts w:ascii="Calibri" w:hAnsi="Calibri" w:cs="Calibri"/>
          <w:noProof/>
        </w:rPr>
        <w:tab/>
        <w:t xml:space="preserve">Razzaq, Z., </w:t>
      </w:r>
      <w:r w:rsidRPr="008C230C">
        <w:rPr>
          <w:rFonts w:ascii="Calibri" w:hAnsi="Calibri" w:cs="Calibri"/>
          <w:i/>
          <w:noProof/>
        </w:rPr>
        <w:t>An Effective Teaching Strategy for Motivation and Retention of Engineering and Technology Freshmen</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2003, ASEE: Nashville, TN.</w:t>
      </w:r>
      <w:bookmarkEnd w:id="62"/>
    </w:p>
    <w:p w:rsidR="008C230C" w:rsidRPr="008C230C" w:rsidRDefault="008C230C" w:rsidP="008C230C">
      <w:pPr>
        <w:spacing w:after="0" w:line="240" w:lineRule="auto"/>
        <w:ind w:left="720" w:hanging="720"/>
        <w:rPr>
          <w:rFonts w:ascii="Calibri" w:hAnsi="Calibri" w:cs="Calibri"/>
          <w:noProof/>
        </w:rPr>
      </w:pPr>
      <w:bookmarkStart w:id="63" w:name="_ENREF_63"/>
      <w:r w:rsidRPr="008C230C">
        <w:rPr>
          <w:rFonts w:ascii="Calibri" w:hAnsi="Calibri" w:cs="Calibri"/>
          <w:noProof/>
        </w:rPr>
        <w:t>63.</w:t>
      </w:r>
      <w:r w:rsidRPr="008C230C">
        <w:rPr>
          <w:rFonts w:ascii="Calibri" w:hAnsi="Calibri" w:cs="Calibri"/>
          <w:noProof/>
        </w:rPr>
        <w:tab/>
        <w:t xml:space="preserve">Borrego, M., J.E. Froyd, and T.S. Hall, </w:t>
      </w:r>
      <w:r w:rsidRPr="008C230C">
        <w:rPr>
          <w:rFonts w:ascii="Calibri" w:hAnsi="Calibri" w:cs="Calibri"/>
          <w:i/>
          <w:noProof/>
        </w:rPr>
        <w:t>Diffusion of Engineering Education Innovations: A Survey of Awareness and Adoption Rates in U.S. Engineering Departments.</w:t>
      </w:r>
      <w:r w:rsidRPr="008C230C">
        <w:rPr>
          <w:rFonts w:ascii="Calibri" w:hAnsi="Calibri" w:cs="Calibri"/>
          <w:noProof/>
        </w:rPr>
        <w:t xml:space="preserve"> Journal of Engineering Education, 2010. </w:t>
      </w:r>
      <w:r w:rsidRPr="008C230C">
        <w:rPr>
          <w:rFonts w:ascii="Calibri" w:hAnsi="Calibri" w:cs="Calibri"/>
          <w:b/>
          <w:noProof/>
        </w:rPr>
        <w:t>99</w:t>
      </w:r>
      <w:r w:rsidRPr="008C230C">
        <w:rPr>
          <w:rFonts w:ascii="Calibri" w:hAnsi="Calibri" w:cs="Calibri"/>
          <w:noProof/>
        </w:rPr>
        <w:t>(3): p. 185-207.</w:t>
      </w:r>
      <w:bookmarkEnd w:id="63"/>
    </w:p>
    <w:p w:rsidR="008C230C" w:rsidRPr="008C230C" w:rsidRDefault="008C230C" w:rsidP="008C230C">
      <w:pPr>
        <w:spacing w:after="0" w:line="240" w:lineRule="auto"/>
        <w:ind w:left="720" w:hanging="720"/>
        <w:rPr>
          <w:rFonts w:ascii="Calibri" w:hAnsi="Calibri" w:cs="Calibri"/>
          <w:noProof/>
        </w:rPr>
      </w:pPr>
      <w:bookmarkStart w:id="64" w:name="_ENREF_64"/>
      <w:r w:rsidRPr="008C230C">
        <w:rPr>
          <w:rFonts w:ascii="Calibri" w:hAnsi="Calibri" w:cs="Calibri"/>
          <w:noProof/>
        </w:rPr>
        <w:t>64.</w:t>
      </w:r>
      <w:r w:rsidRPr="008C230C">
        <w:rPr>
          <w:rFonts w:ascii="Calibri" w:hAnsi="Calibri" w:cs="Calibri"/>
          <w:noProof/>
        </w:rPr>
        <w:tab/>
        <w:t xml:space="preserve">Brannan, K.P. and P.C. Wankat, </w:t>
      </w:r>
      <w:r w:rsidRPr="008C230C">
        <w:rPr>
          <w:rFonts w:ascii="Calibri" w:hAnsi="Calibri" w:cs="Calibri"/>
          <w:i/>
          <w:noProof/>
        </w:rPr>
        <w:t>Survey of first-year programs</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2005, ASEE: Portland, OR.</w:t>
      </w:r>
      <w:bookmarkEnd w:id="64"/>
    </w:p>
    <w:p w:rsidR="008C230C" w:rsidRPr="008C230C" w:rsidRDefault="008C230C" w:rsidP="008C230C">
      <w:pPr>
        <w:spacing w:after="0" w:line="240" w:lineRule="auto"/>
        <w:ind w:left="720" w:hanging="720"/>
        <w:rPr>
          <w:rFonts w:ascii="Calibri" w:hAnsi="Calibri" w:cs="Calibri"/>
          <w:noProof/>
        </w:rPr>
      </w:pPr>
      <w:bookmarkStart w:id="65" w:name="_ENREF_65"/>
      <w:r w:rsidRPr="008C230C">
        <w:rPr>
          <w:rFonts w:ascii="Calibri" w:hAnsi="Calibri" w:cs="Calibri"/>
          <w:noProof/>
        </w:rPr>
        <w:t>65.</w:t>
      </w:r>
      <w:r w:rsidRPr="008C230C">
        <w:rPr>
          <w:rFonts w:ascii="Calibri" w:hAnsi="Calibri" w:cs="Calibri"/>
          <w:noProof/>
        </w:rPr>
        <w:tab/>
        <w:t xml:space="preserve">Bazylak, J. and P. Wild, </w:t>
      </w:r>
      <w:r w:rsidRPr="008C230C">
        <w:rPr>
          <w:rFonts w:ascii="Calibri" w:hAnsi="Calibri" w:cs="Calibri"/>
          <w:i/>
          <w:noProof/>
        </w:rPr>
        <w:t>Best practices review of first-year engineering design education</w:t>
      </w:r>
      <w:r w:rsidRPr="008C230C">
        <w:rPr>
          <w:rFonts w:ascii="Calibri" w:hAnsi="Calibri" w:cs="Calibri"/>
          <w:noProof/>
        </w:rPr>
        <w:t xml:space="preserve">, in </w:t>
      </w:r>
      <w:r w:rsidRPr="008C230C">
        <w:rPr>
          <w:rFonts w:ascii="Calibri" w:hAnsi="Calibri" w:cs="Calibri"/>
          <w:i/>
          <w:noProof/>
        </w:rPr>
        <w:t>Canadian Design Engineering Network and Canadian Congress on Engineering Education</w:t>
      </w:r>
      <w:r w:rsidRPr="008C230C">
        <w:rPr>
          <w:rFonts w:ascii="Calibri" w:hAnsi="Calibri" w:cs="Calibri"/>
          <w:noProof/>
        </w:rPr>
        <w:t>. 2007: Winnipeg, Manitoba, Canada.</w:t>
      </w:r>
      <w:bookmarkEnd w:id="65"/>
    </w:p>
    <w:p w:rsidR="008C230C" w:rsidRPr="008C230C" w:rsidRDefault="008C230C" w:rsidP="008C230C">
      <w:pPr>
        <w:spacing w:after="0" w:line="240" w:lineRule="auto"/>
        <w:ind w:left="720" w:hanging="720"/>
        <w:rPr>
          <w:rFonts w:ascii="Calibri" w:hAnsi="Calibri" w:cs="Calibri"/>
          <w:noProof/>
        </w:rPr>
      </w:pPr>
      <w:bookmarkStart w:id="66" w:name="_ENREF_66"/>
      <w:r w:rsidRPr="008C230C">
        <w:rPr>
          <w:rFonts w:ascii="Calibri" w:hAnsi="Calibri" w:cs="Calibri"/>
          <w:noProof/>
        </w:rPr>
        <w:t>66.</w:t>
      </w:r>
      <w:r w:rsidRPr="008C230C">
        <w:rPr>
          <w:rFonts w:ascii="Calibri" w:hAnsi="Calibri" w:cs="Calibri"/>
          <w:noProof/>
        </w:rPr>
        <w:tab/>
        <w:t xml:space="preserve">Kotys-Schwartz, D., D. Knight, and G. Pawlas, </w:t>
      </w:r>
      <w:r w:rsidRPr="008C230C">
        <w:rPr>
          <w:rFonts w:ascii="Calibri" w:hAnsi="Calibri" w:cs="Calibri"/>
          <w:i/>
          <w:noProof/>
        </w:rPr>
        <w:t>First-year and capstone design projects: Is the bookend curriculum approach effective for skill gain?</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2010, ASEE: Louisville, KY.</w:t>
      </w:r>
      <w:bookmarkEnd w:id="66"/>
    </w:p>
    <w:p w:rsidR="008C230C" w:rsidRPr="008C230C" w:rsidRDefault="008C230C" w:rsidP="008C230C">
      <w:pPr>
        <w:spacing w:after="0" w:line="240" w:lineRule="auto"/>
        <w:ind w:left="720" w:hanging="720"/>
        <w:rPr>
          <w:rFonts w:ascii="Calibri" w:hAnsi="Calibri" w:cs="Calibri"/>
          <w:noProof/>
        </w:rPr>
      </w:pPr>
      <w:bookmarkStart w:id="67" w:name="_ENREF_67"/>
      <w:r w:rsidRPr="008C230C">
        <w:rPr>
          <w:rFonts w:ascii="Calibri" w:hAnsi="Calibri" w:cs="Calibri"/>
          <w:noProof/>
        </w:rPr>
        <w:t>67.</w:t>
      </w:r>
      <w:r w:rsidRPr="008C230C">
        <w:rPr>
          <w:rFonts w:ascii="Calibri" w:hAnsi="Calibri" w:cs="Calibri"/>
          <w:noProof/>
        </w:rPr>
        <w:tab/>
        <w:t xml:space="preserve">Newell, J.A., et al., </w:t>
      </w:r>
      <w:r w:rsidRPr="008C230C">
        <w:rPr>
          <w:rFonts w:ascii="Calibri" w:hAnsi="Calibri" w:cs="Calibri"/>
          <w:i/>
          <w:noProof/>
        </w:rPr>
        <w:t>Multidisciplinary design and communication: A pedagogical vision.</w:t>
      </w:r>
      <w:r w:rsidRPr="008C230C">
        <w:rPr>
          <w:rFonts w:ascii="Calibri" w:hAnsi="Calibri" w:cs="Calibri"/>
          <w:noProof/>
        </w:rPr>
        <w:t xml:space="preserve"> International Journal of Engineering Education, 1999. </w:t>
      </w:r>
      <w:r w:rsidRPr="008C230C">
        <w:rPr>
          <w:rFonts w:ascii="Calibri" w:hAnsi="Calibri" w:cs="Calibri"/>
          <w:b/>
          <w:noProof/>
        </w:rPr>
        <w:t>15</w:t>
      </w:r>
      <w:r w:rsidRPr="008C230C">
        <w:rPr>
          <w:rFonts w:ascii="Calibri" w:hAnsi="Calibri" w:cs="Calibri"/>
          <w:noProof/>
        </w:rPr>
        <w:t>(5): p. 376-382.</w:t>
      </w:r>
      <w:bookmarkEnd w:id="67"/>
    </w:p>
    <w:p w:rsidR="008C230C" w:rsidRPr="008C230C" w:rsidRDefault="008C230C" w:rsidP="008C230C">
      <w:pPr>
        <w:spacing w:after="0" w:line="240" w:lineRule="auto"/>
        <w:ind w:left="720" w:hanging="720"/>
        <w:rPr>
          <w:rFonts w:ascii="Calibri" w:hAnsi="Calibri" w:cs="Calibri"/>
          <w:noProof/>
        </w:rPr>
      </w:pPr>
      <w:bookmarkStart w:id="68" w:name="_ENREF_68"/>
      <w:r w:rsidRPr="008C230C">
        <w:rPr>
          <w:rFonts w:ascii="Calibri" w:hAnsi="Calibri" w:cs="Calibri"/>
          <w:noProof/>
        </w:rPr>
        <w:t>68.</w:t>
      </w:r>
      <w:r w:rsidRPr="008C230C">
        <w:rPr>
          <w:rFonts w:ascii="Calibri" w:hAnsi="Calibri" w:cs="Calibri"/>
          <w:noProof/>
        </w:rPr>
        <w:tab/>
        <w:t xml:space="preserve">Sheppard, S.D., et al., </w:t>
      </w:r>
      <w:r w:rsidRPr="008C230C">
        <w:rPr>
          <w:rFonts w:ascii="Calibri" w:hAnsi="Calibri" w:cs="Calibri"/>
          <w:i/>
          <w:noProof/>
        </w:rPr>
        <w:t>Educating engineers: Designing for the future of the field</w:t>
      </w:r>
      <w:r w:rsidRPr="008C230C">
        <w:rPr>
          <w:rFonts w:ascii="Calibri" w:hAnsi="Calibri" w:cs="Calibri"/>
          <w:noProof/>
        </w:rPr>
        <w:t>. 2009, San Francisco, CA: Jossey-Bass.</w:t>
      </w:r>
      <w:bookmarkEnd w:id="68"/>
    </w:p>
    <w:p w:rsidR="008C230C" w:rsidRPr="008C230C" w:rsidRDefault="008C230C" w:rsidP="008C230C">
      <w:pPr>
        <w:spacing w:after="0" w:line="240" w:lineRule="auto"/>
        <w:ind w:left="720" w:hanging="720"/>
        <w:rPr>
          <w:rFonts w:ascii="Calibri" w:hAnsi="Calibri" w:cs="Calibri"/>
          <w:noProof/>
        </w:rPr>
      </w:pPr>
      <w:bookmarkStart w:id="69" w:name="_ENREF_69"/>
      <w:r w:rsidRPr="008C230C">
        <w:rPr>
          <w:rFonts w:ascii="Calibri" w:hAnsi="Calibri" w:cs="Calibri"/>
          <w:noProof/>
        </w:rPr>
        <w:t>69.</w:t>
      </w:r>
      <w:r w:rsidRPr="008C230C">
        <w:rPr>
          <w:rFonts w:ascii="Calibri" w:hAnsi="Calibri" w:cs="Calibri"/>
          <w:noProof/>
        </w:rPr>
        <w:tab/>
        <w:t xml:space="preserve">Lohmann, J.R. and J.E. Froyd, </w:t>
      </w:r>
      <w:r w:rsidRPr="008C230C">
        <w:rPr>
          <w:rFonts w:ascii="Calibri" w:hAnsi="Calibri" w:cs="Calibri"/>
          <w:i/>
          <w:noProof/>
        </w:rPr>
        <w:t>Chronological and ontological development of engineering education as a field of scientific inquiry</w:t>
      </w:r>
      <w:r w:rsidRPr="008C230C">
        <w:rPr>
          <w:rFonts w:ascii="Calibri" w:hAnsi="Calibri" w:cs="Calibri"/>
          <w:noProof/>
        </w:rPr>
        <w:t>. 2010, Board on Science Education, The National Academies: Washington, DC.</w:t>
      </w:r>
      <w:bookmarkEnd w:id="69"/>
    </w:p>
    <w:p w:rsidR="008C230C" w:rsidRPr="008C230C" w:rsidRDefault="008C230C" w:rsidP="008C230C">
      <w:pPr>
        <w:spacing w:after="0" w:line="240" w:lineRule="auto"/>
        <w:ind w:left="720" w:hanging="720"/>
        <w:rPr>
          <w:rFonts w:ascii="Calibri" w:hAnsi="Calibri" w:cs="Calibri"/>
          <w:noProof/>
        </w:rPr>
      </w:pPr>
      <w:bookmarkStart w:id="70" w:name="_ENREF_70"/>
      <w:r w:rsidRPr="008C230C">
        <w:rPr>
          <w:rFonts w:ascii="Calibri" w:hAnsi="Calibri" w:cs="Calibri"/>
          <w:noProof/>
        </w:rPr>
        <w:t>70.</w:t>
      </w:r>
      <w:r w:rsidRPr="008C230C">
        <w:rPr>
          <w:rFonts w:ascii="Calibri" w:hAnsi="Calibri" w:cs="Calibri"/>
          <w:noProof/>
        </w:rPr>
        <w:tab/>
        <w:t xml:space="preserve">Boyer, E.L., </w:t>
      </w:r>
      <w:r w:rsidRPr="008C230C">
        <w:rPr>
          <w:rFonts w:ascii="Calibri" w:hAnsi="Calibri" w:cs="Calibri"/>
          <w:i/>
          <w:noProof/>
        </w:rPr>
        <w:t>Scholarship reconsidered: Priorities of the professoriate</w:t>
      </w:r>
      <w:r w:rsidRPr="008C230C">
        <w:rPr>
          <w:rFonts w:ascii="Calibri" w:hAnsi="Calibri" w:cs="Calibri"/>
          <w:noProof/>
        </w:rPr>
        <w:t>. 1990, Princeton, NJ: The Carnegie Foundation for the Advancement of Teaching.</w:t>
      </w:r>
      <w:bookmarkEnd w:id="70"/>
    </w:p>
    <w:p w:rsidR="008C230C" w:rsidRPr="008C230C" w:rsidRDefault="008C230C" w:rsidP="008C230C">
      <w:pPr>
        <w:spacing w:after="0" w:line="240" w:lineRule="auto"/>
        <w:ind w:left="720" w:hanging="720"/>
        <w:rPr>
          <w:rFonts w:ascii="Calibri" w:hAnsi="Calibri" w:cs="Calibri"/>
          <w:noProof/>
        </w:rPr>
      </w:pPr>
      <w:bookmarkStart w:id="71" w:name="_ENREF_71"/>
      <w:r w:rsidRPr="008C230C">
        <w:rPr>
          <w:rFonts w:ascii="Calibri" w:hAnsi="Calibri" w:cs="Calibri"/>
          <w:noProof/>
        </w:rPr>
        <w:t>71.</w:t>
      </w:r>
      <w:r w:rsidRPr="008C230C">
        <w:rPr>
          <w:rFonts w:ascii="Calibri" w:hAnsi="Calibri" w:cs="Calibri"/>
          <w:noProof/>
        </w:rPr>
        <w:tab/>
        <w:t xml:space="preserve">Felder, R.M. and R. Brent, </w:t>
      </w:r>
      <w:r w:rsidRPr="008C230C">
        <w:rPr>
          <w:rFonts w:ascii="Calibri" w:hAnsi="Calibri" w:cs="Calibri"/>
          <w:i/>
          <w:noProof/>
        </w:rPr>
        <w:t>The National Effective Teaching Institute: Assessment of impact and implications for faculty development.</w:t>
      </w:r>
      <w:r w:rsidRPr="008C230C">
        <w:rPr>
          <w:rFonts w:ascii="Calibri" w:hAnsi="Calibri" w:cs="Calibri"/>
          <w:noProof/>
        </w:rPr>
        <w:t xml:space="preserve"> Journal of Engineering Education, 2010. </w:t>
      </w:r>
      <w:r w:rsidRPr="008C230C">
        <w:rPr>
          <w:rFonts w:ascii="Calibri" w:hAnsi="Calibri" w:cs="Calibri"/>
          <w:b/>
          <w:noProof/>
        </w:rPr>
        <w:t>99</w:t>
      </w:r>
      <w:r w:rsidRPr="008C230C">
        <w:rPr>
          <w:rFonts w:ascii="Calibri" w:hAnsi="Calibri" w:cs="Calibri"/>
          <w:noProof/>
        </w:rPr>
        <w:t>(2): p. 121-134.</w:t>
      </w:r>
      <w:bookmarkEnd w:id="71"/>
    </w:p>
    <w:p w:rsidR="008C230C" w:rsidRPr="008C230C" w:rsidRDefault="008C230C" w:rsidP="008C230C">
      <w:pPr>
        <w:spacing w:after="0" w:line="240" w:lineRule="auto"/>
        <w:ind w:left="720" w:hanging="720"/>
        <w:rPr>
          <w:rFonts w:ascii="Calibri" w:hAnsi="Calibri" w:cs="Calibri"/>
          <w:noProof/>
        </w:rPr>
      </w:pPr>
      <w:bookmarkStart w:id="72" w:name="_ENREF_72"/>
      <w:r w:rsidRPr="008C230C">
        <w:rPr>
          <w:rFonts w:ascii="Calibri" w:hAnsi="Calibri" w:cs="Calibri"/>
          <w:noProof/>
        </w:rPr>
        <w:t>72.</w:t>
      </w:r>
      <w:r w:rsidRPr="008C230C">
        <w:rPr>
          <w:rFonts w:ascii="Calibri" w:hAnsi="Calibri" w:cs="Calibri"/>
          <w:noProof/>
        </w:rPr>
        <w:tab/>
        <w:t xml:space="preserve">Brawner, C.E., et al., </w:t>
      </w:r>
      <w:r w:rsidRPr="008C230C">
        <w:rPr>
          <w:rFonts w:ascii="Calibri" w:hAnsi="Calibri" w:cs="Calibri"/>
          <w:i/>
          <w:noProof/>
        </w:rPr>
        <w:t>A Survey of Faculty Teaching Practices and Involvement in Faculty Development Activities.</w:t>
      </w:r>
      <w:r w:rsidRPr="008C230C">
        <w:rPr>
          <w:rFonts w:ascii="Calibri" w:hAnsi="Calibri" w:cs="Calibri"/>
          <w:noProof/>
        </w:rPr>
        <w:t xml:space="preserve"> Journal of Engineering Education, 2002. </w:t>
      </w:r>
      <w:r w:rsidRPr="008C230C">
        <w:rPr>
          <w:rFonts w:ascii="Calibri" w:hAnsi="Calibri" w:cs="Calibri"/>
          <w:b/>
          <w:noProof/>
        </w:rPr>
        <w:t>91</w:t>
      </w:r>
      <w:r w:rsidRPr="008C230C">
        <w:rPr>
          <w:rFonts w:ascii="Calibri" w:hAnsi="Calibri" w:cs="Calibri"/>
          <w:noProof/>
        </w:rPr>
        <w:t>(4): p. 393–396.</w:t>
      </w:r>
      <w:bookmarkEnd w:id="72"/>
    </w:p>
    <w:p w:rsidR="008C230C" w:rsidRPr="008C230C" w:rsidRDefault="008C230C" w:rsidP="008C230C">
      <w:pPr>
        <w:spacing w:after="0" w:line="240" w:lineRule="auto"/>
        <w:ind w:left="720" w:hanging="720"/>
        <w:rPr>
          <w:rFonts w:ascii="Calibri" w:hAnsi="Calibri" w:cs="Calibri"/>
          <w:noProof/>
        </w:rPr>
      </w:pPr>
      <w:bookmarkStart w:id="73" w:name="_ENREF_73"/>
      <w:r w:rsidRPr="008C230C">
        <w:rPr>
          <w:rFonts w:ascii="Calibri" w:hAnsi="Calibri" w:cs="Calibri"/>
          <w:noProof/>
        </w:rPr>
        <w:t>73.</w:t>
      </w:r>
      <w:r w:rsidRPr="008C230C">
        <w:rPr>
          <w:rFonts w:ascii="Calibri" w:hAnsi="Calibri" w:cs="Calibri"/>
          <w:noProof/>
        </w:rPr>
        <w:tab/>
        <w:t xml:space="preserve">Brent, R., et al., </w:t>
      </w:r>
      <w:r w:rsidRPr="008C230C">
        <w:rPr>
          <w:rFonts w:ascii="Calibri" w:hAnsi="Calibri" w:cs="Calibri"/>
          <w:i/>
          <w:noProof/>
        </w:rPr>
        <w:t>Engineering faculty development: A multicoalition perspective</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2000, ASEE: St. Louis, MO.</w:t>
      </w:r>
      <w:bookmarkEnd w:id="73"/>
    </w:p>
    <w:p w:rsidR="008C230C" w:rsidRPr="008C230C" w:rsidRDefault="008C230C" w:rsidP="008C230C">
      <w:pPr>
        <w:spacing w:after="0" w:line="240" w:lineRule="auto"/>
        <w:ind w:left="720" w:hanging="720"/>
        <w:rPr>
          <w:rFonts w:ascii="Calibri" w:hAnsi="Calibri" w:cs="Calibri"/>
          <w:noProof/>
        </w:rPr>
      </w:pPr>
      <w:bookmarkStart w:id="74" w:name="_ENREF_74"/>
      <w:r w:rsidRPr="008C230C">
        <w:rPr>
          <w:rFonts w:ascii="Calibri" w:hAnsi="Calibri" w:cs="Calibri"/>
          <w:noProof/>
        </w:rPr>
        <w:t>74.</w:t>
      </w:r>
      <w:r w:rsidRPr="008C230C">
        <w:rPr>
          <w:rFonts w:ascii="Calibri" w:hAnsi="Calibri" w:cs="Calibri"/>
          <w:noProof/>
        </w:rPr>
        <w:tab/>
        <w:t xml:space="preserve">DeAngelo, L., et al., </w:t>
      </w:r>
      <w:r w:rsidRPr="008C230C">
        <w:rPr>
          <w:rFonts w:ascii="Calibri" w:hAnsi="Calibri" w:cs="Calibri"/>
          <w:i/>
          <w:noProof/>
        </w:rPr>
        <w:t>The American college teacher:  National norms for the 2007-2008 HERI faculty survey</w:t>
      </w:r>
      <w:r w:rsidRPr="008C230C">
        <w:rPr>
          <w:rFonts w:ascii="Calibri" w:hAnsi="Calibri" w:cs="Calibri"/>
          <w:noProof/>
        </w:rPr>
        <w:t>. 2009, Higher Education Research Institute, UCLA: Los Angeles, CA.</w:t>
      </w:r>
      <w:bookmarkEnd w:id="74"/>
    </w:p>
    <w:p w:rsidR="008C230C" w:rsidRPr="008C230C" w:rsidRDefault="008C230C" w:rsidP="008C230C">
      <w:pPr>
        <w:spacing w:after="0" w:line="240" w:lineRule="auto"/>
        <w:ind w:left="720" w:hanging="720"/>
        <w:rPr>
          <w:rFonts w:ascii="Calibri" w:hAnsi="Calibri" w:cs="Calibri"/>
          <w:noProof/>
        </w:rPr>
      </w:pPr>
      <w:bookmarkStart w:id="75" w:name="_ENREF_75"/>
      <w:r w:rsidRPr="008C230C">
        <w:rPr>
          <w:rFonts w:ascii="Calibri" w:hAnsi="Calibri" w:cs="Calibri"/>
          <w:noProof/>
        </w:rPr>
        <w:t>75.</w:t>
      </w:r>
      <w:r w:rsidRPr="008C230C">
        <w:rPr>
          <w:rFonts w:ascii="Calibri" w:hAnsi="Calibri" w:cs="Calibri"/>
          <w:noProof/>
        </w:rPr>
        <w:tab/>
        <w:t xml:space="preserve">Austin, A.E., M.R. Connolly, and C.L. Colbeck, </w:t>
      </w:r>
      <w:r w:rsidRPr="008C230C">
        <w:rPr>
          <w:rFonts w:ascii="Calibri" w:hAnsi="Calibri" w:cs="Calibri"/>
          <w:i/>
          <w:noProof/>
        </w:rPr>
        <w:t>Strategies for preparing integrated faculty: The Center for the Integration of Research, Teaching, and Learning.</w:t>
      </w:r>
      <w:r w:rsidRPr="008C230C">
        <w:rPr>
          <w:rFonts w:ascii="Calibri" w:hAnsi="Calibri" w:cs="Calibri"/>
          <w:noProof/>
        </w:rPr>
        <w:t xml:space="preserve"> New Directions for Teaching and Learning, 2008. </w:t>
      </w:r>
      <w:r w:rsidRPr="008C230C">
        <w:rPr>
          <w:rFonts w:ascii="Calibri" w:hAnsi="Calibri" w:cs="Calibri"/>
          <w:b/>
          <w:noProof/>
        </w:rPr>
        <w:t>113</w:t>
      </w:r>
      <w:r w:rsidRPr="008C230C">
        <w:rPr>
          <w:rFonts w:ascii="Calibri" w:hAnsi="Calibri" w:cs="Calibri"/>
          <w:noProof/>
        </w:rPr>
        <w:t>: p. 69-81.</w:t>
      </w:r>
      <w:bookmarkEnd w:id="75"/>
    </w:p>
    <w:p w:rsidR="008C230C" w:rsidRPr="008C230C" w:rsidRDefault="008C230C" w:rsidP="008C230C">
      <w:pPr>
        <w:spacing w:after="0" w:line="240" w:lineRule="auto"/>
        <w:ind w:left="720" w:hanging="720"/>
        <w:rPr>
          <w:rFonts w:ascii="Calibri" w:hAnsi="Calibri" w:cs="Calibri"/>
          <w:noProof/>
        </w:rPr>
      </w:pPr>
      <w:bookmarkStart w:id="76" w:name="_ENREF_76"/>
      <w:r w:rsidRPr="008C230C">
        <w:rPr>
          <w:rFonts w:ascii="Calibri" w:hAnsi="Calibri" w:cs="Calibri"/>
          <w:noProof/>
        </w:rPr>
        <w:t>76.</w:t>
      </w:r>
      <w:r w:rsidRPr="008C230C">
        <w:rPr>
          <w:rFonts w:ascii="Calibri" w:hAnsi="Calibri" w:cs="Calibri"/>
          <w:noProof/>
        </w:rPr>
        <w:tab/>
        <w:t xml:space="preserve">Mager, R.F., </w:t>
      </w:r>
      <w:r w:rsidRPr="008C230C">
        <w:rPr>
          <w:rFonts w:ascii="Calibri" w:hAnsi="Calibri" w:cs="Calibri"/>
          <w:i/>
          <w:noProof/>
        </w:rPr>
        <w:t>Preparing instructional objectives</w:t>
      </w:r>
      <w:r w:rsidRPr="008C230C">
        <w:rPr>
          <w:rFonts w:ascii="Calibri" w:hAnsi="Calibri" w:cs="Calibri"/>
          <w:noProof/>
        </w:rPr>
        <w:t>. 3rd ed. 1997, Atlanta, GA: Center for Effective Performance.</w:t>
      </w:r>
      <w:bookmarkEnd w:id="76"/>
    </w:p>
    <w:p w:rsidR="008C230C" w:rsidRPr="008C230C" w:rsidRDefault="008C230C" w:rsidP="008C230C">
      <w:pPr>
        <w:spacing w:after="0" w:line="240" w:lineRule="auto"/>
        <w:ind w:left="720" w:hanging="720"/>
        <w:rPr>
          <w:rFonts w:ascii="Calibri" w:hAnsi="Calibri" w:cs="Calibri"/>
          <w:noProof/>
        </w:rPr>
      </w:pPr>
      <w:bookmarkStart w:id="77" w:name="_ENREF_77"/>
      <w:r w:rsidRPr="008C230C">
        <w:rPr>
          <w:rFonts w:ascii="Calibri" w:hAnsi="Calibri" w:cs="Calibri"/>
          <w:noProof/>
        </w:rPr>
        <w:t>77.</w:t>
      </w:r>
      <w:r w:rsidRPr="008C230C">
        <w:rPr>
          <w:rFonts w:ascii="Calibri" w:hAnsi="Calibri" w:cs="Calibri"/>
          <w:noProof/>
        </w:rPr>
        <w:tab/>
        <w:t xml:space="preserve">Stice, J.E., </w:t>
      </w:r>
      <w:r w:rsidRPr="008C230C">
        <w:rPr>
          <w:rFonts w:ascii="Calibri" w:hAnsi="Calibri" w:cs="Calibri"/>
          <w:i/>
          <w:noProof/>
        </w:rPr>
        <w:t>Learning how to think: Being earnest is important, but it's not enough.</w:t>
      </w:r>
      <w:r w:rsidRPr="008C230C">
        <w:rPr>
          <w:rFonts w:ascii="Calibri" w:hAnsi="Calibri" w:cs="Calibri"/>
          <w:noProof/>
        </w:rPr>
        <w:t xml:space="preserve"> New Directions for Teaching and Learning, 1987. </w:t>
      </w:r>
      <w:r w:rsidRPr="008C230C">
        <w:rPr>
          <w:rFonts w:ascii="Calibri" w:hAnsi="Calibri" w:cs="Calibri"/>
          <w:b/>
          <w:noProof/>
        </w:rPr>
        <w:t>30</w:t>
      </w:r>
      <w:r w:rsidRPr="008C230C">
        <w:rPr>
          <w:rFonts w:ascii="Calibri" w:hAnsi="Calibri" w:cs="Calibri"/>
          <w:noProof/>
        </w:rPr>
        <w:t>: p. 93-99.</w:t>
      </w:r>
      <w:bookmarkEnd w:id="77"/>
    </w:p>
    <w:p w:rsidR="008C230C" w:rsidRPr="008C230C" w:rsidRDefault="008C230C" w:rsidP="008C230C">
      <w:pPr>
        <w:spacing w:after="0" w:line="240" w:lineRule="auto"/>
        <w:ind w:left="720" w:hanging="720"/>
        <w:rPr>
          <w:rFonts w:ascii="Calibri" w:hAnsi="Calibri" w:cs="Calibri"/>
          <w:noProof/>
        </w:rPr>
      </w:pPr>
      <w:bookmarkStart w:id="78" w:name="_ENREF_78"/>
      <w:r w:rsidRPr="008C230C">
        <w:rPr>
          <w:rFonts w:ascii="Calibri" w:hAnsi="Calibri" w:cs="Calibri"/>
          <w:noProof/>
        </w:rPr>
        <w:t>78.</w:t>
      </w:r>
      <w:r w:rsidRPr="008C230C">
        <w:rPr>
          <w:rFonts w:ascii="Calibri" w:hAnsi="Calibri" w:cs="Calibri"/>
          <w:noProof/>
        </w:rPr>
        <w:tab/>
        <w:t xml:space="preserve">Stice, J.E., </w:t>
      </w:r>
      <w:r w:rsidRPr="008C230C">
        <w:rPr>
          <w:rFonts w:ascii="Calibri" w:hAnsi="Calibri" w:cs="Calibri"/>
          <w:i/>
          <w:noProof/>
        </w:rPr>
        <w:t>A first step toward improved teaching.</w:t>
      </w:r>
      <w:r w:rsidRPr="008C230C">
        <w:rPr>
          <w:rFonts w:ascii="Calibri" w:hAnsi="Calibri" w:cs="Calibri"/>
          <w:noProof/>
        </w:rPr>
        <w:t xml:space="preserve"> Engineering Education, 1976. </w:t>
      </w:r>
      <w:r w:rsidRPr="008C230C">
        <w:rPr>
          <w:rFonts w:ascii="Calibri" w:hAnsi="Calibri" w:cs="Calibri"/>
          <w:b/>
          <w:noProof/>
        </w:rPr>
        <w:t>66</w:t>
      </w:r>
      <w:r w:rsidRPr="008C230C">
        <w:rPr>
          <w:rFonts w:ascii="Calibri" w:hAnsi="Calibri" w:cs="Calibri"/>
          <w:noProof/>
        </w:rPr>
        <w:t>(5): p. 394-398.</w:t>
      </w:r>
      <w:bookmarkEnd w:id="78"/>
    </w:p>
    <w:p w:rsidR="008C230C" w:rsidRPr="008C230C" w:rsidRDefault="008C230C" w:rsidP="008C230C">
      <w:pPr>
        <w:spacing w:after="0" w:line="240" w:lineRule="auto"/>
        <w:ind w:left="720" w:hanging="720"/>
        <w:rPr>
          <w:rFonts w:ascii="Calibri" w:hAnsi="Calibri" w:cs="Calibri"/>
          <w:noProof/>
        </w:rPr>
      </w:pPr>
      <w:bookmarkStart w:id="79" w:name="_ENREF_79"/>
      <w:r w:rsidRPr="008C230C">
        <w:rPr>
          <w:rFonts w:ascii="Calibri" w:hAnsi="Calibri" w:cs="Calibri"/>
          <w:noProof/>
        </w:rPr>
        <w:t>79.</w:t>
      </w:r>
      <w:r w:rsidRPr="008C230C">
        <w:rPr>
          <w:rFonts w:ascii="Calibri" w:hAnsi="Calibri" w:cs="Calibri"/>
          <w:noProof/>
        </w:rPr>
        <w:tab/>
        <w:t xml:space="preserve">Stice, J.E., ed. </w:t>
      </w:r>
      <w:r w:rsidRPr="008C230C">
        <w:rPr>
          <w:rFonts w:ascii="Calibri" w:hAnsi="Calibri" w:cs="Calibri"/>
          <w:i/>
          <w:noProof/>
        </w:rPr>
        <w:t>Developing critical thinking and problem-solving abilities</w:t>
      </w:r>
      <w:r w:rsidRPr="008C230C">
        <w:rPr>
          <w:rFonts w:ascii="Calibri" w:hAnsi="Calibri" w:cs="Calibri"/>
          <w:noProof/>
        </w:rPr>
        <w:t>. New Directions in Teaching and Learning. Vol. 30. 1987, Jossey-Bass: San Francisco, CA.</w:t>
      </w:r>
      <w:bookmarkEnd w:id="79"/>
    </w:p>
    <w:p w:rsidR="008C230C" w:rsidRPr="008C230C" w:rsidRDefault="008C230C" w:rsidP="008C230C">
      <w:pPr>
        <w:spacing w:after="0" w:line="240" w:lineRule="auto"/>
        <w:ind w:left="720" w:hanging="720"/>
        <w:rPr>
          <w:rFonts w:ascii="Calibri" w:hAnsi="Calibri" w:cs="Calibri"/>
          <w:noProof/>
        </w:rPr>
      </w:pPr>
      <w:bookmarkStart w:id="80" w:name="_ENREF_80"/>
      <w:r w:rsidRPr="008C230C">
        <w:rPr>
          <w:rFonts w:ascii="Calibri" w:hAnsi="Calibri" w:cs="Calibri"/>
          <w:noProof/>
        </w:rPr>
        <w:lastRenderedPageBreak/>
        <w:t>80.</w:t>
      </w:r>
      <w:r w:rsidRPr="008C230C">
        <w:rPr>
          <w:rFonts w:ascii="Calibri" w:hAnsi="Calibri" w:cs="Calibri"/>
          <w:noProof/>
        </w:rPr>
        <w:tab/>
        <w:t xml:space="preserve">Stice, J.E., </w:t>
      </w:r>
      <w:r w:rsidRPr="008C230C">
        <w:rPr>
          <w:rFonts w:ascii="Calibri" w:hAnsi="Calibri" w:cs="Calibri"/>
          <w:i/>
          <w:noProof/>
        </w:rPr>
        <w:t>Using Kolb’s Learning Cycle to Improve Student Learning.</w:t>
      </w:r>
      <w:r w:rsidRPr="008C230C">
        <w:rPr>
          <w:rFonts w:ascii="Calibri" w:hAnsi="Calibri" w:cs="Calibri"/>
          <w:noProof/>
        </w:rPr>
        <w:t xml:space="preserve"> Engineering Education, 1987. </w:t>
      </w:r>
      <w:r w:rsidRPr="008C230C">
        <w:rPr>
          <w:rFonts w:ascii="Calibri" w:hAnsi="Calibri" w:cs="Calibri"/>
          <w:b/>
          <w:noProof/>
        </w:rPr>
        <w:t>77</w:t>
      </w:r>
      <w:r w:rsidRPr="008C230C">
        <w:rPr>
          <w:rFonts w:ascii="Calibri" w:hAnsi="Calibri" w:cs="Calibri"/>
          <w:noProof/>
        </w:rPr>
        <w:t>: p. 291-296.</w:t>
      </w:r>
      <w:bookmarkEnd w:id="80"/>
    </w:p>
    <w:p w:rsidR="008C230C" w:rsidRPr="008C230C" w:rsidRDefault="008C230C" w:rsidP="008C230C">
      <w:pPr>
        <w:spacing w:after="0" w:line="240" w:lineRule="auto"/>
        <w:ind w:left="720" w:hanging="720"/>
        <w:rPr>
          <w:rFonts w:ascii="Calibri" w:hAnsi="Calibri" w:cs="Calibri"/>
          <w:noProof/>
        </w:rPr>
      </w:pPr>
      <w:bookmarkStart w:id="81" w:name="_ENREF_81"/>
      <w:r w:rsidRPr="008C230C">
        <w:rPr>
          <w:rFonts w:ascii="Calibri" w:hAnsi="Calibri" w:cs="Calibri"/>
          <w:noProof/>
        </w:rPr>
        <w:t>81.</w:t>
      </w:r>
      <w:r w:rsidRPr="008C230C">
        <w:rPr>
          <w:rFonts w:ascii="Calibri" w:hAnsi="Calibri" w:cs="Calibri"/>
          <w:noProof/>
        </w:rPr>
        <w:tab/>
        <w:t xml:space="preserve">Felder, R.M. and R. Brent, </w:t>
      </w:r>
      <w:r w:rsidRPr="008C230C">
        <w:rPr>
          <w:rFonts w:ascii="Calibri" w:hAnsi="Calibri" w:cs="Calibri"/>
          <w:i/>
          <w:noProof/>
        </w:rPr>
        <w:t>Objectively speaking.</w:t>
      </w:r>
      <w:r w:rsidRPr="008C230C">
        <w:rPr>
          <w:rFonts w:ascii="Calibri" w:hAnsi="Calibri" w:cs="Calibri"/>
          <w:noProof/>
        </w:rPr>
        <w:t xml:space="preserve"> Chemical Engineering Education, 1997. </w:t>
      </w:r>
      <w:r w:rsidRPr="008C230C">
        <w:rPr>
          <w:rFonts w:ascii="Calibri" w:hAnsi="Calibri" w:cs="Calibri"/>
          <w:b/>
          <w:noProof/>
        </w:rPr>
        <w:t>31</w:t>
      </w:r>
      <w:r w:rsidRPr="008C230C">
        <w:rPr>
          <w:rFonts w:ascii="Calibri" w:hAnsi="Calibri" w:cs="Calibri"/>
          <w:noProof/>
        </w:rPr>
        <w:t>(3): p. 178–179.</w:t>
      </w:r>
      <w:bookmarkEnd w:id="81"/>
    </w:p>
    <w:p w:rsidR="008C230C" w:rsidRPr="008C230C" w:rsidRDefault="008C230C" w:rsidP="008C230C">
      <w:pPr>
        <w:spacing w:after="0" w:line="240" w:lineRule="auto"/>
        <w:ind w:left="720" w:hanging="720"/>
        <w:rPr>
          <w:rFonts w:ascii="Calibri" w:hAnsi="Calibri" w:cs="Calibri"/>
          <w:noProof/>
        </w:rPr>
      </w:pPr>
      <w:bookmarkStart w:id="82" w:name="_ENREF_82"/>
      <w:r w:rsidRPr="008C230C">
        <w:rPr>
          <w:rFonts w:ascii="Calibri" w:hAnsi="Calibri" w:cs="Calibri"/>
          <w:noProof/>
        </w:rPr>
        <w:t>82.</w:t>
      </w:r>
      <w:r w:rsidRPr="008C230C">
        <w:rPr>
          <w:rFonts w:ascii="Calibri" w:hAnsi="Calibri" w:cs="Calibri"/>
          <w:noProof/>
        </w:rPr>
        <w:tab/>
        <w:t xml:space="preserve">Felder, R.M., et al., </w:t>
      </w:r>
      <w:r w:rsidRPr="008C230C">
        <w:rPr>
          <w:rFonts w:ascii="Calibri" w:hAnsi="Calibri" w:cs="Calibri"/>
          <w:i/>
          <w:noProof/>
        </w:rPr>
        <w:t>The future of engineering education II: Teaching methods that work.</w:t>
      </w:r>
      <w:r w:rsidRPr="008C230C">
        <w:rPr>
          <w:rFonts w:ascii="Calibri" w:hAnsi="Calibri" w:cs="Calibri"/>
          <w:noProof/>
        </w:rPr>
        <w:t xml:space="preserve"> Chemical Engineering Education, 2000. </w:t>
      </w:r>
      <w:r w:rsidRPr="008C230C">
        <w:rPr>
          <w:rFonts w:ascii="Calibri" w:hAnsi="Calibri" w:cs="Calibri"/>
          <w:b/>
          <w:noProof/>
        </w:rPr>
        <w:t>34</w:t>
      </w:r>
      <w:r w:rsidRPr="008C230C">
        <w:rPr>
          <w:rFonts w:ascii="Calibri" w:hAnsi="Calibri" w:cs="Calibri"/>
          <w:noProof/>
        </w:rPr>
        <w:t>(2): p. 26-39.</w:t>
      </w:r>
      <w:bookmarkEnd w:id="82"/>
    </w:p>
    <w:p w:rsidR="008C230C" w:rsidRPr="008C230C" w:rsidRDefault="008C230C" w:rsidP="008C230C">
      <w:pPr>
        <w:spacing w:after="0" w:line="240" w:lineRule="auto"/>
        <w:ind w:left="720" w:hanging="720"/>
        <w:rPr>
          <w:rFonts w:ascii="Calibri" w:hAnsi="Calibri" w:cs="Calibri"/>
          <w:noProof/>
        </w:rPr>
      </w:pPr>
      <w:bookmarkStart w:id="83" w:name="_ENREF_83"/>
      <w:r w:rsidRPr="008C230C">
        <w:rPr>
          <w:rFonts w:ascii="Calibri" w:hAnsi="Calibri" w:cs="Calibri"/>
          <w:noProof/>
        </w:rPr>
        <w:t>83.</w:t>
      </w:r>
      <w:r w:rsidRPr="008C230C">
        <w:rPr>
          <w:rFonts w:ascii="Calibri" w:hAnsi="Calibri" w:cs="Calibri"/>
          <w:noProof/>
        </w:rPr>
        <w:tab/>
        <w:t xml:space="preserve">Heywood, J., </w:t>
      </w:r>
      <w:r w:rsidRPr="008C230C">
        <w:rPr>
          <w:rFonts w:ascii="Calibri" w:hAnsi="Calibri" w:cs="Calibri"/>
          <w:i/>
          <w:noProof/>
        </w:rPr>
        <w:t>Engineering education:  Research and development in curriculum and instruction</w:t>
      </w:r>
      <w:r w:rsidRPr="008C230C">
        <w:rPr>
          <w:rFonts w:ascii="Calibri" w:hAnsi="Calibri" w:cs="Calibri"/>
          <w:noProof/>
        </w:rPr>
        <w:t>. 2005, Hoboken, NJ: Wiley-IEEE Press.</w:t>
      </w:r>
      <w:bookmarkEnd w:id="83"/>
    </w:p>
    <w:p w:rsidR="008C230C" w:rsidRPr="008C230C" w:rsidRDefault="008C230C" w:rsidP="008C230C">
      <w:pPr>
        <w:spacing w:after="0" w:line="240" w:lineRule="auto"/>
        <w:ind w:left="720" w:hanging="720"/>
        <w:rPr>
          <w:rFonts w:ascii="Calibri" w:hAnsi="Calibri" w:cs="Calibri"/>
          <w:noProof/>
        </w:rPr>
      </w:pPr>
      <w:bookmarkStart w:id="84" w:name="_ENREF_84"/>
      <w:r w:rsidRPr="008C230C">
        <w:rPr>
          <w:rFonts w:ascii="Calibri" w:hAnsi="Calibri" w:cs="Calibri"/>
          <w:noProof/>
        </w:rPr>
        <w:t>84.</w:t>
      </w:r>
      <w:r w:rsidRPr="008C230C">
        <w:rPr>
          <w:rFonts w:ascii="Calibri" w:hAnsi="Calibri" w:cs="Calibri"/>
          <w:noProof/>
        </w:rPr>
        <w:tab/>
        <w:t xml:space="preserve">Moseley, D., et al., </w:t>
      </w:r>
      <w:r w:rsidRPr="008C230C">
        <w:rPr>
          <w:rFonts w:ascii="Calibri" w:hAnsi="Calibri" w:cs="Calibri"/>
          <w:i/>
          <w:noProof/>
        </w:rPr>
        <w:t>Thinking skills frameworks for use in education and training.</w:t>
      </w:r>
      <w:r w:rsidRPr="008C230C">
        <w:rPr>
          <w:rFonts w:ascii="Calibri" w:hAnsi="Calibri" w:cs="Calibri"/>
          <w:noProof/>
        </w:rPr>
        <w:t xml:space="preserve"> British Educational Research Journal, 2005. </w:t>
      </w:r>
      <w:r w:rsidRPr="008C230C">
        <w:rPr>
          <w:rFonts w:ascii="Calibri" w:hAnsi="Calibri" w:cs="Calibri"/>
          <w:b/>
          <w:noProof/>
        </w:rPr>
        <w:t>31</w:t>
      </w:r>
      <w:r w:rsidRPr="008C230C">
        <w:rPr>
          <w:rFonts w:ascii="Calibri" w:hAnsi="Calibri" w:cs="Calibri"/>
          <w:noProof/>
        </w:rPr>
        <w:t>(3): p. 367–390.</w:t>
      </w:r>
      <w:bookmarkEnd w:id="84"/>
    </w:p>
    <w:p w:rsidR="008C230C" w:rsidRPr="008C230C" w:rsidRDefault="008C230C" w:rsidP="008C230C">
      <w:pPr>
        <w:spacing w:after="0" w:line="240" w:lineRule="auto"/>
        <w:ind w:left="720" w:hanging="720"/>
        <w:rPr>
          <w:rFonts w:ascii="Calibri" w:hAnsi="Calibri" w:cs="Calibri"/>
          <w:noProof/>
        </w:rPr>
      </w:pPr>
      <w:bookmarkStart w:id="85" w:name="_ENREF_85"/>
      <w:r w:rsidRPr="008C230C">
        <w:rPr>
          <w:rFonts w:ascii="Calibri" w:hAnsi="Calibri" w:cs="Calibri"/>
          <w:noProof/>
        </w:rPr>
        <w:t>85.</w:t>
      </w:r>
      <w:r w:rsidRPr="008C230C">
        <w:rPr>
          <w:rFonts w:ascii="Calibri" w:hAnsi="Calibri" w:cs="Calibri"/>
          <w:noProof/>
        </w:rPr>
        <w:tab/>
        <w:t xml:space="preserve">Bloom, B.S., et al., </w:t>
      </w:r>
      <w:r w:rsidRPr="008C230C">
        <w:rPr>
          <w:rFonts w:ascii="Calibri" w:hAnsi="Calibri" w:cs="Calibri"/>
          <w:i/>
          <w:noProof/>
        </w:rPr>
        <w:t>Taxonomy of educational objectives, Handbook 1: The cognitive domain</w:t>
      </w:r>
      <w:r w:rsidRPr="008C230C">
        <w:rPr>
          <w:rFonts w:ascii="Calibri" w:hAnsi="Calibri" w:cs="Calibri"/>
          <w:noProof/>
        </w:rPr>
        <w:t>. 1956, New York, NY: Longman.</w:t>
      </w:r>
      <w:bookmarkEnd w:id="85"/>
    </w:p>
    <w:p w:rsidR="008C230C" w:rsidRPr="008C230C" w:rsidRDefault="008C230C" w:rsidP="008C230C">
      <w:pPr>
        <w:spacing w:after="0" w:line="240" w:lineRule="auto"/>
        <w:ind w:left="720" w:hanging="720"/>
        <w:rPr>
          <w:rFonts w:ascii="Calibri" w:hAnsi="Calibri" w:cs="Calibri"/>
          <w:noProof/>
        </w:rPr>
      </w:pPr>
      <w:bookmarkStart w:id="86" w:name="_ENREF_86"/>
      <w:r w:rsidRPr="008C230C">
        <w:rPr>
          <w:rFonts w:ascii="Calibri" w:hAnsi="Calibri" w:cs="Calibri"/>
          <w:noProof/>
        </w:rPr>
        <w:t>86.</w:t>
      </w:r>
      <w:r w:rsidRPr="008C230C">
        <w:rPr>
          <w:rFonts w:ascii="Calibri" w:hAnsi="Calibri" w:cs="Calibri"/>
          <w:noProof/>
        </w:rPr>
        <w:tab/>
        <w:t>Anderson, L.W. and D.R. Krathwohl, eds.</w:t>
      </w:r>
      <w:r w:rsidRPr="008C230C">
        <w:rPr>
          <w:rFonts w:ascii="Calibri" w:hAnsi="Calibri" w:cs="Calibri"/>
          <w:i/>
          <w:noProof/>
        </w:rPr>
        <w:t xml:space="preserve"> A Taxonomy for Learning, Teaching and Assessing: A Revision of Bloom's Taxonomy of Educational Objectives: Complete Edition</w:t>
      </w:r>
      <w:r w:rsidRPr="008C230C">
        <w:rPr>
          <w:rFonts w:ascii="Calibri" w:hAnsi="Calibri" w:cs="Calibri"/>
          <w:noProof/>
        </w:rPr>
        <w:t>. 2001, Longman: New York.</w:t>
      </w:r>
      <w:bookmarkEnd w:id="86"/>
    </w:p>
    <w:p w:rsidR="008C230C" w:rsidRPr="008C230C" w:rsidRDefault="008C230C" w:rsidP="008C230C">
      <w:pPr>
        <w:spacing w:after="0" w:line="240" w:lineRule="auto"/>
        <w:ind w:left="720" w:hanging="720"/>
        <w:rPr>
          <w:rFonts w:ascii="Calibri" w:hAnsi="Calibri" w:cs="Calibri"/>
          <w:noProof/>
        </w:rPr>
      </w:pPr>
      <w:bookmarkStart w:id="87" w:name="_ENREF_87"/>
      <w:r w:rsidRPr="008C230C">
        <w:rPr>
          <w:rFonts w:ascii="Calibri" w:hAnsi="Calibri" w:cs="Calibri"/>
          <w:noProof/>
        </w:rPr>
        <w:t>87.</w:t>
      </w:r>
      <w:r w:rsidRPr="008C230C">
        <w:rPr>
          <w:rFonts w:ascii="Calibri" w:hAnsi="Calibri" w:cs="Calibri"/>
          <w:noProof/>
        </w:rPr>
        <w:tab/>
        <w:t xml:space="preserve">Shulman, L., </w:t>
      </w:r>
      <w:r w:rsidRPr="008C230C">
        <w:rPr>
          <w:rFonts w:ascii="Calibri" w:hAnsi="Calibri" w:cs="Calibri"/>
          <w:i/>
          <w:noProof/>
        </w:rPr>
        <w:t>Making differences: A table of learning.</w:t>
      </w:r>
      <w:r w:rsidRPr="008C230C">
        <w:rPr>
          <w:rFonts w:ascii="Calibri" w:hAnsi="Calibri" w:cs="Calibri"/>
          <w:noProof/>
        </w:rPr>
        <w:t xml:space="preserve"> Change, 2002. </w:t>
      </w:r>
      <w:r w:rsidRPr="008C230C">
        <w:rPr>
          <w:rFonts w:ascii="Calibri" w:hAnsi="Calibri" w:cs="Calibri"/>
          <w:b/>
          <w:noProof/>
        </w:rPr>
        <w:t>34</w:t>
      </w:r>
      <w:r w:rsidRPr="008C230C">
        <w:rPr>
          <w:rFonts w:ascii="Calibri" w:hAnsi="Calibri" w:cs="Calibri"/>
          <w:noProof/>
        </w:rPr>
        <w:t>(6): p. 37-44.</w:t>
      </w:r>
      <w:bookmarkEnd w:id="87"/>
    </w:p>
    <w:p w:rsidR="008C230C" w:rsidRPr="008C230C" w:rsidRDefault="008C230C" w:rsidP="008C230C">
      <w:pPr>
        <w:spacing w:after="0" w:line="240" w:lineRule="auto"/>
        <w:ind w:left="720" w:hanging="720"/>
        <w:rPr>
          <w:rFonts w:ascii="Calibri" w:hAnsi="Calibri" w:cs="Calibri"/>
          <w:noProof/>
        </w:rPr>
      </w:pPr>
      <w:bookmarkStart w:id="88" w:name="_ENREF_88"/>
      <w:r w:rsidRPr="008C230C">
        <w:rPr>
          <w:rFonts w:ascii="Calibri" w:hAnsi="Calibri" w:cs="Calibri"/>
          <w:noProof/>
        </w:rPr>
        <w:t>88.</w:t>
      </w:r>
      <w:r w:rsidRPr="008C230C">
        <w:rPr>
          <w:rFonts w:ascii="Calibri" w:hAnsi="Calibri" w:cs="Calibri"/>
          <w:noProof/>
        </w:rPr>
        <w:tab/>
        <w:t xml:space="preserve">Astin, A.W., </w:t>
      </w:r>
      <w:r w:rsidRPr="008C230C">
        <w:rPr>
          <w:rFonts w:ascii="Calibri" w:hAnsi="Calibri" w:cs="Calibri"/>
          <w:i/>
          <w:noProof/>
        </w:rPr>
        <w:t>What Matters in College: Four Critical Years Revisited</w:t>
      </w:r>
      <w:r w:rsidRPr="008C230C">
        <w:rPr>
          <w:rFonts w:ascii="Calibri" w:hAnsi="Calibri" w:cs="Calibri"/>
          <w:noProof/>
        </w:rPr>
        <w:t>. 1993, San Francisco, CA: Jossey-Bass.</w:t>
      </w:r>
      <w:bookmarkEnd w:id="88"/>
    </w:p>
    <w:p w:rsidR="008C230C" w:rsidRPr="008C230C" w:rsidRDefault="008C230C" w:rsidP="008C230C">
      <w:pPr>
        <w:spacing w:after="0" w:line="240" w:lineRule="auto"/>
        <w:ind w:left="720" w:hanging="720"/>
        <w:rPr>
          <w:rFonts w:ascii="Calibri" w:hAnsi="Calibri" w:cs="Calibri"/>
          <w:noProof/>
        </w:rPr>
      </w:pPr>
      <w:bookmarkStart w:id="89" w:name="_ENREF_89"/>
      <w:r w:rsidRPr="008C230C">
        <w:rPr>
          <w:rFonts w:ascii="Calibri" w:hAnsi="Calibri" w:cs="Calibri"/>
          <w:noProof/>
        </w:rPr>
        <w:t>89.</w:t>
      </w:r>
      <w:r w:rsidRPr="008C230C">
        <w:rPr>
          <w:rFonts w:ascii="Calibri" w:hAnsi="Calibri" w:cs="Calibri"/>
          <w:noProof/>
        </w:rPr>
        <w:tab/>
        <w:t xml:space="preserve">Light, R.J., </w:t>
      </w:r>
      <w:r w:rsidRPr="008C230C">
        <w:rPr>
          <w:rFonts w:ascii="Calibri" w:hAnsi="Calibri" w:cs="Calibri"/>
          <w:i/>
          <w:noProof/>
        </w:rPr>
        <w:t>The Harvard assessment seminars: Explorations with students and faculty about teaching, learning, and student life. Second report</w:t>
      </w:r>
      <w:r w:rsidRPr="008C230C">
        <w:rPr>
          <w:rFonts w:ascii="Calibri" w:hAnsi="Calibri" w:cs="Calibri"/>
          <w:noProof/>
        </w:rPr>
        <w:t>. 1992, Cambridge, MA: Harvard University.</w:t>
      </w:r>
      <w:bookmarkEnd w:id="89"/>
    </w:p>
    <w:p w:rsidR="008C230C" w:rsidRPr="008C230C" w:rsidRDefault="008C230C" w:rsidP="008C230C">
      <w:pPr>
        <w:spacing w:after="0" w:line="240" w:lineRule="auto"/>
        <w:ind w:left="720" w:hanging="720"/>
        <w:rPr>
          <w:rFonts w:ascii="Calibri" w:hAnsi="Calibri" w:cs="Calibri"/>
          <w:noProof/>
        </w:rPr>
      </w:pPr>
      <w:bookmarkStart w:id="90" w:name="_ENREF_90"/>
      <w:r w:rsidRPr="008C230C">
        <w:rPr>
          <w:rFonts w:ascii="Calibri" w:hAnsi="Calibri" w:cs="Calibri"/>
          <w:noProof/>
        </w:rPr>
        <w:t>90.</w:t>
      </w:r>
      <w:r w:rsidRPr="008C230C">
        <w:rPr>
          <w:rFonts w:ascii="Calibri" w:hAnsi="Calibri" w:cs="Calibri"/>
          <w:noProof/>
        </w:rPr>
        <w:tab/>
        <w:t xml:space="preserve">National Institute on Education, </w:t>
      </w:r>
      <w:r w:rsidRPr="008C230C">
        <w:rPr>
          <w:rFonts w:ascii="Calibri" w:hAnsi="Calibri" w:cs="Calibri"/>
          <w:i/>
          <w:noProof/>
        </w:rPr>
        <w:t>Involvement in learning: Realizing the potential of American higher education</w:t>
      </w:r>
      <w:r w:rsidRPr="008C230C">
        <w:rPr>
          <w:rFonts w:ascii="Calibri" w:hAnsi="Calibri" w:cs="Calibri"/>
          <w:noProof/>
        </w:rPr>
        <w:t>. 1984, Washington, DC: U.S. Department of Education.</w:t>
      </w:r>
      <w:bookmarkEnd w:id="90"/>
    </w:p>
    <w:p w:rsidR="008C230C" w:rsidRPr="008C230C" w:rsidRDefault="008C230C" w:rsidP="008C230C">
      <w:pPr>
        <w:spacing w:after="0" w:line="240" w:lineRule="auto"/>
        <w:ind w:left="720" w:hanging="720"/>
        <w:rPr>
          <w:rFonts w:ascii="Calibri" w:hAnsi="Calibri" w:cs="Calibri"/>
          <w:noProof/>
        </w:rPr>
      </w:pPr>
      <w:bookmarkStart w:id="91" w:name="_ENREF_91"/>
      <w:r w:rsidRPr="008C230C">
        <w:rPr>
          <w:rFonts w:ascii="Calibri" w:hAnsi="Calibri" w:cs="Calibri"/>
          <w:noProof/>
        </w:rPr>
        <w:t>91.</w:t>
      </w:r>
      <w:r w:rsidRPr="008C230C">
        <w:rPr>
          <w:rFonts w:ascii="Calibri" w:hAnsi="Calibri" w:cs="Calibri"/>
          <w:noProof/>
        </w:rPr>
        <w:tab/>
        <w:t xml:space="preserve">Deutsch, M., </w:t>
      </w:r>
      <w:r w:rsidRPr="008C230C">
        <w:rPr>
          <w:rFonts w:ascii="Calibri" w:hAnsi="Calibri" w:cs="Calibri"/>
          <w:i/>
          <w:noProof/>
        </w:rPr>
        <w:t>An experimental study of the effects of cooperation and competition upon group process.</w:t>
      </w:r>
      <w:r w:rsidRPr="008C230C">
        <w:rPr>
          <w:rFonts w:ascii="Calibri" w:hAnsi="Calibri" w:cs="Calibri"/>
          <w:noProof/>
        </w:rPr>
        <w:t xml:space="preserve"> Human Relations, 1949. </w:t>
      </w:r>
      <w:r w:rsidRPr="008C230C">
        <w:rPr>
          <w:rFonts w:ascii="Calibri" w:hAnsi="Calibri" w:cs="Calibri"/>
          <w:b/>
          <w:noProof/>
        </w:rPr>
        <w:t>2</w:t>
      </w:r>
      <w:r w:rsidRPr="008C230C">
        <w:rPr>
          <w:rFonts w:ascii="Calibri" w:hAnsi="Calibri" w:cs="Calibri"/>
          <w:noProof/>
        </w:rPr>
        <w:t>(3): p. 199-231.</w:t>
      </w:r>
      <w:bookmarkEnd w:id="91"/>
    </w:p>
    <w:p w:rsidR="008C230C" w:rsidRPr="008C230C" w:rsidRDefault="008C230C" w:rsidP="008C230C">
      <w:pPr>
        <w:spacing w:after="0" w:line="240" w:lineRule="auto"/>
        <w:ind w:left="720" w:hanging="720"/>
        <w:rPr>
          <w:rFonts w:ascii="Calibri" w:hAnsi="Calibri" w:cs="Calibri"/>
          <w:noProof/>
        </w:rPr>
      </w:pPr>
      <w:bookmarkStart w:id="92" w:name="_ENREF_92"/>
      <w:r w:rsidRPr="008C230C">
        <w:rPr>
          <w:rFonts w:ascii="Calibri" w:hAnsi="Calibri" w:cs="Calibri"/>
          <w:noProof/>
        </w:rPr>
        <w:t>92.</w:t>
      </w:r>
      <w:r w:rsidRPr="008C230C">
        <w:rPr>
          <w:rFonts w:ascii="Calibri" w:hAnsi="Calibri" w:cs="Calibri"/>
          <w:noProof/>
        </w:rPr>
        <w:tab/>
        <w:t xml:space="preserve">Smith, K.A., D.W. Johnson, and R.T. Johnson, </w:t>
      </w:r>
      <w:r w:rsidRPr="008C230C">
        <w:rPr>
          <w:rFonts w:ascii="Calibri" w:hAnsi="Calibri" w:cs="Calibri"/>
          <w:i/>
          <w:noProof/>
        </w:rPr>
        <w:t>Structuring learning goals to meet the goals of engineering education.</w:t>
      </w:r>
      <w:r w:rsidRPr="008C230C">
        <w:rPr>
          <w:rFonts w:ascii="Calibri" w:hAnsi="Calibri" w:cs="Calibri"/>
          <w:noProof/>
        </w:rPr>
        <w:t xml:space="preserve"> Engineering Education, 1981. </w:t>
      </w:r>
      <w:r w:rsidRPr="008C230C">
        <w:rPr>
          <w:rFonts w:ascii="Calibri" w:hAnsi="Calibri" w:cs="Calibri"/>
          <w:b/>
          <w:noProof/>
        </w:rPr>
        <w:t>72</w:t>
      </w:r>
      <w:r w:rsidRPr="008C230C">
        <w:rPr>
          <w:rFonts w:ascii="Calibri" w:hAnsi="Calibri" w:cs="Calibri"/>
          <w:noProof/>
        </w:rPr>
        <w:t>(3): p. 221-226.</w:t>
      </w:r>
      <w:bookmarkEnd w:id="92"/>
    </w:p>
    <w:p w:rsidR="008C230C" w:rsidRPr="008C230C" w:rsidRDefault="008C230C" w:rsidP="008C230C">
      <w:pPr>
        <w:spacing w:after="0" w:line="240" w:lineRule="auto"/>
        <w:ind w:left="720" w:hanging="720"/>
        <w:rPr>
          <w:rFonts w:ascii="Calibri" w:hAnsi="Calibri" w:cs="Calibri"/>
          <w:noProof/>
        </w:rPr>
      </w:pPr>
      <w:bookmarkStart w:id="93" w:name="_ENREF_93"/>
      <w:r w:rsidRPr="008C230C">
        <w:rPr>
          <w:rFonts w:ascii="Calibri" w:hAnsi="Calibri" w:cs="Calibri"/>
          <w:noProof/>
        </w:rPr>
        <w:t>93.</w:t>
      </w:r>
      <w:r w:rsidRPr="008C230C">
        <w:rPr>
          <w:rFonts w:ascii="Calibri" w:hAnsi="Calibri" w:cs="Calibri"/>
          <w:noProof/>
        </w:rPr>
        <w:tab/>
        <w:t xml:space="preserve">Smith, K.A., D.W. Johnson, and R.T. Johnson, </w:t>
      </w:r>
      <w:r w:rsidRPr="008C230C">
        <w:rPr>
          <w:rFonts w:ascii="Calibri" w:hAnsi="Calibri" w:cs="Calibri"/>
          <w:i/>
          <w:noProof/>
        </w:rPr>
        <w:t>The use of cooperative learning groups in engineering education</w:t>
      </w:r>
      <w:r w:rsidRPr="008C230C">
        <w:rPr>
          <w:rFonts w:ascii="Calibri" w:hAnsi="Calibri" w:cs="Calibri"/>
          <w:noProof/>
        </w:rPr>
        <w:t xml:space="preserve">, in </w:t>
      </w:r>
      <w:r w:rsidRPr="008C230C">
        <w:rPr>
          <w:rFonts w:ascii="Calibri" w:hAnsi="Calibri" w:cs="Calibri"/>
          <w:i/>
          <w:noProof/>
        </w:rPr>
        <w:t>Frontiers in Education Conference</w:t>
      </w:r>
      <w:r w:rsidRPr="008C230C">
        <w:rPr>
          <w:rFonts w:ascii="Calibri" w:hAnsi="Calibri" w:cs="Calibri"/>
          <w:noProof/>
        </w:rPr>
        <w:t>. 1981, IEEE: Rapid City, SD.</w:t>
      </w:r>
      <w:bookmarkEnd w:id="93"/>
    </w:p>
    <w:p w:rsidR="008C230C" w:rsidRPr="008C230C" w:rsidRDefault="008C230C" w:rsidP="008C230C">
      <w:pPr>
        <w:spacing w:after="0" w:line="240" w:lineRule="auto"/>
        <w:ind w:left="720" w:hanging="720"/>
        <w:rPr>
          <w:rFonts w:ascii="Calibri" w:hAnsi="Calibri" w:cs="Calibri"/>
          <w:noProof/>
        </w:rPr>
      </w:pPr>
      <w:bookmarkStart w:id="94" w:name="_ENREF_94"/>
      <w:r w:rsidRPr="008C230C">
        <w:rPr>
          <w:rFonts w:ascii="Calibri" w:hAnsi="Calibri" w:cs="Calibri"/>
          <w:noProof/>
        </w:rPr>
        <w:t>94.</w:t>
      </w:r>
      <w:r w:rsidRPr="008C230C">
        <w:rPr>
          <w:rFonts w:ascii="Calibri" w:hAnsi="Calibri" w:cs="Calibri"/>
          <w:noProof/>
        </w:rPr>
        <w:tab/>
        <w:t xml:space="preserve">Felder, R.M., </w:t>
      </w:r>
      <w:r w:rsidRPr="008C230C">
        <w:rPr>
          <w:rFonts w:ascii="Calibri" w:hAnsi="Calibri" w:cs="Calibri"/>
          <w:i/>
          <w:noProof/>
        </w:rPr>
        <w:t>A longitudinal study of engineering student performance and retention. IV. Instructional methods.</w:t>
      </w:r>
      <w:r w:rsidRPr="008C230C">
        <w:rPr>
          <w:rFonts w:ascii="Calibri" w:hAnsi="Calibri" w:cs="Calibri"/>
          <w:noProof/>
        </w:rPr>
        <w:t xml:space="preserve"> Journal of Engineering Education, 1995. </w:t>
      </w:r>
      <w:r w:rsidRPr="008C230C">
        <w:rPr>
          <w:rFonts w:ascii="Calibri" w:hAnsi="Calibri" w:cs="Calibri"/>
          <w:b/>
          <w:noProof/>
        </w:rPr>
        <w:t>84</w:t>
      </w:r>
      <w:r w:rsidRPr="008C230C">
        <w:rPr>
          <w:rFonts w:ascii="Calibri" w:hAnsi="Calibri" w:cs="Calibri"/>
          <w:noProof/>
        </w:rPr>
        <w:t>(4): p. 361-367.</w:t>
      </w:r>
      <w:bookmarkEnd w:id="94"/>
    </w:p>
    <w:p w:rsidR="008C230C" w:rsidRPr="008C230C" w:rsidRDefault="008C230C" w:rsidP="008C230C">
      <w:pPr>
        <w:spacing w:after="0" w:line="240" w:lineRule="auto"/>
        <w:ind w:left="720" w:hanging="720"/>
        <w:rPr>
          <w:rFonts w:ascii="Calibri" w:hAnsi="Calibri" w:cs="Calibri"/>
          <w:noProof/>
        </w:rPr>
      </w:pPr>
      <w:bookmarkStart w:id="95" w:name="_ENREF_95"/>
      <w:r w:rsidRPr="008C230C">
        <w:rPr>
          <w:rFonts w:ascii="Calibri" w:hAnsi="Calibri" w:cs="Calibri"/>
          <w:noProof/>
        </w:rPr>
        <w:t>95.</w:t>
      </w:r>
      <w:r w:rsidRPr="008C230C">
        <w:rPr>
          <w:rFonts w:ascii="Calibri" w:hAnsi="Calibri" w:cs="Calibri"/>
          <w:noProof/>
        </w:rPr>
        <w:tab/>
        <w:t xml:space="preserve">Prince, M.J., </w:t>
      </w:r>
      <w:r w:rsidRPr="008C230C">
        <w:rPr>
          <w:rFonts w:ascii="Calibri" w:hAnsi="Calibri" w:cs="Calibri"/>
          <w:i/>
          <w:noProof/>
        </w:rPr>
        <w:t>Does active learning work? A review of the research.</w:t>
      </w:r>
      <w:r w:rsidRPr="008C230C">
        <w:rPr>
          <w:rFonts w:ascii="Calibri" w:hAnsi="Calibri" w:cs="Calibri"/>
          <w:noProof/>
        </w:rPr>
        <w:t xml:space="preserve"> Journal of Engineering Education, 2004. </w:t>
      </w:r>
      <w:r w:rsidRPr="008C230C">
        <w:rPr>
          <w:rFonts w:ascii="Calibri" w:hAnsi="Calibri" w:cs="Calibri"/>
          <w:b/>
          <w:noProof/>
        </w:rPr>
        <w:t>93</w:t>
      </w:r>
      <w:r w:rsidRPr="008C230C">
        <w:rPr>
          <w:rFonts w:ascii="Calibri" w:hAnsi="Calibri" w:cs="Calibri"/>
          <w:noProof/>
        </w:rPr>
        <w:t>(3): p. 223-231.</w:t>
      </w:r>
      <w:bookmarkEnd w:id="95"/>
    </w:p>
    <w:p w:rsidR="008C230C" w:rsidRPr="008C230C" w:rsidRDefault="008C230C" w:rsidP="008C230C">
      <w:pPr>
        <w:spacing w:after="0" w:line="240" w:lineRule="auto"/>
        <w:ind w:left="720" w:hanging="720"/>
        <w:rPr>
          <w:rFonts w:ascii="Calibri" w:hAnsi="Calibri" w:cs="Calibri"/>
          <w:noProof/>
        </w:rPr>
      </w:pPr>
      <w:bookmarkStart w:id="96" w:name="_ENREF_96"/>
      <w:r w:rsidRPr="008C230C">
        <w:rPr>
          <w:rFonts w:ascii="Calibri" w:hAnsi="Calibri" w:cs="Calibri"/>
          <w:noProof/>
        </w:rPr>
        <w:t>96.</w:t>
      </w:r>
      <w:r w:rsidRPr="008C230C">
        <w:rPr>
          <w:rFonts w:ascii="Calibri" w:hAnsi="Calibri" w:cs="Calibri"/>
          <w:noProof/>
        </w:rPr>
        <w:tab/>
        <w:t xml:space="preserve">Smith, K.A., et al., </w:t>
      </w:r>
      <w:r w:rsidRPr="008C230C">
        <w:rPr>
          <w:rFonts w:ascii="Calibri" w:hAnsi="Calibri" w:cs="Calibri"/>
          <w:i/>
          <w:noProof/>
        </w:rPr>
        <w:t>Pedagogies of engagement: classroom-based practices.</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(1): p. 1-16.</w:t>
      </w:r>
      <w:bookmarkEnd w:id="96"/>
    </w:p>
    <w:p w:rsidR="008C230C" w:rsidRPr="008C230C" w:rsidRDefault="008C230C" w:rsidP="008C230C">
      <w:pPr>
        <w:spacing w:after="0" w:line="240" w:lineRule="auto"/>
        <w:ind w:left="720" w:hanging="720"/>
        <w:rPr>
          <w:rFonts w:ascii="Calibri" w:hAnsi="Calibri" w:cs="Calibri"/>
          <w:noProof/>
        </w:rPr>
      </w:pPr>
      <w:bookmarkStart w:id="97" w:name="_ENREF_97"/>
      <w:r w:rsidRPr="008C230C">
        <w:rPr>
          <w:rFonts w:ascii="Calibri" w:hAnsi="Calibri" w:cs="Calibri"/>
          <w:noProof/>
        </w:rPr>
        <w:t>97.</w:t>
      </w:r>
      <w:r w:rsidRPr="008C230C">
        <w:rPr>
          <w:rFonts w:ascii="Calibri" w:hAnsi="Calibri" w:cs="Calibri"/>
          <w:noProof/>
        </w:rPr>
        <w:tab/>
        <w:t xml:space="preserve">Smith, K.A., </w:t>
      </w:r>
      <w:r w:rsidRPr="008C230C">
        <w:rPr>
          <w:rFonts w:ascii="Calibri" w:hAnsi="Calibri" w:cs="Calibri"/>
          <w:i/>
          <w:noProof/>
        </w:rPr>
        <w:t>Cooperative Learning:  Effective Teamwork for Engineering Classrooms.</w:t>
      </w:r>
      <w:r w:rsidRPr="008C230C">
        <w:rPr>
          <w:rFonts w:ascii="Calibri" w:hAnsi="Calibri" w:cs="Calibri"/>
          <w:noProof/>
        </w:rPr>
        <w:t xml:space="preserve"> IEEE Education Society/ASEE Electrical Engineering Division Newsletter, 1995: p. 1-6.</w:t>
      </w:r>
      <w:bookmarkEnd w:id="97"/>
    </w:p>
    <w:p w:rsidR="008C230C" w:rsidRPr="008C230C" w:rsidRDefault="008C230C" w:rsidP="008C230C">
      <w:pPr>
        <w:spacing w:after="0" w:line="240" w:lineRule="auto"/>
        <w:ind w:left="720" w:hanging="720"/>
        <w:rPr>
          <w:rFonts w:ascii="Calibri" w:hAnsi="Calibri" w:cs="Calibri"/>
          <w:noProof/>
        </w:rPr>
      </w:pPr>
      <w:bookmarkStart w:id="98" w:name="_ENREF_98"/>
      <w:r w:rsidRPr="008C230C">
        <w:rPr>
          <w:rFonts w:ascii="Calibri" w:hAnsi="Calibri" w:cs="Calibri"/>
          <w:noProof/>
        </w:rPr>
        <w:t>98.</w:t>
      </w:r>
      <w:r w:rsidRPr="008C230C">
        <w:rPr>
          <w:rFonts w:ascii="Calibri" w:hAnsi="Calibri" w:cs="Calibri"/>
          <w:noProof/>
        </w:rPr>
        <w:tab/>
        <w:t xml:space="preserve">Beichner, R.J., et al., </w:t>
      </w:r>
      <w:r w:rsidRPr="008C230C">
        <w:rPr>
          <w:rFonts w:ascii="Calibri" w:hAnsi="Calibri" w:cs="Calibri"/>
          <w:i/>
          <w:noProof/>
        </w:rPr>
        <w:t>The student-centered activities for large enrollment undergraduate programs (SCALE-UP) project.</w:t>
      </w:r>
      <w:r w:rsidRPr="008C230C">
        <w:rPr>
          <w:rFonts w:ascii="Calibri" w:hAnsi="Calibri" w:cs="Calibri"/>
          <w:noProof/>
        </w:rPr>
        <w:t xml:space="preserve">, in </w:t>
      </w:r>
      <w:r w:rsidRPr="008C230C">
        <w:rPr>
          <w:rFonts w:ascii="Calibri" w:hAnsi="Calibri" w:cs="Calibri"/>
          <w:i/>
          <w:noProof/>
        </w:rPr>
        <w:t>Research-Based Reform of University Physics</w:t>
      </w:r>
      <w:r w:rsidRPr="008C230C">
        <w:rPr>
          <w:rFonts w:ascii="Calibri" w:hAnsi="Calibri" w:cs="Calibri"/>
          <w:noProof/>
        </w:rPr>
        <w:t>, E.F. Redish and P.J. Cooney, Editors. 2007, American Association of Physics Teachers: College Park, MD.</w:t>
      </w:r>
      <w:bookmarkEnd w:id="98"/>
    </w:p>
    <w:p w:rsidR="008C230C" w:rsidRPr="008C230C" w:rsidRDefault="008C230C" w:rsidP="008C230C">
      <w:pPr>
        <w:spacing w:after="0" w:line="240" w:lineRule="auto"/>
        <w:ind w:left="720" w:hanging="720"/>
        <w:rPr>
          <w:rFonts w:ascii="Calibri" w:hAnsi="Calibri" w:cs="Calibri"/>
          <w:noProof/>
        </w:rPr>
      </w:pPr>
      <w:bookmarkStart w:id="99" w:name="_ENREF_99"/>
      <w:r w:rsidRPr="008C230C">
        <w:rPr>
          <w:rFonts w:ascii="Calibri" w:hAnsi="Calibri" w:cs="Calibri"/>
          <w:noProof/>
        </w:rPr>
        <w:t>99.</w:t>
      </w:r>
      <w:r w:rsidRPr="008C230C">
        <w:rPr>
          <w:rFonts w:ascii="Calibri" w:hAnsi="Calibri" w:cs="Calibri"/>
          <w:noProof/>
        </w:rPr>
        <w:tab/>
        <w:t xml:space="preserve">Dori, Y.J. and J. Belcher, </w:t>
      </w:r>
      <w:r w:rsidRPr="008C230C">
        <w:rPr>
          <w:rFonts w:ascii="Calibri" w:hAnsi="Calibri" w:cs="Calibri"/>
          <w:i/>
          <w:noProof/>
        </w:rPr>
        <w:t>How does technology-enabled active learning affect undergraduate students' understanding of electromagnetism concepts?</w:t>
      </w:r>
      <w:r w:rsidRPr="008C230C">
        <w:rPr>
          <w:rFonts w:ascii="Calibri" w:hAnsi="Calibri" w:cs="Calibri"/>
          <w:noProof/>
        </w:rPr>
        <w:t xml:space="preserve"> The Journal of the Learning Sciences, 2005. </w:t>
      </w:r>
      <w:r w:rsidRPr="008C230C">
        <w:rPr>
          <w:rFonts w:ascii="Calibri" w:hAnsi="Calibri" w:cs="Calibri"/>
          <w:b/>
          <w:noProof/>
        </w:rPr>
        <w:t>14</w:t>
      </w:r>
      <w:r w:rsidRPr="008C230C">
        <w:rPr>
          <w:rFonts w:ascii="Calibri" w:hAnsi="Calibri" w:cs="Calibri"/>
          <w:noProof/>
        </w:rPr>
        <w:t>(2): p. 243–279.</w:t>
      </w:r>
      <w:bookmarkEnd w:id="99"/>
    </w:p>
    <w:p w:rsidR="008C230C" w:rsidRPr="008C230C" w:rsidRDefault="008C230C" w:rsidP="008C230C">
      <w:pPr>
        <w:spacing w:after="0" w:line="240" w:lineRule="auto"/>
        <w:ind w:left="720" w:hanging="720"/>
        <w:rPr>
          <w:rFonts w:ascii="Calibri" w:hAnsi="Calibri" w:cs="Calibri"/>
          <w:noProof/>
        </w:rPr>
      </w:pPr>
      <w:bookmarkStart w:id="100" w:name="_ENREF_100"/>
      <w:r w:rsidRPr="008C230C">
        <w:rPr>
          <w:rFonts w:ascii="Calibri" w:hAnsi="Calibri" w:cs="Calibri"/>
          <w:noProof/>
        </w:rPr>
        <w:t>100.</w:t>
      </w:r>
      <w:r w:rsidRPr="008C230C">
        <w:rPr>
          <w:rFonts w:ascii="Calibri" w:hAnsi="Calibri" w:cs="Calibri"/>
          <w:noProof/>
        </w:rPr>
        <w:tab/>
        <w:t xml:space="preserve">Dori, Y.J., et al., </w:t>
      </w:r>
      <w:r w:rsidRPr="008C230C">
        <w:rPr>
          <w:rFonts w:ascii="Calibri" w:hAnsi="Calibri" w:cs="Calibri"/>
          <w:i/>
          <w:noProof/>
        </w:rPr>
        <w:t>Technology for active learning.</w:t>
      </w:r>
      <w:r w:rsidRPr="008C230C">
        <w:rPr>
          <w:rFonts w:ascii="Calibri" w:hAnsi="Calibri" w:cs="Calibri"/>
          <w:noProof/>
        </w:rPr>
        <w:t xml:space="preserve"> Materials Today, 2003. </w:t>
      </w:r>
      <w:r w:rsidRPr="008C230C">
        <w:rPr>
          <w:rFonts w:ascii="Calibri" w:hAnsi="Calibri" w:cs="Calibri"/>
          <w:b/>
          <w:noProof/>
        </w:rPr>
        <w:t>6</w:t>
      </w:r>
      <w:r w:rsidRPr="008C230C">
        <w:rPr>
          <w:rFonts w:ascii="Calibri" w:hAnsi="Calibri" w:cs="Calibri"/>
          <w:noProof/>
        </w:rPr>
        <w:t>(12): p. 44-40.</w:t>
      </w:r>
      <w:bookmarkEnd w:id="100"/>
    </w:p>
    <w:p w:rsidR="008C230C" w:rsidRPr="008C230C" w:rsidRDefault="008C230C" w:rsidP="008C230C">
      <w:pPr>
        <w:spacing w:after="0" w:line="240" w:lineRule="auto"/>
        <w:ind w:left="720" w:hanging="720"/>
        <w:rPr>
          <w:rFonts w:ascii="Calibri" w:hAnsi="Calibri" w:cs="Calibri"/>
          <w:noProof/>
        </w:rPr>
      </w:pPr>
      <w:bookmarkStart w:id="101" w:name="_ENREF_101"/>
      <w:r w:rsidRPr="008C230C">
        <w:rPr>
          <w:rFonts w:ascii="Calibri" w:hAnsi="Calibri" w:cs="Calibri"/>
          <w:noProof/>
        </w:rPr>
        <w:t>101.</w:t>
      </w:r>
      <w:r w:rsidRPr="008C230C">
        <w:rPr>
          <w:rFonts w:ascii="Calibri" w:hAnsi="Calibri" w:cs="Calibri"/>
          <w:noProof/>
        </w:rPr>
        <w:tab/>
        <w:t xml:space="preserve">Johnson, D.W., R.T. Johnson, and K.A. Smith, </w:t>
      </w:r>
      <w:r w:rsidRPr="008C230C">
        <w:rPr>
          <w:rFonts w:ascii="Calibri" w:hAnsi="Calibri" w:cs="Calibri"/>
          <w:i/>
          <w:noProof/>
        </w:rPr>
        <w:t>Cooperative learning: Increasing college faculty instructional productivity, ASHE-ERIC Higher Education Report No. 4</w:t>
      </w:r>
      <w:r w:rsidRPr="008C230C">
        <w:rPr>
          <w:rFonts w:ascii="Calibri" w:hAnsi="Calibri" w:cs="Calibri"/>
          <w:noProof/>
        </w:rPr>
        <w:t>. 1991, The George Washington University: Washington, DC.</w:t>
      </w:r>
      <w:bookmarkEnd w:id="101"/>
    </w:p>
    <w:p w:rsidR="008C230C" w:rsidRPr="008C230C" w:rsidRDefault="008C230C" w:rsidP="008C230C">
      <w:pPr>
        <w:spacing w:after="0" w:line="240" w:lineRule="auto"/>
        <w:ind w:left="720" w:hanging="720"/>
        <w:rPr>
          <w:rFonts w:ascii="Calibri" w:hAnsi="Calibri" w:cs="Calibri"/>
          <w:noProof/>
        </w:rPr>
      </w:pPr>
      <w:bookmarkStart w:id="102" w:name="_ENREF_102"/>
      <w:r w:rsidRPr="008C230C">
        <w:rPr>
          <w:rFonts w:ascii="Calibri" w:hAnsi="Calibri" w:cs="Calibri"/>
          <w:noProof/>
        </w:rPr>
        <w:t>102.</w:t>
      </w:r>
      <w:r w:rsidRPr="008C230C">
        <w:rPr>
          <w:rFonts w:ascii="Calibri" w:hAnsi="Calibri" w:cs="Calibri"/>
          <w:noProof/>
        </w:rPr>
        <w:tab/>
        <w:t xml:space="preserve">Johnson, D.W., R.T. Johnson, and K.A. Smith, </w:t>
      </w:r>
      <w:r w:rsidRPr="008C230C">
        <w:rPr>
          <w:rFonts w:ascii="Calibri" w:hAnsi="Calibri" w:cs="Calibri"/>
          <w:i/>
          <w:noProof/>
        </w:rPr>
        <w:t>Cooperative learning returns to college: What evidence is there that it works?</w:t>
      </w:r>
      <w:r w:rsidRPr="008C230C">
        <w:rPr>
          <w:rFonts w:ascii="Calibri" w:hAnsi="Calibri" w:cs="Calibri"/>
          <w:noProof/>
        </w:rPr>
        <w:t xml:space="preserve"> Change, 1998. </w:t>
      </w:r>
      <w:r w:rsidRPr="008C230C">
        <w:rPr>
          <w:rFonts w:ascii="Calibri" w:hAnsi="Calibri" w:cs="Calibri"/>
          <w:b/>
          <w:noProof/>
        </w:rPr>
        <w:t>30</w:t>
      </w:r>
      <w:r w:rsidRPr="008C230C">
        <w:rPr>
          <w:rFonts w:ascii="Calibri" w:hAnsi="Calibri" w:cs="Calibri"/>
          <w:noProof/>
        </w:rPr>
        <w:t>(4): p. 26-35.</w:t>
      </w:r>
      <w:bookmarkEnd w:id="102"/>
    </w:p>
    <w:p w:rsidR="008C230C" w:rsidRPr="008C230C" w:rsidRDefault="008C230C" w:rsidP="008C230C">
      <w:pPr>
        <w:spacing w:after="0" w:line="240" w:lineRule="auto"/>
        <w:ind w:left="720" w:hanging="720"/>
        <w:rPr>
          <w:rFonts w:ascii="Calibri" w:hAnsi="Calibri" w:cs="Calibri"/>
          <w:noProof/>
        </w:rPr>
      </w:pPr>
      <w:bookmarkStart w:id="103" w:name="_ENREF_103"/>
      <w:r w:rsidRPr="008C230C">
        <w:rPr>
          <w:rFonts w:ascii="Calibri" w:hAnsi="Calibri" w:cs="Calibri"/>
          <w:noProof/>
        </w:rPr>
        <w:lastRenderedPageBreak/>
        <w:t>103.</w:t>
      </w:r>
      <w:r w:rsidRPr="008C230C">
        <w:rPr>
          <w:rFonts w:ascii="Calibri" w:hAnsi="Calibri" w:cs="Calibri"/>
          <w:noProof/>
        </w:rPr>
        <w:tab/>
        <w:t xml:space="preserve">Johnson, D.W., R.T. Johnson, and K.A. Smith, </w:t>
      </w:r>
      <w:r w:rsidRPr="008C230C">
        <w:rPr>
          <w:rFonts w:ascii="Calibri" w:hAnsi="Calibri" w:cs="Calibri"/>
          <w:i/>
          <w:noProof/>
        </w:rPr>
        <w:t>Active learning:  Cooperation in the college classroom</w:t>
      </w:r>
      <w:r w:rsidRPr="008C230C">
        <w:rPr>
          <w:rFonts w:ascii="Calibri" w:hAnsi="Calibri" w:cs="Calibri"/>
          <w:noProof/>
        </w:rPr>
        <w:t>. 3rd ed. 2006, Edina, MN: Interaction Book Company.</w:t>
      </w:r>
      <w:bookmarkEnd w:id="103"/>
    </w:p>
    <w:p w:rsidR="008C230C" w:rsidRPr="008C230C" w:rsidRDefault="008C230C" w:rsidP="008C230C">
      <w:pPr>
        <w:spacing w:after="0" w:line="240" w:lineRule="auto"/>
        <w:ind w:left="720" w:hanging="720"/>
        <w:rPr>
          <w:rFonts w:ascii="Calibri" w:hAnsi="Calibri" w:cs="Calibri"/>
          <w:noProof/>
        </w:rPr>
      </w:pPr>
      <w:bookmarkStart w:id="104" w:name="_ENREF_104"/>
      <w:r w:rsidRPr="008C230C">
        <w:rPr>
          <w:rFonts w:ascii="Calibri" w:hAnsi="Calibri" w:cs="Calibri"/>
          <w:noProof/>
        </w:rPr>
        <w:t>104.</w:t>
      </w:r>
      <w:r w:rsidRPr="008C230C">
        <w:rPr>
          <w:rFonts w:ascii="Calibri" w:hAnsi="Calibri" w:cs="Calibri"/>
          <w:noProof/>
        </w:rPr>
        <w:tab/>
        <w:t xml:space="preserve">Johnson, D.W., R.T. Johnson, and K.A. Smith, </w:t>
      </w:r>
      <w:r w:rsidRPr="008C230C">
        <w:rPr>
          <w:rFonts w:ascii="Calibri" w:hAnsi="Calibri" w:cs="Calibri"/>
          <w:i/>
          <w:noProof/>
        </w:rPr>
        <w:t>The state of cooperative learning in postsecondary and professional settings.</w:t>
      </w:r>
      <w:r w:rsidRPr="008C230C">
        <w:rPr>
          <w:rFonts w:ascii="Calibri" w:hAnsi="Calibri" w:cs="Calibri"/>
          <w:noProof/>
        </w:rPr>
        <w:t xml:space="preserve"> Educational Psychology Review, 2007. </w:t>
      </w:r>
      <w:r w:rsidRPr="008C230C">
        <w:rPr>
          <w:rFonts w:ascii="Calibri" w:hAnsi="Calibri" w:cs="Calibri"/>
          <w:b/>
          <w:noProof/>
        </w:rPr>
        <w:t>19</w:t>
      </w:r>
      <w:r w:rsidRPr="008C230C">
        <w:rPr>
          <w:rFonts w:ascii="Calibri" w:hAnsi="Calibri" w:cs="Calibri"/>
          <w:noProof/>
        </w:rPr>
        <w:t>(1): p. 15-29.</w:t>
      </w:r>
      <w:bookmarkEnd w:id="104"/>
    </w:p>
    <w:p w:rsidR="008C230C" w:rsidRPr="008C230C" w:rsidRDefault="008C230C" w:rsidP="008C230C">
      <w:pPr>
        <w:spacing w:after="0" w:line="240" w:lineRule="auto"/>
        <w:ind w:left="720" w:hanging="720"/>
        <w:rPr>
          <w:rFonts w:ascii="Calibri" w:hAnsi="Calibri" w:cs="Calibri"/>
          <w:noProof/>
        </w:rPr>
      </w:pPr>
      <w:bookmarkStart w:id="105" w:name="_ENREF_105"/>
      <w:r w:rsidRPr="008C230C">
        <w:rPr>
          <w:rFonts w:ascii="Calibri" w:hAnsi="Calibri" w:cs="Calibri"/>
          <w:noProof/>
        </w:rPr>
        <w:t>105.</w:t>
      </w:r>
      <w:r w:rsidRPr="008C230C">
        <w:rPr>
          <w:rFonts w:ascii="Calibri" w:hAnsi="Calibri" w:cs="Calibri"/>
          <w:noProof/>
        </w:rPr>
        <w:tab/>
        <w:t xml:space="preserve">MacGregor, J., et al., eds. </w:t>
      </w:r>
      <w:r w:rsidRPr="008C230C">
        <w:rPr>
          <w:rFonts w:ascii="Calibri" w:hAnsi="Calibri" w:cs="Calibri"/>
          <w:i/>
          <w:noProof/>
        </w:rPr>
        <w:t>Strategies for energizing large classes: From small groups to learning communities</w:t>
      </w:r>
      <w:r w:rsidRPr="008C230C">
        <w:rPr>
          <w:rFonts w:ascii="Calibri" w:hAnsi="Calibri" w:cs="Calibri"/>
          <w:noProof/>
        </w:rPr>
        <w:t>. 2000, Jossey-Bass: San Francisco, CA.</w:t>
      </w:r>
      <w:bookmarkEnd w:id="105"/>
    </w:p>
    <w:p w:rsidR="008C230C" w:rsidRPr="008C230C" w:rsidRDefault="008C230C" w:rsidP="008C230C">
      <w:pPr>
        <w:spacing w:after="0" w:line="240" w:lineRule="auto"/>
        <w:ind w:left="720" w:hanging="720"/>
        <w:rPr>
          <w:rFonts w:ascii="Calibri" w:hAnsi="Calibri" w:cs="Calibri"/>
          <w:noProof/>
        </w:rPr>
      </w:pPr>
      <w:bookmarkStart w:id="106" w:name="_ENREF_106"/>
      <w:r w:rsidRPr="008C230C">
        <w:rPr>
          <w:rFonts w:ascii="Calibri" w:hAnsi="Calibri" w:cs="Calibri"/>
          <w:noProof/>
        </w:rPr>
        <w:t>106.</w:t>
      </w:r>
      <w:r w:rsidRPr="008C230C">
        <w:rPr>
          <w:rFonts w:ascii="Calibri" w:hAnsi="Calibri" w:cs="Calibri"/>
          <w:noProof/>
        </w:rPr>
        <w:tab/>
        <w:t xml:space="preserve">Millis, B.J. and P.G. Cottel, </w:t>
      </w:r>
      <w:r w:rsidRPr="008C230C">
        <w:rPr>
          <w:rFonts w:ascii="Calibri" w:hAnsi="Calibri" w:cs="Calibri"/>
          <w:i/>
          <w:noProof/>
        </w:rPr>
        <w:t>Cooperative learning for higher education faculty</w:t>
      </w:r>
      <w:r w:rsidRPr="008C230C">
        <w:rPr>
          <w:rFonts w:ascii="Calibri" w:hAnsi="Calibri" w:cs="Calibri"/>
          <w:noProof/>
        </w:rPr>
        <w:t>. 1997, Phoenix, AZ: Oryx Press.</w:t>
      </w:r>
      <w:bookmarkEnd w:id="106"/>
    </w:p>
    <w:p w:rsidR="008C230C" w:rsidRPr="008C230C" w:rsidRDefault="008C230C" w:rsidP="008C230C">
      <w:pPr>
        <w:spacing w:after="0" w:line="240" w:lineRule="auto"/>
        <w:ind w:left="720" w:hanging="720"/>
        <w:rPr>
          <w:rFonts w:ascii="Calibri" w:hAnsi="Calibri" w:cs="Calibri"/>
          <w:noProof/>
        </w:rPr>
      </w:pPr>
      <w:bookmarkStart w:id="107" w:name="_ENREF_107"/>
      <w:r w:rsidRPr="008C230C">
        <w:rPr>
          <w:rFonts w:ascii="Calibri" w:hAnsi="Calibri" w:cs="Calibri"/>
          <w:noProof/>
        </w:rPr>
        <w:t>107.</w:t>
      </w:r>
      <w:r w:rsidRPr="008C230C">
        <w:rPr>
          <w:rFonts w:ascii="Calibri" w:hAnsi="Calibri" w:cs="Calibri"/>
          <w:noProof/>
        </w:rPr>
        <w:tab/>
        <w:t xml:space="preserve">Smith, K.A., T.C. Douglas, and M.F. Cox, </w:t>
      </w:r>
      <w:r w:rsidRPr="008C230C">
        <w:rPr>
          <w:rFonts w:ascii="Calibri" w:hAnsi="Calibri" w:cs="Calibri"/>
          <w:i/>
          <w:noProof/>
        </w:rPr>
        <w:t>Supportive teaching and learning strategies in STEM education.</w:t>
      </w:r>
      <w:r w:rsidRPr="008C230C">
        <w:rPr>
          <w:rFonts w:ascii="Calibri" w:hAnsi="Calibri" w:cs="Calibri"/>
          <w:noProof/>
        </w:rPr>
        <w:t xml:space="preserve"> New Directions in Teaching and Learning, 2009. </w:t>
      </w:r>
      <w:r w:rsidRPr="008C230C">
        <w:rPr>
          <w:rFonts w:ascii="Calibri" w:hAnsi="Calibri" w:cs="Calibri"/>
          <w:b/>
          <w:noProof/>
        </w:rPr>
        <w:t>117</w:t>
      </w:r>
      <w:r w:rsidRPr="008C230C">
        <w:rPr>
          <w:rFonts w:ascii="Calibri" w:hAnsi="Calibri" w:cs="Calibri"/>
          <w:noProof/>
        </w:rPr>
        <w:t>: p. 19-32.</w:t>
      </w:r>
      <w:bookmarkEnd w:id="107"/>
    </w:p>
    <w:p w:rsidR="008C230C" w:rsidRPr="008C230C" w:rsidRDefault="008C230C" w:rsidP="008C230C">
      <w:pPr>
        <w:spacing w:after="0" w:line="240" w:lineRule="auto"/>
        <w:ind w:left="720" w:hanging="720"/>
        <w:rPr>
          <w:rFonts w:ascii="Calibri" w:hAnsi="Calibri" w:cs="Calibri"/>
          <w:noProof/>
        </w:rPr>
      </w:pPr>
      <w:bookmarkStart w:id="108" w:name="_ENREF_108"/>
      <w:r w:rsidRPr="008C230C">
        <w:rPr>
          <w:rFonts w:ascii="Calibri" w:hAnsi="Calibri" w:cs="Calibri"/>
          <w:noProof/>
        </w:rPr>
        <w:t>108.</w:t>
      </w:r>
      <w:r w:rsidRPr="008C230C">
        <w:rPr>
          <w:rFonts w:ascii="Calibri" w:hAnsi="Calibri" w:cs="Calibri"/>
          <w:noProof/>
        </w:rPr>
        <w:tab/>
        <w:t xml:space="preserve">Smith, K.A., </w:t>
      </w:r>
      <w:r w:rsidRPr="008C230C">
        <w:rPr>
          <w:rFonts w:ascii="Calibri" w:hAnsi="Calibri" w:cs="Calibri"/>
          <w:i/>
          <w:noProof/>
        </w:rPr>
        <w:t>Cooperative learning: Making "groupwork" work.</w:t>
      </w:r>
      <w:r w:rsidRPr="008C230C">
        <w:rPr>
          <w:rFonts w:ascii="Calibri" w:hAnsi="Calibri" w:cs="Calibri"/>
          <w:noProof/>
        </w:rPr>
        <w:t xml:space="preserve"> New Directions for Teaching and Learning, 1996. </w:t>
      </w:r>
      <w:r w:rsidRPr="008C230C">
        <w:rPr>
          <w:rFonts w:ascii="Calibri" w:hAnsi="Calibri" w:cs="Calibri"/>
          <w:b/>
          <w:noProof/>
        </w:rPr>
        <w:t>67</w:t>
      </w:r>
      <w:r w:rsidRPr="008C230C">
        <w:rPr>
          <w:rFonts w:ascii="Calibri" w:hAnsi="Calibri" w:cs="Calibri"/>
          <w:noProof/>
        </w:rPr>
        <w:t>: p. 71-82.</w:t>
      </w:r>
      <w:bookmarkEnd w:id="108"/>
    </w:p>
    <w:p w:rsidR="008C230C" w:rsidRPr="008C230C" w:rsidRDefault="008C230C" w:rsidP="008C230C">
      <w:pPr>
        <w:spacing w:after="0" w:line="240" w:lineRule="auto"/>
        <w:ind w:left="720" w:hanging="720"/>
        <w:rPr>
          <w:rFonts w:ascii="Calibri" w:hAnsi="Calibri" w:cs="Calibri"/>
          <w:noProof/>
        </w:rPr>
      </w:pPr>
      <w:bookmarkStart w:id="109" w:name="_ENREF_109"/>
      <w:r w:rsidRPr="008C230C">
        <w:rPr>
          <w:rFonts w:ascii="Calibri" w:hAnsi="Calibri" w:cs="Calibri"/>
          <w:noProof/>
        </w:rPr>
        <w:t>109.</w:t>
      </w:r>
      <w:r w:rsidRPr="008C230C">
        <w:rPr>
          <w:rFonts w:ascii="Calibri" w:hAnsi="Calibri" w:cs="Calibri"/>
          <w:noProof/>
        </w:rPr>
        <w:tab/>
        <w:t xml:space="preserve">Smith, K.A., </w:t>
      </w:r>
      <w:r w:rsidRPr="008C230C">
        <w:rPr>
          <w:rFonts w:ascii="Calibri" w:hAnsi="Calibri" w:cs="Calibri"/>
          <w:i/>
          <w:noProof/>
        </w:rPr>
        <w:t>Grading cooperative projects.</w:t>
      </w:r>
      <w:r w:rsidRPr="008C230C">
        <w:rPr>
          <w:rFonts w:ascii="Calibri" w:hAnsi="Calibri" w:cs="Calibri"/>
          <w:noProof/>
        </w:rPr>
        <w:t xml:space="preserve"> New Directions for Teaching and Learning, 1998. </w:t>
      </w:r>
      <w:r w:rsidRPr="008C230C">
        <w:rPr>
          <w:rFonts w:ascii="Calibri" w:hAnsi="Calibri" w:cs="Calibri"/>
          <w:b/>
          <w:noProof/>
        </w:rPr>
        <w:t>74</w:t>
      </w:r>
      <w:r w:rsidRPr="008C230C">
        <w:rPr>
          <w:rFonts w:ascii="Calibri" w:hAnsi="Calibri" w:cs="Calibri"/>
          <w:noProof/>
        </w:rPr>
        <w:t>: p. 59-67.</w:t>
      </w:r>
      <w:bookmarkEnd w:id="109"/>
    </w:p>
    <w:p w:rsidR="008C230C" w:rsidRPr="008C230C" w:rsidRDefault="008C230C" w:rsidP="008C230C">
      <w:pPr>
        <w:spacing w:after="0" w:line="240" w:lineRule="auto"/>
        <w:ind w:left="720" w:hanging="720"/>
        <w:rPr>
          <w:rFonts w:ascii="Calibri" w:hAnsi="Calibri" w:cs="Calibri"/>
          <w:noProof/>
        </w:rPr>
      </w:pPr>
      <w:bookmarkStart w:id="110" w:name="_ENREF_110"/>
      <w:r w:rsidRPr="008C230C">
        <w:rPr>
          <w:rFonts w:ascii="Calibri" w:hAnsi="Calibri" w:cs="Calibri"/>
          <w:noProof/>
        </w:rPr>
        <w:t>110.</w:t>
      </w:r>
      <w:r w:rsidRPr="008C230C">
        <w:rPr>
          <w:rFonts w:ascii="Calibri" w:hAnsi="Calibri" w:cs="Calibri"/>
          <w:noProof/>
        </w:rPr>
        <w:tab/>
        <w:t xml:space="preserve">Johnson, D.W., R.T. Johnson, and K.A. Smith, </w:t>
      </w:r>
      <w:r w:rsidRPr="008C230C">
        <w:rPr>
          <w:rFonts w:ascii="Calibri" w:hAnsi="Calibri" w:cs="Calibri"/>
          <w:i/>
          <w:noProof/>
        </w:rPr>
        <w:t>Constructive controversy: The power of intellectual conflict.</w:t>
      </w:r>
      <w:r w:rsidRPr="008C230C">
        <w:rPr>
          <w:rFonts w:ascii="Calibri" w:hAnsi="Calibri" w:cs="Calibri"/>
          <w:noProof/>
        </w:rPr>
        <w:t xml:space="preserve"> Change, 2000. </w:t>
      </w:r>
      <w:r w:rsidRPr="008C230C">
        <w:rPr>
          <w:rFonts w:ascii="Calibri" w:hAnsi="Calibri" w:cs="Calibri"/>
          <w:b/>
          <w:noProof/>
        </w:rPr>
        <w:t>32</w:t>
      </w:r>
      <w:r w:rsidRPr="008C230C">
        <w:rPr>
          <w:rFonts w:ascii="Calibri" w:hAnsi="Calibri" w:cs="Calibri"/>
          <w:noProof/>
        </w:rPr>
        <w:t>(1): p. 28-37.</w:t>
      </w:r>
      <w:bookmarkEnd w:id="110"/>
    </w:p>
    <w:p w:rsidR="008C230C" w:rsidRPr="008C230C" w:rsidRDefault="008C230C" w:rsidP="008C230C">
      <w:pPr>
        <w:spacing w:after="0" w:line="240" w:lineRule="auto"/>
        <w:ind w:left="720" w:hanging="720"/>
        <w:rPr>
          <w:rFonts w:ascii="Calibri" w:hAnsi="Calibri" w:cs="Calibri"/>
          <w:noProof/>
        </w:rPr>
      </w:pPr>
      <w:bookmarkStart w:id="111" w:name="_ENREF_111"/>
      <w:r w:rsidRPr="008C230C">
        <w:rPr>
          <w:rFonts w:ascii="Calibri" w:hAnsi="Calibri" w:cs="Calibri"/>
          <w:noProof/>
        </w:rPr>
        <w:t>111.</w:t>
      </w:r>
      <w:r w:rsidRPr="008C230C">
        <w:rPr>
          <w:rFonts w:ascii="Calibri" w:hAnsi="Calibri" w:cs="Calibri"/>
          <w:noProof/>
        </w:rPr>
        <w:tab/>
        <w:t xml:space="preserve">Springer, L., M.E. Stanne, and S.S. Donovan, </w:t>
      </w:r>
      <w:r w:rsidRPr="008C230C">
        <w:rPr>
          <w:rFonts w:ascii="Calibri" w:hAnsi="Calibri" w:cs="Calibri"/>
          <w:i/>
          <w:noProof/>
        </w:rPr>
        <w:t>Effects of small-group learning on undergraduates in science, mathematics, engineering, and technology: A meta-analysis.</w:t>
      </w:r>
      <w:r w:rsidRPr="008C230C">
        <w:rPr>
          <w:rFonts w:ascii="Calibri" w:hAnsi="Calibri" w:cs="Calibri"/>
          <w:noProof/>
        </w:rPr>
        <w:t xml:space="preserve"> Review of Educational Research, 1999. </w:t>
      </w:r>
      <w:r w:rsidRPr="008C230C">
        <w:rPr>
          <w:rFonts w:ascii="Calibri" w:hAnsi="Calibri" w:cs="Calibri"/>
          <w:b/>
          <w:noProof/>
        </w:rPr>
        <w:t>69</w:t>
      </w:r>
      <w:r w:rsidRPr="008C230C">
        <w:rPr>
          <w:rFonts w:ascii="Calibri" w:hAnsi="Calibri" w:cs="Calibri"/>
          <w:noProof/>
        </w:rPr>
        <w:t>(1): p. 21-51.</w:t>
      </w:r>
      <w:bookmarkEnd w:id="111"/>
    </w:p>
    <w:p w:rsidR="008C230C" w:rsidRPr="008C230C" w:rsidRDefault="008C230C" w:rsidP="008C230C">
      <w:pPr>
        <w:spacing w:after="0" w:line="240" w:lineRule="auto"/>
        <w:ind w:left="720" w:hanging="720"/>
        <w:rPr>
          <w:rFonts w:ascii="Calibri" w:hAnsi="Calibri" w:cs="Calibri"/>
          <w:noProof/>
        </w:rPr>
      </w:pPr>
      <w:bookmarkStart w:id="112" w:name="_ENREF_112"/>
      <w:r w:rsidRPr="008C230C">
        <w:rPr>
          <w:rFonts w:ascii="Calibri" w:hAnsi="Calibri" w:cs="Calibri"/>
          <w:noProof/>
        </w:rPr>
        <w:t>112.</w:t>
      </w:r>
      <w:r w:rsidRPr="008C230C">
        <w:rPr>
          <w:rFonts w:ascii="Calibri" w:hAnsi="Calibri" w:cs="Calibri"/>
          <w:noProof/>
        </w:rPr>
        <w:tab/>
        <w:t xml:space="preserve">Felder, R.M., G.N. Felder, and E.J. Dietz, </w:t>
      </w:r>
      <w:r w:rsidRPr="008C230C">
        <w:rPr>
          <w:rFonts w:ascii="Calibri" w:hAnsi="Calibri" w:cs="Calibri"/>
          <w:i/>
          <w:noProof/>
        </w:rPr>
        <w:t>A longitudinal study of engineering student performance and retention. V. Comparisons with traditionally-taught students.</w:t>
      </w:r>
      <w:r w:rsidRPr="008C230C">
        <w:rPr>
          <w:rFonts w:ascii="Calibri" w:hAnsi="Calibri" w:cs="Calibri"/>
          <w:noProof/>
        </w:rPr>
        <w:t xml:space="preserve"> Journal of Engineering Education, 1998. </w:t>
      </w:r>
      <w:r w:rsidRPr="008C230C">
        <w:rPr>
          <w:rFonts w:ascii="Calibri" w:hAnsi="Calibri" w:cs="Calibri"/>
          <w:b/>
          <w:noProof/>
        </w:rPr>
        <w:t>87</w:t>
      </w:r>
      <w:r w:rsidRPr="008C230C">
        <w:rPr>
          <w:rFonts w:ascii="Calibri" w:hAnsi="Calibri" w:cs="Calibri"/>
          <w:noProof/>
        </w:rPr>
        <w:t>(4): p. 469-480.</w:t>
      </w:r>
      <w:bookmarkEnd w:id="112"/>
    </w:p>
    <w:p w:rsidR="008C230C" w:rsidRPr="008C230C" w:rsidRDefault="008C230C" w:rsidP="008C230C">
      <w:pPr>
        <w:spacing w:after="0" w:line="240" w:lineRule="auto"/>
        <w:ind w:left="720" w:hanging="720"/>
        <w:rPr>
          <w:rFonts w:ascii="Calibri" w:hAnsi="Calibri" w:cs="Calibri"/>
          <w:noProof/>
        </w:rPr>
      </w:pPr>
      <w:bookmarkStart w:id="113" w:name="_ENREF_113"/>
      <w:r w:rsidRPr="008C230C">
        <w:rPr>
          <w:rFonts w:ascii="Calibri" w:hAnsi="Calibri" w:cs="Calibri"/>
          <w:noProof/>
        </w:rPr>
        <w:t>113.</w:t>
      </w:r>
      <w:r w:rsidRPr="008C230C">
        <w:rPr>
          <w:rFonts w:ascii="Calibri" w:hAnsi="Calibri" w:cs="Calibri"/>
          <w:noProof/>
        </w:rPr>
        <w:tab/>
        <w:t xml:space="preserve">National Survey of Student Engagement, </w:t>
      </w:r>
      <w:r w:rsidRPr="008C230C">
        <w:rPr>
          <w:rFonts w:ascii="Calibri" w:hAnsi="Calibri" w:cs="Calibri"/>
          <w:i/>
          <w:noProof/>
        </w:rPr>
        <w:t>National Survey of Student Engagement: The college student report—2003 annual report</w:t>
      </w:r>
      <w:r w:rsidRPr="008C230C">
        <w:rPr>
          <w:rFonts w:ascii="Calibri" w:hAnsi="Calibri" w:cs="Calibri"/>
          <w:noProof/>
        </w:rPr>
        <w:t>. 2003, Center for Postsecondary Research, Indiana University: Bloomington, IN: .</w:t>
      </w:r>
      <w:bookmarkEnd w:id="113"/>
    </w:p>
    <w:p w:rsidR="008C230C" w:rsidRPr="008C230C" w:rsidRDefault="008C230C" w:rsidP="008C230C">
      <w:pPr>
        <w:spacing w:after="0" w:line="240" w:lineRule="auto"/>
        <w:ind w:left="720" w:hanging="720"/>
        <w:rPr>
          <w:rFonts w:ascii="Calibri" w:hAnsi="Calibri" w:cs="Calibri"/>
          <w:noProof/>
        </w:rPr>
      </w:pPr>
      <w:bookmarkStart w:id="114" w:name="_ENREF_114"/>
      <w:r w:rsidRPr="008C230C">
        <w:rPr>
          <w:rFonts w:ascii="Calibri" w:hAnsi="Calibri" w:cs="Calibri"/>
          <w:noProof/>
        </w:rPr>
        <w:t>114.</w:t>
      </w:r>
      <w:r w:rsidRPr="008C230C">
        <w:rPr>
          <w:rFonts w:ascii="Calibri" w:hAnsi="Calibri" w:cs="Calibri"/>
          <w:noProof/>
        </w:rPr>
        <w:tab/>
        <w:t xml:space="preserve">Gabelnick, F., et al., eds. </w:t>
      </w:r>
      <w:r w:rsidRPr="008C230C">
        <w:rPr>
          <w:rFonts w:ascii="Calibri" w:hAnsi="Calibri" w:cs="Calibri"/>
          <w:i/>
          <w:noProof/>
        </w:rPr>
        <w:t>Learning communities: creating connections among students, faculty, and disciplines</w:t>
      </w:r>
      <w:r w:rsidRPr="008C230C">
        <w:rPr>
          <w:rFonts w:ascii="Calibri" w:hAnsi="Calibri" w:cs="Calibri"/>
          <w:noProof/>
        </w:rPr>
        <w:t>. New Directions in Teaching and Learning. Vol. 41. 1990, Jossey-Bass: San Francisco, CA.</w:t>
      </w:r>
      <w:bookmarkEnd w:id="114"/>
    </w:p>
    <w:p w:rsidR="008C230C" w:rsidRPr="008C230C" w:rsidRDefault="008C230C" w:rsidP="008C230C">
      <w:pPr>
        <w:spacing w:after="0" w:line="240" w:lineRule="auto"/>
        <w:ind w:left="720" w:hanging="720"/>
        <w:rPr>
          <w:rFonts w:ascii="Calibri" w:hAnsi="Calibri" w:cs="Calibri"/>
          <w:noProof/>
        </w:rPr>
      </w:pPr>
      <w:bookmarkStart w:id="115" w:name="_ENREF_115"/>
      <w:r w:rsidRPr="008C230C">
        <w:rPr>
          <w:rFonts w:ascii="Calibri" w:hAnsi="Calibri" w:cs="Calibri"/>
          <w:noProof/>
        </w:rPr>
        <w:t>115.</w:t>
      </w:r>
      <w:r w:rsidRPr="008C230C">
        <w:rPr>
          <w:rFonts w:ascii="Calibri" w:hAnsi="Calibri" w:cs="Calibri"/>
          <w:noProof/>
        </w:rPr>
        <w:tab/>
        <w:t xml:space="preserve">Taylor, K., et al., eds. </w:t>
      </w:r>
      <w:r w:rsidRPr="008C230C">
        <w:rPr>
          <w:rFonts w:ascii="Calibri" w:hAnsi="Calibri" w:cs="Calibri"/>
          <w:i/>
          <w:noProof/>
        </w:rPr>
        <w:t>Learning Community Research and Assessment: What We Know Now</w:t>
      </w:r>
      <w:r w:rsidRPr="008C230C">
        <w:rPr>
          <w:rFonts w:ascii="Calibri" w:hAnsi="Calibri" w:cs="Calibri"/>
          <w:noProof/>
        </w:rPr>
        <w:t>. National Learning Communities Project Monograph Series, ed. K. Taylor. 2003, The Evergreen State College, Washington Center for Improving the Quality of Undergraduate Education, in cooperation with the American Association for Higher Education: Olympia, WA.</w:t>
      </w:r>
      <w:bookmarkEnd w:id="115"/>
    </w:p>
    <w:p w:rsidR="008C230C" w:rsidRPr="008C230C" w:rsidRDefault="008C230C" w:rsidP="008C230C">
      <w:pPr>
        <w:spacing w:after="0" w:line="240" w:lineRule="auto"/>
        <w:ind w:left="720" w:hanging="720"/>
        <w:rPr>
          <w:rFonts w:ascii="Calibri" w:hAnsi="Calibri" w:cs="Calibri"/>
          <w:noProof/>
        </w:rPr>
      </w:pPr>
      <w:bookmarkStart w:id="116" w:name="_ENREF_116"/>
      <w:r w:rsidRPr="008C230C">
        <w:rPr>
          <w:rFonts w:ascii="Calibri" w:hAnsi="Calibri" w:cs="Calibri"/>
          <w:noProof/>
        </w:rPr>
        <w:t>116.</w:t>
      </w:r>
      <w:r w:rsidRPr="008C230C">
        <w:rPr>
          <w:rFonts w:ascii="Calibri" w:hAnsi="Calibri" w:cs="Calibri"/>
          <w:noProof/>
        </w:rPr>
        <w:tab/>
        <w:t xml:space="preserve">Wenger, E., R. McDermott, and W.M. Snyder, </w:t>
      </w:r>
      <w:r w:rsidRPr="008C230C">
        <w:rPr>
          <w:rFonts w:ascii="Calibri" w:hAnsi="Calibri" w:cs="Calibri"/>
          <w:i/>
          <w:noProof/>
        </w:rPr>
        <w:t>Cultivating Communities of Practice</w:t>
      </w:r>
      <w:r w:rsidRPr="008C230C">
        <w:rPr>
          <w:rFonts w:ascii="Calibri" w:hAnsi="Calibri" w:cs="Calibri"/>
          <w:noProof/>
        </w:rPr>
        <w:t>. 2002, Cambridge, MA: Harvard Business Press.</w:t>
      </w:r>
      <w:bookmarkEnd w:id="116"/>
    </w:p>
    <w:p w:rsidR="008C230C" w:rsidRPr="008C230C" w:rsidRDefault="008C230C" w:rsidP="008C230C">
      <w:pPr>
        <w:spacing w:after="0" w:line="240" w:lineRule="auto"/>
        <w:ind w:left="720" w:hanging="720"/>
        <w:rPr>
          <w:rFonts w:ascii="Calibri" w:hAnsi="Calibri" w:cs="Calibri"/>
          <w:noProof/>
        </w:rPr>
      </w:pPr>
      <w:bookmarkStart w:id="117" w:name="_ENREF_117"/>
      <w:r w:rsidRPr="008C230C">
        <w:rPr>
          <w:rFonts w:ascii="Calibri" w:hAnsi="Calibri" w:cs="Calibri"/>
          <w:noProof/>
        </w:rPr>
        <w:t>117.</w:t>
      </w:r>
      <w:r w:rsidRPr="008C230C">
        <w:rPr>
          <w:rFonts w:ascii="Calibri" w:hAnsi="Calibri" w:cs="Calibri"/>
          <w:noProof/>
        </w:rPr>
        <w:tab/>
        <w:t xml:space="preserve">Dewey, J., </w:t>
      </w:r>
      <w:r w:rsidRPr="008C230C">
        <w:rPr>
          <w:rFonts w:ascii="Calibri" w:hAnsi="Calibri" w:cs="Calibri"/>
          <w:i/>
          <w:noProof/>
        </w:rPr>
        <w:t>The school and society</w:t>
      </w:r>
      <w:r w:rsidRPr="008C230C">
        <w:rPr>
          <w:rFonts w:ascii="Calibri" w:hAnsi="Calibri" w:cs="Calibri"/>
          <w:noProof/>
        </w:rPr>
        <w:t>. 2nd ed. 1915, Chicago, IL: University of Chicago Press.</w:t>
      </w:r>
      <w:bookmarkEnd w:id="117"/>
    </w:p>
    <w:p w:rsidR="008C230C" w:rsidRPr="008C230C" w:rsidRDefault="008C230C" w:rsidP="008C230C">
      <w:pPr>
        <w:spacing w:after="0" w:line="240" w:lineRule="auto"/>
        <w:ind w:left="720" w:hanging="720"/>
        <w:rPr>
          <w:rFonts w:ascii="Calibri" w:hAnsi="Calibri" w:cs="Calibri"/>
          <w:noProof/>
        </w:rPr>
      </w:pPr>
      <w:bookmarkStart w:id="118" w:name="_ENREF_118"/>
      <w:r w:rsidRPr="008C230C">
        <w:rPr>
          <w:rFonts w:ascii="Calibri" w:hAnsi="Calibri" w:cs="Calibri"/>
          <w:noProof/>
        </w:rPr>
        <w:t>118.</w:t>
      </w:r>
      <w:r w:rsidRPr="008C230C">
        <w:rPr>
          <w:rFonts w:ascii="Calibri" w:hAnsi="Calibri" w:cs="Calibri"/>
          <w:noProof/>
        </w:rPr>
        <w:tab/>
        <w:t xml:space="preserve">Smith, K.A., </w:t>
      </w:r>
      <w:r w:rsidRPr="008C230C">
        <w:rPr>
          <w:rFonts w:ascii="Calibri" w:hAnsi="Calibri" w:cs="Calibri"/>
          <w:i/>
          <w:noProof/>
        </w:rPr>
        <w:t>Inquiry and cooperative learning in the laboratory</w:t>
      </w:r>
      <w:r w:rsidRPr="008C230C">
        <w:rPr>
          <w:rFonts w:ascii="Calibri" w:hAnsi="Calibri" w:cs="Calibri"/>
          <w:noProof/>
        </w:rPr>
        <w:t xml:space="preserve">, in </w:t>
      </w:r>
      <w:r w:rsidRPr="008C230C">
        <w:rPr>
          <w:rFonts w:ascii="Calibri" w:hAnsi="Calibri" w:cs="Calibri"/>
          <w:i/>
          <w:noProof/>
        </w:rPr>
        <w:t>ABET/Sloan Conference on Distance Learning in the Practice Oriented Professions</w:t>
      </w:r>
      <w:r w:rsidRPr="008C230C">
        <w:rPr>
          <w:rFonts w:ascii="Calibri" w:hAnsi="Calibri" w:cs="Calibri"/>
          <w:noProof/>
        </w:rPr>
        <w:t>. 2002.</w:t>
      </w:r>
      <w:bookmarkEnd w:id="118"/>
    </w:p>
    <w:p w:rsidR="008C230C" w:rsidRPr="008C230C" w:rsidRDefault="008C230C" w:rsidP="008C230C">
      <w:pPr>
        <w:spacing w:after="0" w:line="240" w:lineRule="auto"/>
        <w:ind w:left="720" w:hanging="720"/>
        <w:rPr>
          <w:rFonts w:ascii="Calibri" w:hAnsi="Calibri" w:cs="Calibri"/>
          <w:noProof/>
        </w:rPr>
      </w:pPr>
      <w:bookmarkStart w:id="119" w:name="_ENREF_119"/>
      <w:r w:rsidRPr="008C230C">
        <w:rPr>
          <w:rFonts w:ascii="Calibri" w:hAnsi="Calibri" w:cs="Calibri"/>
          <w:noProof/>
        </w:rPr>
        <w:t>119.</w:t>
      </w:r>
      <w:r w:rsidRPr="008C230C">
        <w:rPr>
          <w:rFonts w:ascii="Calibri" w:hAnsi="Calibri" w:cs="Calibri"/>
          <w:noProof/>
        </w:rPr>
        <w:tab/>
        <w:t xml:space="preserve">Smith, K.A. </w:t>
      </w:r>
      <w:r w:rsidRPr="008C230C">
        <w:rPr>
          <w:rFonts w:ascii="Calibri" w:hAnsi="Calibri" w:cs="Calibri"/>
          <w:i/>
          <w:noProof/>
        </w:rPr>
        <w:t>Cooperative inquiry in large classes</w:t>
      </w:r>
      <w:r w:rsidRPr="008C230C">
        <w:rPr>
          <w:rFonts w:ascii="Calibri" w:hAnsi="Calibri" w:cs="Calibri"/>
          <w:noProof/>
        </w:rPr>
        <w:t xml:space="preserve">. in </w:t>
      </w:r>
      <w:r w:rsidRPr="008C230C">
        <w:rPr>
          <w:rFonts w:ascii="Calibri" w:hAnsi="Calibri" w:cs="Calibri"/>
          <w:i/>
          <w:noProof/>
        </w:rPr>
        <w:t>Sigma Xi Forum</w:t>
      </w:r>
      <w:r w:rsidRPr="008C230C">
        <w:rPr>
          <w:rFonts w:ascii="Calibri" w:hAnsi="Calibri" w:cs="Calibri"/>
          <w:noProof/>
        </w:rPr>
        <w:t>. 1999.</w:t>
      </w:r>
      <w:bookmarkEnd w:id="119"/>
    </w:p>
    <w:p w:rsidR="008C230C" w:rsidRPr="008C230C" w:rsidRDefault="008C230C" w:rsidP="008C230C">
      <w:pPr>
        <w:spacing w:after="0" w:line="240" w:lineRule="auto"/>
        <w:ind w:left="720" w:hanging="720"/>
        <w:rPr>
          <w:rFonts w:ascii="Calibri" w:hAnsi="Calibri" w:cs="Calibri"/>
          <w:noProof/>
        </w:rPr>
      </w:pPr>
      <w:bookmarkStart w:id="120" w:name="_ENREF_120"/>
      <w:r w:rsidRPr="008C230C">
        <w:rPr>
          <w:rFonts w:ascii="Calibri" w:hAnsi="Calibri" w:cs="Calibri"/>
          <w:noProof/>
        </w:rPr>
        <w:t>120.</w:t>
      </w:r>
      <w:r w:rsidRPr="008C230C">
        <w:rPr>
          <w:rFonts w:ascii="Calibri" w:hAnsi="Calibri" w:cs="Calibri"/>
          <w:noProof/>
        </w:rPr>
        <w:tab/>
        <w:t xml:space="preserve">Mills, J.E. and D.F. Treagust, </w:t>
      </w:r>
      <w:r w:rsidRPr="008C230C">
        <w:rPr>
          <w:rFonts w:ascii="Calibri" w:hAnsi="Calibri" w:cs="Calibri"/>
          <w:i/>
          <w:noProof/>
        </w:rPr>
        <w:t>Engineering Education—Is Problem-Based or Project-Based Learning the Answer?</w:t>
      </w:r>
      <w:r w:rsidRPr="008C230C">
        <w:rPr>
          <w:rFonts w:ascii="Calibri" w:hAnsi="Calibri" w:cs="Calibri"/>
          <w:noProof/>
        </w:rPr>
        <w:t xml:space="preserve"> Australasian Journal of Engineering Education, 2003: p. 2003-2003.</w:t>
      </w:r>
      <w:bookmarkEnd w:id="120"/>
    </w:p>
    <w:p w:rsidR="008C230C" w:rsidRPr="008C230C" w:rsidRDefault="008C230C" w:rsidP="008C230C">
      <w:pPr>
        <w:spacing w:after="0" w:line="240" w:lineRule="auto"/>
        <w:ind w:left="720" w:hanging="720"/>
        <w:rPr>
          <w:rFonts w:ascii="Calibri" w:hAnsi="Calibri" w:cs="Calibri"/>
          <w:noProof/>
        </w:rPr>
      </w:pPr>
      <w:bookmarkStart w:id="121" w:name="_ENREF_121"/>
      <w:r w:rsidRPr="008C230C">
        <w:rPr>
          <w:rFonts w:ascii="Calibri" w:hAnsi="Calibri" w:cs="Calibri"/>
          <w:noProof/>
        </w:rPr>
        <w:t>121.</w:t>
      </w:r>
      <w:r w:rsidRPr="008C230C">
        <w:rPr>
          <w:rFonts w:ascii="Calibri" w:hAnsi="Calibri" w:cs="Calibri"/>
          <w:noProof/>
        </w:rPr>
        <w:tab/>
        <w:t xml:space="preserve">Lesh, R.A., et al., </w:t>
      </w:r>
      <w:r w:rsidRPr="008C230C">
        <w:rPr>
          <w:rFonts w:ascii="Calibri" w:hAnsi="Calibri" w:cs="Calibri"/>
          <w:i/>
          <w:noProof/>
        </w:rPr>
        <w:t>Principles for developing thought-revealing activities for students and teachers</w:t>
      </w:r>
      <w:r w:rsidRPr="008C230C">
        <w:rPr>
          <w:rFonts w:ascii="Calibri" w:hAnsi="Calibri" w:cs="Calibri"/>
          <w:noProof/>
        </w:rPr>
        <w:t xml:space="preserve">, in </w:t>
      </w:r>
      <w:r w:rsidRPr="008C230C">
        <w:rPr>
          <w:rFonts w:ascii="Calibri" w:hAnsi="Calibri" w:cs="Calibri"/>
          <w:i/>
          <w:noProof/>
        </w:rPr>
        <w:t>Handbook of Research Design in Mathematics and Science Education</w:t>
      </w:r>
      <w:r w:rsidRPr="008C230C">
        <w:rPr>
          <w:rFonts w:ascii="Calibri" w:hAnsi="Calibri" w:cs="Calibri"/>
          <w:noProof/>
        </w:rPr>
        <w:t>, A.E. Kelly and R.A. Lesh, Editors. 2000, Lawrence Erlbaum: Mahwah, NJ. p. 591–645.</w:t>
      </w:r>
      <w:bookmarkEnd w:id="121"/>
    </w:p>
    <w:p w:rsidR="008C230C" w:rsidRPr="008C230C" w:rsidRDefault="008C230C" w:rsidP="008C230C">
      <w:pPr>
        <w:spacing w:after="0" w:line="240" w:lineRule="auto"/>
        <w:ind w:left="720" w:hanging="720"/>
        <w:rPr>
          <w:rFonts w:ascii="Calibri" w:hAnsi="Calibri" w:cs="Calibri"/>
          <w:noProof/>
        </w:rPr>
      </w:pPr>
      <w:bookmarkStart w:id="122" w:name="_ENREF_122"/>
      <w:r w:rsidRPr="008C230C">
        <w:rPr>
          <w:rFonts w:ascii="Calibri" w:hAnsi="Calibri" w:cs="Calibri"/>
          <w:noProof/>
        </w:rPr>
        <w:t>122.</w:t>
      </w:r>
      <w:r w:rsidRPr="008C230C">
        <w:rPr>
          <w:rFonts w:ascii="Calibri" w:hAnsi="Calibri" w:cs="Calibri"/>
          <w:noProof/>
        </w:rPr>
        <w:tab/>
        <w:t xml:space="preserve">Diefes-Dux, H.A., et al. </w:t>
      </w:r>
      <w:r w:rsidRPr="008C230C">
        <w:rPr>
          <w:rFonts w:ascii="Calibri" w:hAnsi="Calibri" w:cs="Calibri"/>
          <w:i/>
          <w:noProof/>
        </w:rPr>
        <w:t>Model eliciting activities: An in-class approach to improving interest and persistence of women in engineering</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2004.</w:t>
      </w:r>
      <w:bookmarkEnd w:id="122"/>
    </w:p>
    <w:p w:rsidR="008C230C" w:rsidRPr="008C230C" w:rsidRDefault="008C230C" w:rsidP="008C230C">
      <w:pPr>
        <w:spacing w:after="0" w:line="240" w:lineRule="auto"/>
        <w:ind w:left="720" w:hanging="720"/>
        <w:rPr>
          <w:rFonts w:ascii="Calibri" w:hAnsi="Calibri" w:cs="Calibri"/>
          <w:noProof/>
        </w:rPr>
      </w:pPr>
      <w:bookmarkStart w:id="123" w:name="_ENREF_123"/>
      <w:r w:rsidRPr="008C230C">
        <w:rPr>
          <w:rFonts w:ascii="Calibri" w:hAnsi="Calibri" w:cs="Calibri"/>
          <w:noProof/>
        </w:rPr>
        <w:t>123.</w:t>
      </w:r>
      <w:r w:rsidRPr="008C230C">
        <w:rPr>
          <w:rFonts w:ascii="Calibri" w:hAnsi="Calibri" w:cs="Calibri"/>
          <w:noProof/>
        </w:rPr>
        <w:tab/>
        <w:t xml:space="preserve">Diefes-Dux, H.A., et al. </w:t>
      </w:r>
      <w:r w:rsidRPr="008C230C">
        <w:rPr>
          <w:rFonts w:ascii="Calibri" w:hAnsi="Calibri" w:cs="Calibri"/>
          <w:i/>
          <w:noProof/>
        </w:rPr>
        <w:t>A framework for posing open-ended engineering problems: Model-eliciting activities</w:t>
      </w:r>
      <w:r w:rsidRPr="008C230C">
        <w:rPr>
          <w:rFonts w:ascii="Calibri" w:hAnsi="Calibri" w:cs="Calibri"/>
          <w:noProof/>
        </w:rPr>
        <w:t xml:space="preserve">. in </w:t>
      </w:r>
      <w:r w:rsidRPr="008C230C">
        <w:rPr>
          <w:rFonts w:ascii="Calibri" w:hAnsi="Calibri" w:cs="Calibri"/>
          <w:i/>
          <w:noProof/>
        </w:rPr>
        <w:t>Frontiers in Education</w:t>
      </w:r>
      <w:r w:rsidRPr="008C230C">
        <w:rPr>
          <w:rFonts w:ascii="Calibri" w:hAnsi="Calibri" w:cs="Calibri"/>
          <w:noProof/>
        </w:rPr>
        <w:t>. 2004.</w:t>
      </w:r>
      <w:bookmarkEnd w:id="123"/>
    </w:p>
    <w:p w:rsidR="008C230C" w:rsidRPr="008C230C" w:rsidRDefault="008C230C" w:rsidP="008C230C">
      <w:pPr>
        <w:spacing w:after="0" w:line="240" w:lineRule="auto"/>
        <w:ind w:left="720" w:hanging="720"/>
        <w:rPr>
          <w:rFonts w:ascii="Calibri" w:hAnsi="Calibri" w:cs="Calibri"/>
          <w:noProof/>
        </w:rPr>
      </w:pPr>
      <w:bookmarkStart w:id="124" w:name="_ENREF_124"/>
      <w:r w:rsidRPr="008C230C">
        <w:rPr>
          <w:rFonts w:ascii="Calibri" w:hAnsi="Calibri" w:cs="Calibri"/>
          <w:noProof/>
        </w:rPr>
        <w:lastRenderedPageBreak/>
        <w:t>124.</w:t>
      </w:r>
      <w:r w:rsidRPr="008C230C">
        <w:rPr>
          <w:rFonts w:ascii="Calibri" w:hAnsi="Calibri" w:cs="Calibri"/>
          <w:noProof/>
        </w:rPr>
        <w:tab/>
        <w:t xml:space="preserve">National Research Council, </w:t>
      </w:r>
      <w:r w:rsidRPr="008C230C">
        <w:rPr>
          <w:rFonts w:ascii="Calibri" w:hAnsi="Calibri" w:cs="Calibri"/>
          <w:i/>
          <w:noProof/>
        </w:rPr>
        <w:t>How people learn: Brain, mind, experience, and school</w:t>
      </w:r>
      <w:r w:rsidRPr="008C230C">
        <w:rPr>
          <w:rFonts w:ascii="Calibri" w:hAnsi="Calibri" w:cs="Calibri"/>
          <w:noProof/>
        </w:rPr>
        <w:t>. 1999, Washington, DC: National Academy Press.</w:t>
      </w:r>
      <w:bookmarkEnd w:id="124"/>
    </w:p>
    <w:p w:rsidR="008C230C" w:rsidRPr="008C230C" w:rsidRDefault="008C230C" w:rsidP="008C230C">
      <w:pPr>
        <w:spacing w:after="0" w:line="240" w:lineRule="auto"/>
        <w:ind w:left="720" w:hanging="720"/>
        <w:rPr>
          <w:rFonts w:ascii="Calibri" w:hAnsi="Calibri" w:cs="Calibri"/>
          <w:noProof/>
        </w:rPr>
      </w:pPr>
      <w:bookmarkStart w:id="125" w:name="_ENREF_125"/>
      <w:r w:rsidRPr="008C230C">
        <w:rPr>
          <w:rFonts w:ascii="Calibri" w:hAnsi="Calibri" w:cs="Calibri"/>
          <w:noProof/>
        </w:rPr>
        <w:t>125.</w:t>
      </w:r>
      <w:r w:rsidRPr="008C230C">
        <w:rPr>
          <w:rFonts w:ascii="Calibri" w:hAnsi="Calibri" w:cs="Calibri"/>
          <w:noProof/>
        </w:rPr>
        <w:tab/>
        <w:t xml:space="preserve">Cordray, D.S., et al., </w:t>
      </w:r>
      <w:r w:rsidRPr="008C230C">
        <w:rPr>
          <w:rFonts w:ascii="Calibri" w:hAnsi="Calibri" w:cs="Calibri"/>
          <w:i/>
          <w:noProof/>
        </w:rPr>
        <w:t>The value of the VaNTH Engineering Research Center: Assessing and evaluating the effects of educational innovations on large educational research projects in bioengineering.</w:t>
      </w:r>
      <w:r w:rsidRPr="008C230C">
        <w:rPr>
          <w:rFonts w:ascii="Calibri" w:hAnsi="Calibri" w:cs="Calibri"/>
          <w:noProof/>
        </w:rPr>
        <w:t xml:space="preserve"> IEEE Engineering in Medicine and Biology Magazine, 2003. </w:t>
      </w:r>
      <w:r w:rsidRPr="008C230C">
        <w:rPr>
          <w:rFonts w:ascii="Calibri" w:hAnsi="Calibri" w:cs="Calibri"/>
          <w:b/>
          <w:noProof/>
        </w:rPr>
        <w:t>22</w:t>
      </w:r>
      <w:r w:rsidRPr="008C230C">
        <w:rPr>
          <w:rFonts w:ascii="Calibri" w:hAnsi="Calibri" w:cs="Calibri"/>
          <w:noProof/>
        </w:rPr>
        <w:t>: p. 47–54.</w:t>
      </w:r>
      <w:bookmarkEnd w:id="125"/>
    </w:p>
    <w:p w:rsidR="008C230C" w:rsidRPr="008C230C" w:rsidRDefault="008C230C" w:rsidP="008C230C">
      <w:pPr>
        <w:spacing w:after="0" w:line="240" w:lineRule="auto"/>
        <w:ind w:left="720" w:hanging="720"/>
        <w:rPr>
          <w:rFonts w:ascii="Calibri" w:hAnsi="Calibri" w:cs="Calibri"/>
          <w:noProof/>
        </w:rPr>
      </w:pPr>
      <w:bookmarkStart w:id="126" w:name="_ENREF_126"/>
      <w:r w:rsidRPr="008C230C">
        <w:rPr>
          <w:rFonts w:ascii="Calibri" w:hAnsi="Calibri" w:cs="Calibri"/>
          <w:noProof/>
        </w:rPr>
        <w:t>126.</w:t>
      </w:r>
      <w:r w:rsidRPr="008C230C">
        <w:rPr>
          <w:rFonts w:ascii="Calibri" w:hAnsi="Calibri" w:cs="Calibri"/>
          <w:noProof/>
        </w:rPr>
        <w:tab/>
        <w:t xml:space="preserve">Cordray, D.S., T.R. Harris, and S. Klein, </w:t>
      </w:r>
      <w:r w:rsidRPr="008C230C">
        <w:rPr>
          <w:rFonts w:ascii="Calibri" w:hAnsi="Calibri" w:cs="Calibri"/>
          <w:i/>
          <w:noProof/>
        </w:rPr>
        <w:t>A Research Synthesis of the Effectiveness, Replicability, and Generality of the VaNTH Challenge-based Instructional Modules in Bioengineering.</w:t>
      </w:r>
      <w:r w:rsidRPr="008C230C">
        <w:rPr>
          <w:rFonts w:ascii="Calibri" w:hAnsi="Calibri" w:cs="Calibri"/>
          <w:noProof/>
        </w:rPr>
        <w:t xml:space="preserve"> Journal of Engineering Education, 2009. </w:t>
      </w:r>
      <w:r w:rsidRPr="008C230C">
        <w:rPr>
          <w:rFonts w:ascii="Calibri" w:hAnsi="Calibri" w:cs="Calibri"/>
          <w:b/>
          <w:noProof/>
        </w:rPr>
        <w:t>98</w:t>
      </w:r>
      <w:r w:rsidRPr="008C230C">
        <w:rPr>
          <w:rFonts w:ascii="Calibri" w:hAnsi="Calibri" w:cs="Calibri"/>
          <w:noProof/>
        </w:rPr>
        <w:t>(4): p. 335-348.</w:t>
      </w:r>
      <w:bookmarkEnd w:id="126"/>
    </w:p>
    <w:p w:rsidR="008C230C" w:rsidRPr="008C230C" w:rsidRDefault="008C230C" w:rsidP="008C230C">
      <w:pPr>
        <w:spacing w:after="0" w:line="240" w:lineRule="auto"/>
        <w:ind w:left="720" w:hanging="720"/>
        <w:rPr>
          <w:rFonts w:ascii="Calibri" w:hAnsi="Calibri" w:cs="Calibri"/>
          <w:noProof/>
        </w:rPr>
      </w:pPr>
      <w:bookmarkStart w:id="127" w:name="_ENREF_127"/>
      <w:r w:rsidRPr="008C230C">
        <w:rPr>
          <w:rFonts w:ascii="Calibri" w:hAnsi="Calibri" w:cs="Calibri"/>
          <w:noProof/>
        </w:rPr>
        <w:t>127.</w:t>
      </w:r>
      <w:r w:rsidRPr="008C230C">
        <w:rPr>
          <w:rFonts w:ascii="Calibri" w:hAnsi="Calibri" w:cs="Calibri"/>
          <w:noProof/>
        </w:rPr>
        <w:tab/>
        <w:t xml:space="preserve">Roselli, R.J. and S.P. Brophy, </w:t>
      </w:r>
      <w:r w:rsidRPr="008C230C">
        <w:rPr>
          <w:rFonts w:ascii="Calibri" w:hAnsi="Calibri" w:cs="Calibri"/>
          <w:i/>
          <w:noProof/>
        </w:rPr>
        <w:t>Effectiveness of challenge-based instruction in biomechanics.</w:t>
      </w:r>
      <w:r w:rsidRPr="008C230C">
        <w:rPr>
          <w:rFonts w:ascii="Calibri" w:hAnsi="Calibri" w:cs="Calibri"/>
          <w:noProof/>
        </w:rPr>
        <w:t xml:space="preserve"> Journal of Engineering Education, 2006. </w:t>
      </w:r>
      <w:r w:rsidRPr="008C230C">
        <w:rPr>
          <w:rFonts w:ascii="Calibri" w:hAnsi="Calibri" w:cs="Calibri"/>
          <w:b/>
          <w:noProof/>
        </w:rPr>
        <w:t>95</w:t>
      </w:r>
      <w:r w:rsidRPr="008C230C">
        <w:rPr>
          <w:rFonts w:ascii="Calibri" w:hAnsi="Calibri" w:cs="Calibri"/>
          <w:noProof/>
        </w:rPr>
        <w:t>(4): p. 311-324.</w:t>
      </w:r>
      <w:bookmarkEnd w:id="127"/>
    </w:p>
    <w:p w:rsidR="008C230C" w:rsidRPr="008C230C" w:rsidRDefault="008C230C" w:rsidP="008C230C">
      <w:pPr>
        <w:spacing w:after="0" w:line="240" w:lineRule="auto"/>
        <w:ind w:left="720" w:hanging="720"/>
        <w:rPr>
          <w:rFonts w:ascii="Calibri" w:hAnsi="Calibri" w:cs="Calibri"/>
          <w:noProof/>
        </w:rPr>
      </w:pPr>
      <w:bookmarkStart w:id="128" w:name="_ENREF_128"/>
      <w:r w:rsidRPr="008C230C">
        <w:rPr>
          <w:rFonts w:ascii="Calibri" w:hAnsi="Calibri" w:cs="Calibri"/>
          <w:noProof/>
        </w:rPr>
        <w:t>128.</w:t>
      </w:r>
      <w:r w:rsidRPr="008C230C">
        <w:rPr>
          <w:rFonts w:ascii="Calibri" w:hAnsi="Calibri" w:cs="Calibri"/>
          <w:noProof/>
        </w:rPr>
        <w:tab/>
        <w:t xml:space="preserve">Duffy, J., et al., </w:t>
      </w:r>
      <w:r w:rsidRPr="008C230C">
        <w:rPr>
          <w:rFonts w:ascii="Calibri" w:hAnsi="Calibri" w:cs="Calibri"/>
          <w:i/>
          <w:noProof/>
        </w:rPr>
        <w:t>Service-learning in engineering science courses: Does it work?</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2009, ASEE: Austin, TX.</w:t>
      </w:r>
      <w:bookmarkEnd w:id="128"/>
    </w:p>
    <w:p w:rsidR="008C230C" w:rsidRPr="008C230C" w:rsidRDefault="008C230C" w:rsidP="008C230C">
      <w:pPr>
        <w:spacing w:after="0" w:line="240" w:lineRule="auto"/>
        <w:ind w:left="720" w:hanging="720"/>
        <w:rPr>
          <w:rFonts w:ascii="Calibri" w:hAnsi="Calibri" w:cs="Calibri"/>
          <w:noProof/>
        </w:rPr>
      </w:pPr>
      <w:bookmarkStart w:id="129" w:name="_ENREF_129"/>
      <w:r w:rsidRPr="008C230C">
        <w:rPr>
          <w:rFonts w:ascii="Calibri" w:hAnsi="Calibri" w:cs="Calibri"/>
          <w:noProof/>
        </w:rPr>
        <w:t>129.</w:t>
      </w:r>
      <w:r w:rsidRPr="008C230C">
        <w:rPr>
          <w:rFonts w:ascii="Calibri" w:hAnsi="Calibri" w:cs="Calibri"/>
          <w:noProof/>
        </w:rPr>
        <w:tab/>
        <w:t xml:space="preserve">Oakes, W.C., </w:t>
      </w:r>
      <w:r w:rsidRPr="008C230C">
        <w:rPr>
          <w:rFonts w:ascii="Calibri" w:hAnsi="Calibri" w:cs="Calibri"/>
          <w:i/>
          <w:noProof/>
        </w:rPr>
        <w:t>Creating effective and efficient learning experiences while addressing the needs of the poor: An overview of service-learning in engineering education</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2009, ASEE: Austin, TX.</w:t>
      </w:r>
      <w:bookmarkEnd w:id="129"/>
    </w:p>
    <w:p w:rsidR="008C230C" w:rsidRPr="008C230C" w:rsidRDefault="008C230C" w:rsidP="008C230C">
      <w:pPr>
        <w:spacing w:after="0" w:line="240" w:lineRule="auto"/>
        <w:ind w:left="720" w:hanging="720"/>
        <w:rPr>
          <w:rFonts w:ascii="Calibri" w:hAnsi="Calibri" w:cs="Calibri"/>
          <w:noProof/>
        </w:rPr>
      </w:pPr>
      <w:bookmarkStart w:id="130" w:name="_ENREF_130"/>
      <w:r w:rsidRPr="008C230C">
        <w:rPr>
          <w:rFonts w:ascii="Calibri" w:hAnsi="Calibri" w:cs="Calibri"/>
          <w:noProof/>
        </w:rPr>
        <w:t>130.</w:t>
      </w:r>
      <w:r w:rsidRPr="008C230C">
        <w:rPr>
          <w:rFonts w:ascii="Calibri" w:hAnsi="Calibri" w:cs="Calibri"/>
          <w:noProof/>
        </w:rPr>
        <w:tab/>
        <w:t xml:space="preserve">Coyle, E.J., L.H. Jamieson, and W.C. Oakes, </w:t>
      </w:r>
      <w:r w:rsidRPr="008C230C">
        <w:rPr>
          <w:rFonts w:ascii="Calibri" w:hAnsi="Calibri" w:cs="Calibri"/>
          <w:i/>
          <w:noProof/>
        </w:rPr>
        <w:t>Integrating Engineering Education and Community Service: Themes for the Future of Engineering Education.</w:t>
      </w:r>
      <w:r w:rsidRPr="008C230C">
        <w:rPr>
          <w:rFonts w:ascii="Calibri" w:hAnsi="Calibri" w:cs="Calibri"/>
          <w:noProof/>
        </w:rPr>
        <w:t xml:space="preserve"> Journal of Engineering Education, 2006. </w:t>
      </w:r>
      <w:r w:rsidRPr="008C230C">
        <w:rPr>
          <w:rFonts w:ascii="Calibri" w:hAnsi="Calibri" w:cs="Calibri"/>
          <w:b/>
          <w:noProof/>
        </w:rPr>
        <w:t>95</w:t>
      </w:r>
      <w:r w:rsidRPr="008C230C">
        <w:rPr>
          <w:rFonts w:ascii="Calibri" w:hAnsi="Calibri" w:cs="Calibri"/>
          <w:noProof/>
        </w:rPr>
        <w:t>(1): p. 7–11.</w:t>
      </w:r>
      <w:bookmarkEnd w:id="130"/>
    </w:p>
    <w:p w:rsidR="008C230C" w:rsidRPr="008C230C" w:rsidRDefault="008C230C" w:rsidP="008C230C">
      <w:pPr>
        <w:spacing w:after="0" w:line="240" w:lineRule="auto"/>
        <w:ind w:left="720" w:hanging="720"/>
        <w:rPr>
          <w:rFonts w:ascii="Calibri" w:hAnsi="Calibri" w:cs="Calibri"/>
          <w:noProof/>
        </w:rPr>
      </w:pPr>
      <w:bookmarkStart w:id="131" w:name="_ENREF_131"/>
      <w:r w:rsidRPr="008C230C">
        <w:rPr>
          <w:rFonts w:ascii="Calibri" w:hAnsi="Calibri" w:cs="Calibri"/>
          <w:noProof/>
        </w:rPr>
        <w:t>131.</w:t>
      </w:r>
      <w:r w:rsidRPr="008C230C">
        <w:rPr>
          <w:rFonts w:ascii="Calibri" w:hAnsi="Calibri" w:cs="Calibri"/>
          <w:noProof/>
        </w:rPr>
        <w:tab/>
        <w:t xml:space="preserve">Prince, M.J. and R.M. Felder, </w:t>
      </w:r>
      <w:r w:rsidRPr="008C230C">
        <w:rPr>
          <w:rFonts w:ascii="Calibri" w:hAnsi="Calibri" w:cs="Calibri"/>
          <w:i/>
          <w:noProof/>
        </w:rPr>
        <w:t>The many faces of inductive teaching and learning.</w:t>
      </w:r>
      <w:r w:rsidRPr="008C230C">
        <w:rPr>
          <w:rFonts w:ascii="Calibri" w:hAnsi="Calibri" w:cs="Calibri"/>
          <w:noProof/>
        </w:rPr>
        <w:t xml:space="preserve"> Journal of College Science Teaching, 2007. </w:t>
      </w:r>
      <w:r w:rsidRPr="008C230C">
        <w:rPr>
          <w:rFonts w:ascii="Calibri" w:hAnsi="Calibri" w:cs="Calibri"/>
          <w:b/>
          <w:noProof/>
        </w:rPr>
        <w:t>36</w:t>
      </w:r>
      <w:r w:rsidRPr="008C230C">
        <w:rPr>
          <w:rFonts w:ascii="Calibri" w:hAnsi="Calibri" w:cs="Calibri"/>
          <w:noProof/>
        </w:rPr>
        <w:t>(5): p. 533-568.</w:t>
      </w:r>
      <w:bookmarkEnd w:id="131"/>
    </w:p>
    <w:p w:rsidR="008C230C" w:rsidRPr="008C230C" w:rsidRDefault="008C230C" w:rsidP="008C230C">
      <w:pPr>
        <w:spacing w:after="0" w:line="240" w:lineRule="auto"/>
        <w:ind w:left="720" w:hanging="720"/>
        <w:rPr>
          <w:rFonts w:ascii="Calibri" w:hAnsi="Calibri" w:cs="Calibri"/>
          <w:noProof/>
        </w:rPr>
      </w:pPr>
      <w:bookmarkStart w:id="132" w:name="_ENREF_132"/>
      <w:r w:rsidRPr="008C230C">
        <w:rPr>
          <w:rFonts w:ascii="Calibri" w:hAnsi="Calibri" w:cs="Calibri"/>
          <w:noProof/>
        </w:rPr>
        <w:t>132.</w:t>
      </w:r>
      <w:r w:rsidRPr="008C230C">
        <w:rPr>
          <w:rFonts w:ascii="Calibri" w:hAnsi="Calibri" w:cs="Calibri"/>
          <w:noProof/>
        </w:rPr>
        <w:tab/>
        <w:t xml:space="preserve">Prince, M.J. and R.M. Felder, </w:t>
      </w:r>
      <w:r w:rsidRPr="008C230C">
        <w:rPr>
          <w:rFonts w:ascii="Calibri" w:hAnsi="Calibri" w:cs="Calibri"/>
          <w:i/>
          <w:noProof/>
        </w:rPr>
        <w:t>Inductive teaching and learning methods: Definitions, comparisons, and research bases.</w:t>
      </w:r>
      <w:r w:rsidRPr="008C230C">
        <w:rPr>
          <w:rFonts w:ascii="Calibri" w:hAnsi="Calibri" w:cs="Calibri"/>
          <w:noProof/>
        </w:rPr>
        <w:t xml:space="preserve"> Journal of Engineering Education, 2006. </w:t>
      </w:r>
      <w:r w:rsidRPr="008C230C">
        <w:rPr>
          <w:rFonts w:ascii="Calibri" w:hAnsi="Calibri" w:cs="Calibri"/>
          <w:b/>
          <w:noProof/>
        </w:rPr>
        <w:t>95</w:t>
      </w:r>
      <w:r w:rsidRPr="008C230C">
        <w:rPr>
          <w:rFonts w:ascii="Calibri" w:hAnsi="Calibri" w:cs="Calibri"/>
          <w:noProof/>
        </w:rPr>
        <w:t>(2): p. 123-138.</w:t>
      </w:r>
      <w:bookmarkEnd w:id="132"/>
    </w:p>
    <w:p w:rsidR="008C230C" w:rsidRPr="008C230C" w:rsidRDefault="008C230C" w:rsidP="008C230C">
      <w:pPr>
        <w:spacing w:after="0" w:line="240" w:lineRule="auto"/>
        <w:ind w:left="720" w:hanging="720"/>
        <w:rPr>
          <w:rFonts w:ascii="Calibri" w:hAnsi="Calibri" w:cs="Calibri"/>
          <w:noProof/>
        </w:rPr>
      </w:pPr>
      <w:bookmarkStart w:id="133" w:name="_ENREF_133"/>
      <w:r w:rsidRPr="008C230C">
        <w:rPr>
          <w:rFonts w:ascii="Calibri" w:hAnsi="Calibri" w:cs="Calibri"/>
          <w:noProof/>
        </w:rPr>
        <w:t>133.</w:t>
      </w:r>
      <w:r w:rsidRPr="008C230C">
        <w:rPr>
          <w:rFonts w:ascii="Calibri" w:hAnsi="Calibri" w:cs="Calibri"/>
          <w:noProof/>
        </w:rPr>
        <w:tab/>
        <w:t xml:space="preserve">National Research Council, </w:t>
      </w:r>
      <w:r w:rsidRPr="008C230C">
        <w:rPr>
          <w:rFonts w:ascii="Calibri" w:hAnsi="Calibri" w:cs="Calibri"/>
          <w:i/>
          <w:noProof/>
        </w:rPr>
        <w:t>Inquiry and the national science education standards: A guide for teaching and learning</w:t>
      </w:r>
      <w:r w:rsidRPr="008C230C">
        <w:rPr>
          <w:rFonts w:ascii="Calibri" w:hAnsi="Calibri" w:cs="Calibri"/>
          <w:noProof/>
        </w:rPr>
        <w:t>. 2000, Washington, DC: National Academy Press.</w:t>
      </w:r>
      <w:bookmarkEnd w:id="133"/>
    </w:p>
    <w:p w:rsidR="008C230C" w:rsidRPr="008C230C" w:rsidRDefault="008C230C" w:rsidP="008C230C">
      <w:pPr>
        <w:spacing w:after="0" w:line="240" w:lineRule="auto"/>
        <w:ind w:left="720" w:hanging="720"/>
        <w:rPr>
          <w:rFonts w:ascii="Calibri" w:hAnsi="Calibri" w:cs="Calibri"/>
          <w:noProof/>
        </w:rPr>
      </w:pPr>
      <w:bookmarkStart w:id="134" w:name="_ENREF_134"/>
      <w:r w:rsidRPr="008C230C">
        <w:rPr>
          <w:rFonts w:ascii="Calibri" w:hAnsi="Calibri" w:cs="Calibri"/>
          <w:noProof/>
        </w:rPr>
        <w:t>134.</w:t>
      </w:r>
      <w:r w:rsidRPr="008C230C">
        <w:rPr>
          <w:rFonts w:ascii="Calibri" w:hAnsi="Calibri" w:cs="Calibri"/>
          <w:noProof/>
        </w:rPr>
        <w:tab/>
        <w:t xml:space="preserve">Wiggins, G.P. and J. McTighe, </w:t>
      </w:r>
      <w:r w:rsidRPr="008C230C">
        <w:rPr>
          <w:rFonts w:ascii="Calibri" w:hAnsi="Calibri" w:cs="Calibri"/>
          <w:i/>
          <w:noProof/>
        </w:rPr>
        <w:t>Understanding by Design</w:t>
      </w:r>
      <w:r w:rsidRPr="008C230C">
        <w:rPr>
          <w:rFonts w:ascii="Calibri" w:hAnsi="Calibri" w:cs="Calibri"/>
          <w:noProof/>
        </w:rPr>
        <w:t>. 2nd ed. 2005: Prentice Hall.</w:t>
      </w:r>
      <w:bookmarkEnd w:id="134"/>
    </w:p>
    <w:p w:rsidR="008C230C" w:rsidRPr="008C230C" w:rsidRDefault="008C230C" w:rsidP="008C230C">
      <w:pPr>
        <w:spacing w:after="0" w:line="240" w:lineRule="auto"/>
        <w:ind w:left="720" w:hanging="720"/>
        <w:rPr>
          <w:rFonts w:ascii="Calibri" w:hAnsi="Calibri" w:cs="Calibri"/>
          <w:noProof/>
        </w:rPr>
      </w:pPr>
      <w:bookmarkStart w:id="135" w:name="_ENREF_135"/>
      <w:r w:rsidRPr="008C230C">
        <w:rPr>
          <w:rFonts w:ascii="Calibri" w:hAnsi="Calibri" w:cs="Calibri"/>
          <w:noProof/>
        </w:rPr>
        <w:t>135.</w:t>
      </w:r>
      <w:r w:rsidRPr="008C230C">
        <w:rPr>
          <w:rFonts w:ascii="Calibri" w:hAnsi="Calibri" w:cs="Calibri"/>
          <w:noProof/>
        </w:rPr>
        <w:tab/>
        <w:t xml:space="preserve">Felder, R.M. and R. Brent, </w:t>
      </w:r>
      <w:r w:rsidRPr="008C230C">
        <w:rPr>
          <w:rFonts w:ascii="Calibri" w:hAnsi="Calibri" w:cs="Calibri"/>
          <w:i/>
          <w:noProof/>
        </w:rPr>
        <w:t>Designing and Teaching Courses to Satisfy the ABET Engineering Criteria.</w:t>
      </w:r>
      <w:r w:rsidRPr="008C230C">
        <w:rPr>
          <w:rFonts w:ascii="Calibri" w:hAnsi="Calibri" w:cs="Calibri"/>
          <w:noProof/>
        </w:rPr>
        <w:t xml:space="preserve"> Journal of Engineering Education, 2003. </w:t>
      </w:r>
      <w:r w:rsidRPr="008C230C">
        <w:rPr>
          <w:rFonts w:ascii="Calibri" w:hAnsi="Calibri" w:cs="Calibri"/>
          <w:b/>
          <w:noProof/>
        </w:rPr>
        <w:t>92</w:t>
      </w:r>
      <w:r w:rsidRPr="008C230C">
        <w:rPr>
          <w:rFonts w:ascii="Calibri" w:hAnsi="Calibri" w:cs="Calibri"/>
          <w:noProof/>
        </w:rPr>
        <w:t>(1): p. 13–25.</w:t>
      </w:r>
      <w:bookmarkEnd w:id="135"/>
    </w:p>
    <w:p w:rsidR="008C230C" w:rsidRPr="008C230C" w:rsidRDefault="008C230C" w:rsidP="008C230C">
      <w:pPr>
        <w:spacing w:after="0" w:line="240" w:lineRule="auto"/>
        <w:ind w:left="720" w:hanging="720"/>
        <w:rPr>
          <w:rFonts w:ascii="Calibri" w:hAnsi="Calibri" w:cs="Calibri"/>
          <w:noProof/>
        </w:rPr>
      </w:pPr>
      <w:bookmarkStart w:id="136" w:name="_ENREF_136"/>
      <w:r w:rsidRPr="008C230C">
        <w:rPr>
          <w:rFonts w:ascii="Calibri" w:hAnsi="Calibri" w:cs="Calibri"/>
          <w:noProof/>
        </w:rPr>
        <w:t>136.</w:t>
      </w:r>
      <w:r w:rsidRPr="008C230C">
        <w:rPr>
          <w:rFonts w:ascii="Calibri" w:hAnsi="Calibri" w:cs="Calibri"/>
          <w:noProof/>
        </w:rPr>
        <w:tab/>
        <w:t xml:space="preserve">Streveler, R.A., K.A. Smith, and M.K. Pilotte, </w:t>
      </w:r>
      <w:r w:rsidRPr="008C230C">
        <w:rPr>
          <w:rFonts w:ascii="Calibri" w:hAnsi="Calibri" w:cs="Calibri"/>
          <w:i/>
          <w:noProof/>
        </w:rPr>
        <w:t>Aligning content, assessment, and pedagogy in the design of engineering courses</w:t>
      </w:r>
      <w:r w:rsidRPr="008C230C">
        <w:rPr>
          <w:rFonts w:ascii="Calibri" w:hAnsi="Calibri" w:cs="Calibri"/>
          <w:noProof/>
        </w:rPr>
        <w:t xml:space="preserve">, in </w:t>
      </w:r>
      <w:r w:rsidRPr="008C230C">
        <w:rPr>
          <w:rFonts w:ascii="Calibri" w:hAnsi="Calibri" w:cs="Calibri"/>
          <w:i/>
          <w:noProof/>
        </w:rPr>
        <w:t>Frontiers in Education Conference</w:t>
      </w:r>
      <w:r w:rsidRPr="008C230C">
        <w:rPr>
          <w:rFonts w:ascii="Calibri" w:hAnsi="Calibri" w:cs="Calibri"/>
          <w:noProof/>
        </w:rPr>
        <w:t>. 2011, IEEE: Rapid City, SD.</w:t>
      </w:r>
      <w:bookmarkEnd w:id="136"/>
    </w:p>
    <w:p w:rsidR="008C230C" w:rsidRPr="008C230C" w:rsidRDefault="008C230C" w:rsidP="008C230C">
      <w:pPr>
        <w:spacing w:after="0" w:line="240" w:lineRule="auto"/>
        <w:ind w:left="720" w:hanging="720"/>
        <w:rPr>
          <w:rFonts w:ascii="Calibri" w:hAnsi="Calibri" w:cs="Calibri"/>
          <w:noProof/>
        </w:rPr>
      </w:pPr>
      <w:bookmarkStart w:id="137" w:name="_ENREF_137"/>
      <w:r w:rsidRPr="008C230C">
        <w:rPr>
          <w:rFonts w:ascii="Calibri" w:hAnsi="Calibri" w:cs="Calibri"/>
          <w:noProof/>
        </w:rPr>
        <w:t>137.</w:t>
      </w:r>
      <w:r w:rsidRPr="008C230C">
        <w:rPr>
          <w:rFonts w:ascii="Calibri" w:hAnsi="Calibri" w:cs="Calibri"/>
          <w:noProof/>
        </w:rPr>
        <w:tab/>
        <w:t xml:space="preserve">Koretsky, M.D., et al., </w:t>
      </w:r>
      <w:r w:rsidRPr="008C230C">
        <w:rPr>
          <w:rFonts w:ascii="Calibri" w:hAnsi="Calibri" w:cs="Calibri"/>
          <w:i/>
          <w:noProof/>
        </w:rPr>
        <w:t>Enhancement of student learning in experimental design using a virtual laboratory.</w:t>
      </w:r>
      <w:r w:rsidRPr="008C230C">
        <w:rPr>
          <w:rFonts w:ascii="Calibri" w:hAnsi="Calibri" w:cs="Calibri"/>
          <w:noProof/>
        </w:rPr>
        <w:t xml:space="preserve"> IEEE Transactions on Education, 2008. </w:t>
      </w:r>
      <w:r w:rsidRPr="008C230C">
        <w:rPr>
          <w:rFonts w:ascii="Calibri" w:hAnsi="Calibri" w:cs="Calibri"/>
          <w:b/>
          <w:noProof/>
        </w:rPr>
        <w:t>51</w:t>
      </w:r>
      <w:r w:rsidRPr="008C230C">
        <w:rPr>
          <w:rFonts w:ascii="Calibri" w:hAnsi="Calibri" w:cs="Calibri"/>
          <w:noProof/>
        </w:rPr>
        <w:t>(1): p. 76-85.</w:t>
      </w:r>
      <w:bookmarkEnd w:id="137"/>
    </w:p>
    <w:p w:rsidR="008C230C" w:rsidRPr="008C230C" w:rsidRDefault="008C230C" w:rsidP="008C230C">
      <w:pPr>
        <w:spacing w:after="0" w:line="240" w:lineRule="auto"/>
        <w:ind w:left="720" w:hanging="720"/>
        <w:rPr>
          <w:rFonts w:ascii="Calibri" w:hAnsi="Calibri" w:cs="Calibri"/>
          <w:noProof/>
        </w:rPr>
      </w:pPr>
      <w:bookmarkStart w:id="138" w:name="_ENREF_138"/>
      <w:r w:rsidRPr="008C230C">
        <w:rPr>
          <w:rFonts w:ascii="Calibri" w:hAnsi="Calibri" w:cs="Calibri"/>
          <w:noProof/>
        </w:rPr>
        <w:t>138.</w:t>
      </w:r>
      <w:r w:rsidRPr="008C230C">
        <w:rPr>
          <w:rFonts w:ascii="Calibri" w:hAnsi="Calibri" w:cs="Calibri"/>
          <w:noProof/>
        </w:rPr>
        <w:tab/>
        <w:t xml:space="preserve">Rover, D.T., et al., </w:t>
      </w:r>
      <w:r w:rsidRPr="008C230C">
        <w:rPr>
          <w:rFonts w:ascii="Calibri" w:hAnsi="Calibri" w:cs="Calibri"/>
          <w:i/>
          <w:noProof/>
        </w:rPr>
        <w:t>Reflections on teaching and learning in an advanced undergraduate course in embedded systems.</w:t>
      </w:r>
      <w:r w:rsidRPr="008C230C">
        <w:rPr>
          <w:rFonts w:ascii="Calibri" w:hAnsi="Calibri" w:cs="Calibri"/>
          <w:noProof/>
        </w:rPr>
        <w:t xml:space="preserve"> IEEE Transactions on Education, 2008. </w:t>
      </w:r>
      <w:r w:rsidRPr="008C230C">
        <w:rPr>
          <w:rFonts w:ascii="Calibri" w:hAnsi="Calibri" w:cs="Calibri"/>
          <w:b/>
          <w:noProof/>
        </w:rPr>
        <w:t>51</w:t>
      </w:r>
      <w:r w:rsidRPr="008C230C">
        <w:rPr>
          <w:rFonts w:ascii="Calibri" w:hAnsi="Calibri" w:cs="Calibri"/>
          <w:noProof/>
        </w:rPr>
        <w:t>(3): p. 400-412.</w:t>
      </w:r>
      <w:bookmarkEnd w:id="138"/>
    </w:p>
    <w:p w:rsidR="008C230C" w:rsidRPr="008C230C" w:rsidRDefault="008C230C" w:rsidP="008C230C">
      <w:pPr>
        <w:spacing w:after="0" w:line="240" w:lineRule="auto"/>
        <w:ind w:left="720" w:hanging="720"/>
        <w:rPr>
          <w:rFonts w:ascii="Calibri" w:hAnsi="Calibri" w:cs="Calibri"/>
          <w:noProof/>
        </w:rPr>
      </w:pPr>
      <w:bookmarkStart w:id="139" w:name="_ENREF_139"/>
      <w:r w:rsidRPr="008C230C">
        <w:rPr>
          <w:rFonts w:ascii="Calibri" w:hAnsi="Calibri" w:cs="Calibri"/>
          <w:noProof/>
        </w:rPr>
        <w:t>139.</w:t>
      </w:r>
      <w:r w:rsidRPr="008C230C">
        <w:rPr>
          <w:rFonts w:ascii="Calibri" w:hAnsi="Calibri" w:cs="Calibri"/>
          <w:noProof/>
        </w:rPr>
        <w:tab/>
        <w:t xml:space="preserve">Moore, E., II, et al., </w:t>
      </w:r>
      <w:r w:rsidRPr="008C230C">
        <w:rPr>
          <w:rFonts w:ascii="Calibri" w:hAnsi="Calibri" w:cs="Calibri"/>
          <w:i/>
          <w:noProof/>
        </w:rPr>
        <w:t>Tablet PC technology for the enhancement of synchronous distributed education.</w:t>
      </w:r>
      <w:r w:rsidRPr="008C230C">
        <w:rPr>
          <w:rFonts w:ascii="Calibri" w:hAnsi="Calibri" w:cs="Calibri"/>
          <w:noProof/>
        </w:rPr>
        <w:t xml:space="preserve"> IEEE Transactions on Learning Technologies, 2008. </w:t>
      </w:r>
      <w:r w:rsidRPr="008C230C">
        <w:rPr>
          <w:rFonts w:ascii="Calibri" w:hAnsi="Calibri" w:cs="Calibri"/>
          <w:b/>
          <w:noProof/>
        </w:rPr>
        <w:t>1</w:t>
      </w:r>
      <w:r w:rsidRPr="008C230C">
        <w:rPr>
          <w:rFonts w:ascii="Calibri" w:hAnsi="Calibri" w:cs="Calibri"/>
          <w:noProof/>
        </w:rPr>
        <w:t>(2): p. 105-116.</w:t>
      </w:r>
      <w:bookmarkEnd w:id="139"/>
    </w:p>
    <w:p w:rsidR="008C230C" w:rsidRPr="008C230C" w:rsidRDefault="008C230C" w:rsidP="008C230C">
      <w:pPr>
        <w:spacing w:after="0" w:line="240" w:lineRule="auto"/>
        <w:ind w:left="720" w:hanging="720"/>
        <w:rPr>
          <w:rFonts w:ascii="Calibri" w:hAnsi="Calibri" w:cs="Calibri"/>
          <w:noProof/>
        </w:rPr>
      </w:pPr>
      <w:bookmarkStart w:id="140" w:name="_ENREF_140"/>
      <w:r w:rsidRPr="008C230C">
        <w:rPr>
          <w:rFonts w:ascii="Calibri" w:hAnsi="Calibri" w:cs="Calibri"/>
          <w:noProof/>
        </w:rPr>
        <w:t>140.</w:t>
      </w:r>
      <w:r w:rsidRPr="008C230C">
        <w:rPr>
          <w:rFonts w:ascii="Calibri" w:hAnsi="Calibri" w:cs="Calibri"/>
          <w:noProof/>
        </w:rPr>
        <w:tab/>
        <w:t xml:space="preserve">Duderstadt, J.J., </w:t>
      </w:r>
      <w:r w:rsidRPr="008C230C">
        <w:rPr>
          <w:rFonts w:ascii="Calibri" w:hAnsi="Calibri" w:cs="Calibri"/>
          <w:i/>
          <w:noProof/>
        </w:rPr>
        <w:t>Engineering for a changing world: A roadmap to the future engineering practice, research, and education</w:t>
      </w:r>
      <w:r w:rsidRPr="008C230C">
        <w:rPr>
          <w:rFonts w:ascii="Calibri" w:hAnsi="Calibri" w:cs="Calibri"/>
          <w:noProof/>
        </w:rPr>
        <w:t>. 2008, The Millenium Project, The University of Michigan: Ann Arbor, MI.</w:t>
      </w:r>
      <w:bookmarkEnd w:id="140"/>
    </w:p>
    <w:p w:rsidR="008C230C" w:rsidRPr="008C230C" w:rsidRDefault="008C230C" w:rsidP="008C230C">
      <w:pPr>
        <w:spacing w:after="0" w:line="240" w:lineRule="auto"/>
        <w:ind w:left="720" w:hanging="720"/>
        <w:rPr>
          <w:rFonts w:ascii="Calibri" w:hAnsi="Calibri" w:cs="Calibri"/>
          <w:noProof/>
        </w:rPr>
      </w:pPr>
      <w:bookmarkStart w:id="141" w:name="_ENREF_141"/>
      <w:r w:rsidRPr="008C230C">
        <w:rPr>
          <w:rFonts w:ascii="Calibri" w:hAnsi="Calibri" w:cs="Calibri"/>
          <w:noProof/>
        </w:rPr>
        <w:t>141.</w:t>
      </w:r>
      <w:r w:rsidRPr="008C230C">
        <w:rPr>
          <w:rFonts w:ascii="Calibri" w:hAnsi="Calibri" w:cs="Calibri"/>
          <w:noProof/>
        </w:rPr>
        <w:tab/>
        <w:t xml:space="preserve">Boeing, </w:t>
      </w:r>
      <w:r w:rsidRPr="008C230C">
        <w:rPr>
          <w:rFonts w:ascii="Calibri" w:hAnsi="Calibri" w:cs="Calibri"/>
          <w:i/>
          <w:noProof/>
        </w:rPr>
        <w:t>A Manifesto for Global Engineering Education, Summary Report of the Engineering Futures Conference</w:t>
      </w:r>
      <w:r w:rsidRPr="008C230C">
        <w:rPr>
          <w:rFonts w:ascii="Calibri" w:hAnsi="Calibri" w:cs="Calibri"/>
          <w:noProof/>
        </w:rPr>
        <w:t>. 1997, The Boeing Company &amp; Rensselaer Polytechnic Institute: Seattle, WA.</w:t>
      </w:r>
      <w:bookmarkEnd w:id="141"/>
    </w:p>
    <w:p w:rsidR="008C230C" w:rsidRPr="008C230C" w:rsidRDefault="008C230C" w:rsidP="008C230C">
      <w:pPr>
        <w:spacing w:after="0" w:line="240" w:lineRule="auto"/>
        <w:ind w:left="720" w:hanging="720"/>
        <w:rPr>
          <w:rFonts w:ascii="Calibri" w:hAnsi="Calibri" w:cs="Calibri"/>
          <w:noProof/>
        </w:rPr>
      </w:pPr>
      <w:bookmarkStart w:id="142" w:name="_ENREF_142"/>
      <w:r w:rsidRPr="008C230C">
        <w:rPr>
          <w:rFonts w:ascii="Calibri" w:hAnsi="Calibri" w:cs="Calibri"/>
          <w:noProof/>
        </w:rPr>
        <w:t>142.</w:t>
      </w:r>
      <w:r w:rsidRPr="008C230C">
        <w:rPr>
          <w:rFonts w:ascii="Calibri" w:hAnsi="Calibri" w:cs="Calibri"/>
          <w:noProof/>
        </w:rPr>
        <w:tab/>
        <w:t xml:space="preserve">Jamieson, L.H. </w:t>
      </w:r>
      <w:r w:rsidRPr="008C230C">
        <w:rPr>
          <w:rFonts w:ascii="Calibri" w:hAnsi="Calibri" w:cs="Calibri"/>
          <w:i/>
          <w:noProof/>
        </w:rPr>
        <w:t>Experiencing engineering. Main Plenary. ASEE Annual Conference</w:t>
      </w:r>
      <w:r w:rsidRPr="008C230C">
        <w:rPr>
          <w:rFonts w:ascii="Calibri" w:hAnsi="Calibri" w:cs="Calibri"/>
          <w:noProof/>
        </w:rPr>
        <w:t>.  2007  [cited 2012 February 8]; Available from: https://engineering.purdue.edu/Intranet/Groups/Administration/DOE/Speeches/ASEE_2007June_Jamieson.pdf.</w:t>
      </w:r>
      <w:bookmarkEnd w:id="142"/>
    </w:p>
    <w:p w:rsidR="008C230C" w:rsidRPr="008C230C" w:rsidRDefault="008C230C" w:rsidP="008C230C">
      <w:pPr>
        <w:spacing w:after="0" w:line="240" w:lineRule="auto"/>
        <w:ind w:left="720" w:hanging="720"/>
        <w:rPr>
          <w:rFonts w:ascii="Calibri" w:hAnsi="Calibri" w:cs="Calibri"/>
          <w:noProof/>
        </w:rPr>
      </w:pPr>
      <w:bookmarkStart w:id="143" w:name="_ENREF_143"/>
      <w:r w:rsidRPr="008C230C">
        <w:rPr>
          <w:rFonts w:ascii="Calibri" w:hAnsi="Calibri" w:cs="Calibri"/>
          <w:noProof/>
        </w:rPr>
        <w:t>143.</w:t>
      </w:r>
      <w:r w:rsidRPr="008C230C">
        <w:rPr>
          <w:rFonts w:ascii="Calibri" w:hAnsi="Calibri" w:cs="Calibri"/>
          <w:noProof/>
        </w:rPr>
        <w:tab/>
        <w:t xml:space="preserve">Galloway, P.D., </w:t>
      </w:r>
      <w:r w:rsidRPr="008C230C">
        <w:rPr>
          <w:rFonts w:ascii="Calibri" w:hAnsi="Calibri" w:cs="Calibri"/>
          <w:i/>
          <w:noProof/>
        </w:rPr>
        <w:t>The 21st-century engineer: A proposal for engineering education reform</w:t>
      </w:r>
      <w:r w:rsidRPr="008C230C">
        <w:rPr>
          <w:rFonts w:ascii="Calibri" w:hAnsi="Calibri" w:cs="Calibri"/>
          <w:noProof/>
        </w:rPr>
        <w:t>. 2007, Reston, VA: American Society for Civil Engineering.</w:t>
      </w:r>
      <w:bookmarkEnd w:id="143"/>
    </w:p>
    <w:p w:rsidR="008C230C" w:rsidRPr="008C230C" w:rsidRDefault="008C230C" w:rsidP="008C230C">
      <w:pPr>
        <w:spacing w:after="0" w:line="240" w:lineRule="auto"/>
        <w:ind w:left="720" w:hanging="720"/>
        <w:rPr>
          <w:rFonts w:ascii="Calibri" w:hAnsi="Calibri" w:cs="Calibri"/>
          <w:noProof/>
        </w:rPr>
      </w:pPr>
      <w:bookmarkStart w:id="144" w:name="_ENREF_144"/>
      <w:r w:rsidRPr="008C230C">
        <w:rPr>
          <w:rFonts w:ascii="Calibri" w:hAnsi="Calibri" w:cs="Calibri"/>
          <w:noProof/>
        </w:rPr>
        <w:lastRenderedPageBreak/>
        <w:t>144.</w:t>
      </w:r>
      <w:r w:rsidRPr="008C230C">
        <w:rPr>
          <w:rFonts w:ascii="Calibri" w:hAnsi="Calibri" w:cs="Calibri"/>
          <w:noProof/>
        </w:rPr>
        <w:tab/>
        <w:t xml:space="preserve">Smith, K.A., </w:t>
      </w:r>
      <w:r w:rsidRPr="008C230C">
        <w:rPr>
          <w:rFonts w:ascii="Calibri" w:hAnsi="Calibri" w:cs="Calibri"/>
          <w:i/>
          <w:noProof/>
        </w:rPr>
        <w:t>Preparing students for an interdependent world: Role of cooperation and social interdependence theory</w:t>
      </w:r>
      <w:r w:rsidRPr="008C230C">
        <w:rPr>
          <w:rFonts w:ascii="Calibri" w:hAnsi="Calibri" w:cs="Calibri"/>
          <w:noProof/>
        </w:rPr>
        <w:t xml:space="preserve">, in </w:t>
      </w:r>
      <w:r w:rsidRPr="008C230C">
        <w:rPr>
          <w:rFonts w:ascii="Calibri" w:hAnsi="Calibri" w:cs="Calibri"/>
          <w:i/>
          <w:noProof/>
        </w:rPr>
        <w:t>ASEE Global Colloquium on Engineering Education</w:t>
      </w:r>
      <w:r w:rsidRPr="008C230C">
        <w:rPr>
          <w:rFonts w:ascii="Calibri" w:hAnsi="Calibri" w:cs="Calibri"/>
          <w:noProof/>
        </w:rPr>
        <w:t>. 2008, ASEE: Cape Town, South Africa.</w:t>
      </w:r>
      <w:bookmarkEnd w:id="144"/>
    </w:p>
    <w:p w:rsidR="008C230C" w:rsidRPr="008C230C" w:rsidRDefault="008C230C" w:rsidP="008C230C">
      <w:pPr>
        <w:spacing w:after="0" w:line="240" w:lineRule="auto"/>
        <w:ind w:left="720" w:hanging="720"/>
        <w:rPr>
          <w:rFonts w:ascii="Calibri" w:hAnsi="Calibri" w:cs="Calibri"/>
          <w:noProof/>
        </w:rPr>
      </w:pPr>
      <w:bookmarkStart w:id="145" w:name="_ENREF_145"/>
      <w:r w:rsidRPr="008C230C">
        <w:rPr>
          <w:rFonts w:ascii="Calibri" w:hAnsi="Calibri" w:cs="Calibri"/>
          <w:noProof/>
        </w:rPr>
        <w:t>145.</w:t>
      </w:r>
      <w:r w:rsidRPr="008C230C">
        <w:rPr>
          <w:rFonts w:ascii="Calibri" w:hAnsi="Calibri" w:cs="Calibri"/>
          <w:noProof/>
        </w:rPr>
        <w:tab/>
        <w:t xml:space="preserve">Hutchings, P. and L. Shulman, </w:t>
      </w:r>
      <w:r w:rsidRPr="008C230C">
        <w:rPr>
          <w:rFonts w:ascii="Calibri" w:hAnsi="Calibri" w:cs="Calibri"/>
          <w:i/>
          <w:noProof/>
        </w:rPr>
        <w:t>Scholarship of teaching: New elaborations, new developments.</w:t>
      </w:r>
      <w:r w:rsidRPr="008C230C">
        <w:rPr>
          <w:rFonts w:ascii="Calibri" w:hAnsi="Calibri" w:cs="Calibri"/>
          <w:noProof/>
        </w:rPr>
        <w:t xml:space="preserve"> Change, 1999. </w:t>
      </w:r>
      <w:r w:rsidRPr="008C230C">
        <w:rPr>
          <w:rFonts w:ascii="Calibri" w:hAnsi="Calibri" w:cs="Calibri"/>
          <w:b/>
          <w:noProof/>
        </w:rPr>
        <w:t>31</w:t>
      </w:r>
      <w:r w:rsidRPr="008C230C">
        <w:rPr>
          <w:rFonts w:ascii="Calibri" w:hAnsi="Calibri" w:cs="Calibri"/>
          <w:noProof/>
        </w:rPr>
        <w:t>(5): p. 10-15.</w:t>
      </w:r>
      <w:bookmarkEnd w:id="145"/>
    </w:p>
    <w:p w:rsidR="008C230C" w:rsidRPr="008C230C" w:rsidRDefault="008C230C" w:rsidP="008C230C">
      <w:pPr>
        <w:spacing w:after="0" w:line="240" w:lineRule="auto"/>
        <w:ind w:left="720" w:hanging="720"/>
        <w:rPr>
          <w:rFonts w:ascii="Calibri" w:hAnsi="Calibri" w:cs="Calibri"/>
          <w:noProof/>
        </w:rPr>
      </w:pPr>
      <w:bookmarkStart w:id="146" w:name="_ENREF_146"/>
      <w:r w:rsidRPr="008C230C">
        <w:rPr>
          <w:rFonts w:ascii="Calibri" w:hAnsi="Calibri" w:cs="Calibri"/>
          <w:noProof/>
        </w:rPr>
        <w:t>146.</w:t>
      </w:r>
      <w:r w:rsidRPr="008C230C">
        <w:rPr>
          <w:rFonts w:ascii="Calibri" w:hAnsi="Calibri" w:cs="Calibri"/>
          <w:noProof/>
        </w:rPr>
        <w:tab/>
        <w:t xml:space="preserve">Streveler, R.A., M. Borrego, and K.A. Smith, </w:t>
      </w:r>
      <w:r w:rsidRPr="008C230C">
        <w:rPr>
          <w:rFonts w:ascii="Calibri" w:hAnsi="Calibri" w:cs="Calibri"/>
          <w:i/>
          <w:noProof/>
        </w:rPr>
        <w:t>Moving from the “Scholarship of Teaching and Learning” to “Educational Research:” An Example from Engineering.</w:t>
      </w:r>
      <w:r w:rsidRPr="008C230C">
        <w:rPr>
          <w:rFonts w:ascii="Calibri" w:hAnsi="Calibri" w:cs="Calibri"/>
          <w:noProof/>
        </w:rPr>
        <w:t xml:space="preserve"> To Improve the Academy, 2007. </w:t>
      </w:r>
      <w:r w:rsidRPr="008C230C">
        <w:rPr>
          <w:rFonts w:ascii="Calibri" w:hAnsi="Calibri" w:cs="Calibri"/>
          <w:b/>
          <w:noProof/>
        </w:rPr>
        <w:t>25</w:t>
      </w:r>
      <w:r w:rsidRPr="008C230C">
        <w:rPr>
          <w:rFonts w:ascii="Calibri" w:hAnsi="Calibri" w:cs="Calibri"/>
          <w:noProof/>
        </w:rPr>
        <w:t>: p. 139-149.</w:t>
      </w:r>
      <w:bookmarkEnd w:id="146"/>
    </w:p>
    <w:p w:rsidR="008C230C" w:rsidRPr="008C230C" w:rsidRDefault="008C230C" w:rsidP="008C230C">
      <w:pPr>
        <w:spacing w:after="0" w:line="240" w:lineRule="auto"/>
        <w:ind w:left="720" w:hanging="720"/>
        <w:rPr>
          <w:rFonts w:ascii="Calibri" w:hAnsi="Calibri" w:cs="Calibri"/>
          <w:noProof/>
        </w:rPr>
      </w:pPr>
      <w:bookmarkStart w:id="147" w:name="_ENREF_147"/>
      <w:r w:rsidRPr="008C230C">
        <w:rPr>
          <w:rFonts w:ascii="Calibri" w:hAnsi="Calibri" w:cs="Calibri"/>
          <w:noProof/>
        </w:rPr>
        <w:t>147.</w:t>
      </w:r>
      <w:r w:rsidRPr="008C230C">
        <w:rPr>
          <w:rFonts w:ascii="Calibri" w:hAnsi="Calibri" w:cs="Calibri"/>
          <w:noProof/>
        </w:rPr>
        <w:tab/>
        <w:t xml:space="preserve">Borrego, M., et al., </w:t>
      </w:r>
      <w:r w:rsidRPr="008C230C">
        <w:rPr>
          <w:rFonts w:ascii="Calibri" w:hAnsi="Calibri" w:cs="Calibri"/>
          <w:i/>
          <w:noProof/>
        </w:rPr>
        <w:t>A New Paradigm for a New Field: Communicating Representations of Engineering Education Research.</w:t>
      </w:r>
      <w:r w:rsidRPr="008C230C">
        <w:rPr>
          <w:rFonts w:ascii="Calibri" w:hAnsi="Calibri" w:cs="Calibri"/>
          <w:noProof/>
        </w:rPr>
        <w:t xml:space="preserve"> Journal of Engineering Education, 2008. </w:t>
      </w:r>
      <w:r w:rsidRPr="008C230C">
        <w:rPr>
          <w:rFonts w:ascii="Calibri" w:hAnsi="Calibri" w:cs="Calibri"/>
          <w:b/>
          <w:noProof/>
        </w:rPr>
        <w:t>97</w:t>
      </w:r>
      <w:r w:rsidRPr="008C230C">
        <w:rPr>
          <w:rFonts w:ascii="Calibri" w:hAnsi="Calibri" w:cs="Calibri"/>
          <w:noProof/>
        </w:rPr>
        <w:t>(2): p. 147-162.</w:t>
      </w:r>
      <w:bookmarkEnd w:id="147"/>
    </w:p>
    <w:p w:rsidR="008C230C" w:rsidRPr="008C230C" w:rsidRDefault="008C230C" w:rsidP="008C230C">
      <w:pPr>
        <w:spacing w:after="0" w:line="240" w:lineRule="auto"/>
        <w:ind w:left="720" w:hanging="720"/>
        <w:rPr>
          <w:rFonts w:ascii="Calibri" w:hAnsi="Calibri" w:cs="Calibri"/>
          <w:noProof/>
        </w:rPr>
      </w:pPr>
      <w:bookmarkStart w:id="148" w:name="_ENREF_148"/>
      <w:r w:rsidRPr="008C230C">
        <w:rPr>
          <w:rFonts w:ascii="Calibri" w:hAnsi="Calibri" w:cs="Calibri"/>
          <w:noProof/>
        </w:rPr>
        <w:t>148.</w:t>
      </w:r>
      <w:r w:rsidRPr="008C230C">
        <w:rPr>
          <w:rFonts w:ascii="Calibri" w:hAnsi="Calibri" w:cs="Calibri"/>
          <w:noProof/>
        </w:rPr>
        <w:tab/>
        <w:t xml:space="preserve">Smith, K.A., </w:t>
      </w:r>
      <w:r w:rsidRPr="008C230C">
        <w:rPr>
          <w:rFonts w:ascii="Calibri" w:hAnsi="Calibri" w:cs="Calibri"/>
          <w:i/>
          <w:noProof/>
        </w:rPr>
        <w:t>Guest Editorial: Continuing to build engineering education research capabilities.</w:t>
      </w:r>
      <w:r w:rsidRPr="008C230C">
        <w:rPr>
          <w:rFonts w:ascii="Calibri" w:hAnsi="Calibri" w:cs="Calibri"/>
          <w:noProof/>
        </w:rPr>
        <w:t xml:space="preserve"> IEEE Transactions on Education, 2006. </w:t>
      </w:r>
      <w:r w:rsidRPr="008C230C">
        <w:rPr>
          <w:rFonts w:ascii="Calibri" w:hAnsi="Calibri" w:cs="Calibri"/>
          <w:b/>
          <w:noProof/>
        </w:rPr>
        <w:t>49</w:t>
      </w:r>
      <w:r w:rsidRPr="008C230C">
        <w:rPr>
          <w:rFonts w:ascii="Calibri" w:hAnsi="Calibri" w:cs="Calibri"/>
          <w:noProof/>
        </w:rPr>
        <w:t>(1): p. 1-3.</w:t>
      </w:r>
      <w:bookmarkEnd w:id="148"/>
    </w:p>
    <w:p w:rsidR="008C230C" w:rsidRPr="008C230C" w:rsidRDefault="008C230C" w:rsidP="008C230C">
      <w:pPr>
        <w:spacing w:after="0" w:line="240" w:lineRule="auto"/>
        <w:ind w:left="720" w:hanging="720"/>
        <w:rPr>
          <w:rFonts w:ascii="Calibri" w:hAnsi="Calibri" w:cs="Calibri"/>
          <w:noProof/>
        </w:rPr>
      </w:pPr>
      <w:bookmarkStart w:id="149" w:name="_ENREF_149"/>
      <w:r w:rsidRPr="008C230C">
        <w:rPr>
          <w:rFonts w:ascii="Calibri" w:hAnsi="Calibri" w:cs="Calibri"/>
          <w:noProof/>
        </w:rPr>
        <w:t>149.</w:t>
      </w:r>
      <w:r w:rsidRPr="008C230C">
        <w:rPr>
          <w:rFonts w:ascii="Calibri" w:hAnsi="Calibri" w:cs="Calibri"/>
          <w:noProof/>
        </w:rPr>
        <w:tab/>
        <w:t xml:space="preserve">Streveler, R.A. and K.A. Smith, </w:t>
      </w:r>
      <w:r w:rsidRPr="008C230C">
        <w:rPr>
          <w:rFonts w:ascii="Calibri" w:hAnsi="Calibri" w:cs="Calibri"/>
          <w:i/>
          <w:noProof/>
        </w:rPr>
        <w:t>Guest editorial: Conducting rigorous research in engineering education.</w:t>
      </w:r>
      <w:r w:rsidRPr="008C230C">
        <w:rPr>
          <w:rFonts w:ascii="Calibri" w:hAnsi="Calibri" w:cs="Calibri"/>
          <w:noProof/>
        </w:rPr>
        <w:t xml:space="preserve"> Journal of Engineering Education, 2006. </w:t>
      </w:r>
      <w:r w:rsidRPr="008C230C">
        <w:rPr>
          <w:rFonts w:ascii="Calibri" w:hAnsi="Calibri" w:cs="Calibri"/>
          <w:b/>
          <w:noProof/>
        </w:rPr>
        <w:t>95</w:t>
      </w:r>
      <w:r w:rsidRPr="008C230C">
        <w:rPr>
          <w:rFonts w:ascii="Calibri" w:hAnsi="Calibri" w:cs="Calibri"/>
          <w:noProof/>
        </w:rPr>
        <w:t>(2): p. 103-105.</w:t>
      </w:r>
      <w:bookmarkEnd w:id="149"/>
    </w:p>
    <w:p w:rsidR="008C230C" w:rsidRPr="008C230C" w:rsidRDefault="008C230C" w:rsidP="008C230C">
      <w:pPr>
        <w:spacing w:after="0" w:line="240" w:lineRule="auto"/>
        <w:ind w:left="720" w:hanging="720"/>
        <w:rPr>
          <w:rFonts w:ascii="Calibri" w:hAnsi="Calibri" w:cs="Calibri"/>
          <w:noProof/>
        </w:rPr>
      </w:pPr>
      <w:bookmarkStart w:id="150" w:name="_ENREF_150"/>
      <w:r w:rsidRPr="008C230C">
        <w:rPr>
          <w:rFonts w:ascii="Calibri" w:hAnsi="Calibri" w:cs="Calibri"/>
          <w:noProof/>
        </w:rPr>
        <w:t>150.</w:t>
      </w:r>
      <w:r w:rsidRPr="008C230C">
        <w:rPr>
          <w:rFonts w:ascii="Calibri" w:hAnsi="Calibri" w:cs="Calibri"/>
          <w:noProof/>
        </w:rPr>
        <w:tab/>
        <w:t xml:space="preserve">Lohmann, J.R., </w:t>
      </w:r>
      <w:r w:rsidRPr="008C230C">
        <w:rPr>
          <w:rFonts w:ascii="Calibri" w:hAnsi="Calibri" w:cs="Calibri"/>
          <w:i/>
          <w:noProof/>
        </w:rPr>
        <w:t>A rising global discipline.</w:t>
      </w:r>
      <w:r w:rsidRPr="008C230C">
        <w:rPr>
          <w:rFonts w:ascii="Calibri" w:hAnsi="Calibri" w:cs="Calibri"/>
          <w:noProof/>
        </w:rPr>
        <w:t xml:space="preserve"> Journal of Engineering Education, 2008. </w:t>
      </w:r>
      <w:r w:rsidRPr="008C230C">
        <w:rPr>
          <w:rFonts w:ascii="Calibri" w:hAnsi="Calibri" w:cs="Calibri"/>
          <w:b/>
          <w:noProof/>
        </w:rPr>
        <w:t>97</w:t>
      </w:r>
      <w:r w:rsidRPr="008C230C">
        <w:rPr>
          <w:rFonts w:ascii="Calibri" w:hAnsi="Calibri" w:cs="Calibri"/>
          <w:noProof/>
        </w:rPr>
        <w:t>(3): p. 227-228.</w:t>
      </w:r>
      <w:bookmarkEnd w:id="150"/>
    </w:p>
    <w:p w:rsidR="008C230C" w:rsidRPr="008C230C" w:rsidRDefault="008C230C" w:rsidP="008C230C">
      <w:pPr>
        <w:spacing w:after="0" w:line="240" w:lineRule="auto"/>
        <w:ind w:left="720" w:hanging="720"/>
        <w:rPr>
          <w:rFonts w:ascii="Calibri" w:hAnsi="Calibri" w:cs="Calibri"/>
          <w:noProof/>
        </w:rPr>
      </w:pPr>
      <w:bookmarkStart w:id="151" w:name="_ENREF_151"/>
      <w:r w:rsidRPr="008C230C">
        <w:rPr>
          <w:rFonts w:ascii="Calibri" w:hAnsi="Calibri" w:cs="Calibri"/>
          <w:noProof/>
        </w:rPr>
        <w:t>151.</w:t>
      </w:r>
      <w:r w:rsidRPr="008C230C">
        <w:rPr>
          <w:rFonts w:ascii="Calibri" w:hAnsi="Calibri" w:cs="Calibri"/>
          <w:noProof/>
        </w:rPr>
        <w:tab/>
        <w:t xml:space="preserve">Lohmann, J.R., </w:t>
      </w:r>
      <w:r w:rsidRPr="008C230C">
        <w:rPr>
          <w:rFonts w:ascii="Calibri" w:hAnsi="Calibri" w:cs="Calibri"/>
          <w:i/>
          <w:noProof/>
        </w:rPr>
        <w:t>Global engineering excellence: The role of educational research and development.</w:t>
      </w:r>
      <w:r w:rsidRPr="008C230C">
        <w:rPr>
          <w:rFonts w:ascii="Calibri" w:hAnsi="Calibri" w:cs="Calibri"/>
          <w:noProof/>
        </w:rPr>
        <w:t xml:space="preserve"> Brazilian Journal for Engineering Education, 2008. </w:t>
      </w:r>
      <w:r w:rsidRPr="008C230C">
        <w:rPr>
          <w:rFonts w:ascii="Calibri" w:hAnsi="Calibri" w:cs="Calibri"/>
          <w:b/>
          <w:noProof/>
        </w:rPr>
        <w:t>27</w:t>
      </w:r>
      <w:r w:rsidRPr="008C230C">
        <w:rPr>
          <w:rFonts w:ascii="Calibri" w:hAnsi="Calibri" w:cs="Calibri"/>
          <w:noProof/>
        </w:rPr>
        <w:t>(2).</w:t>
      </w:r>
      <w:bookmarkEnd w:id="151"/>
    </w:p>
    <w:p w:rsidR="008C230C" w:rsidRPr="008C230C" w:rsidRDefault="008C230C" w:rsidP="008C230C">
      <w:pPr>
        <w:spacing w:after="0" w:line="240" w:lineRule="auto"/>
        <w:ind w:left="720" w:hanging="720"/>
        <w:rPr>
          <w:rFonts w:ascii="Calibri" w:hAnsi="Calibri" w:cs="Calibri"/>
          <w:noProof/>
        </w:rPr>
      </w:pPr>
      <w:bookmarkStart w:id="152" w:name="_ENREF_152"/>
      <w:r w:rsidRPr="008C230C">
        <w:rPr>
          <w:rFonts w:ascii="Calibri" w:hAnsi="Calibri" w:cs="Calibri"/>
          <w:noProof/>
        </w:rPr>
        <w:t>152.</w:t>
      </w:r>
      <w:r w:rsidRPr="008C230C">
        <w:rPr>
          <w:rFonts w:ascii="Calibri" w:hAnsi="Calibri" w:cs="Calibri"/>
          <w:noProof/>
        </w:rPr>
        <w:tab/>
        <w:t xml:space="preserve">Jamieson, L.H. and J.R. Lohmann, </w:t>
      </w:r>
      <w:r w:rsidRPr="008C230C">
        <w:rPr>
          <w:rFonts w:ascii="Calibri" w:hAnsi="Calibri" w:cs="Calibri"/>
          <w:i/>
          <w:noProof/>
        </w:rPr>
        <w:t>Creating a culture for scholarly and systematic innovation in engineering education, Phase 1</w:t>
      </w:r>
      <w:r w:rsidRPr="008C230C">
        <w:rPr>
          <w:rFonts w:ascii="Calibri" w:hAnsi="Calibri" w:cs="Calibri"/>
          <w:noProof/>
        </w:rPr>
        <w:t>. 2009, American Society for Engineering Education: Washington, DC.</w:t>
      </w:r>
      <w:bookmarkEnd w:id="152"/>
    </w:p>
    <w:p w:rsidR="008C230C" w:rsidRPr="008C230C" w:rsidRDefault="008C230C" w:rsidP="008C230C">
      <w:pPr>
        <w:spacing w:after="0" w:line="240" w:lineRule="auto"/>
        <w:ind w:left="720" w:hanging="720"/>
        <w:rPr>
          <w:rFonts w:ascii="Calibri" w:hAnsi="Calibri" w:cs="Calibri"/>
          <w:noProof/>
        </w:rPr>
      </w:pPr>
      <w:bookmarkStart w:id="153" w:name="_ENREF_153"/>
      <w:r w:rsidRPr="008C230C">
        <w:rPr>
          <w:rFonts w:ascii="Calibri" w:hAnsi="Calibri" w:cs="Calibri"/>
          <w:noProof/>
        </w:rPr>
        <w:t>153.</w:t>
      </w:r>
      <w:r w:rsidRPr="008C230C">
        <w:rPr>
          <w:rFonts w:ascii="Calibri" w:hAnsi="Calibri" w:cs="Calibri"/>
          <w:noProof/>
        </w:rPr>
        <w:tab/>
        <w:t xml:space="preserve">Jamieson, L.H. and J.R. Lohmann, </w:t>
      </w:r>
      <w:r w:rsidRPr="008C230C">
        <w:rPr>
          <w:rFonts w:ascii="Calibri" w:hAnsi="Calibri" w:cs="Calibri"/>
          <w:i/>
          <w:noProof/>
        </w:rPr>
        <w:t>Impact through innovation: Creating a culture for scholarly and systematic innovation in engineering education, Phase 2</w:t>
      </w:r>
      <w:r w:rsidRPr="008C230C">
        <w:rPr>
          <w:rFonts w:ascii="Calibri" w:hAnsi="Calibri" w:cs="Calibri"/>
          <w:noProof/>
        </w:rPr>
        <w:t>. 2012, American Society for Engineering Education: Washington, DC.</w:t>
      </w:r>
      <w:bookmarkEnd w:id="153"/>
    </w:p>
    <w:p w:rsidR="008C230C" w:rsidRPr="008C230C" w:rsidRDefault="008C230C" w:rsidP="008C230C">
      <w:pPr>
        <w:spacing w:after="0" w:line="240" w:lineRule="auto"/>
        <w:ind w:left="720" w:hanging="720"/>
        <w:rPr>
          <w:rFonts w:ascii="Calibri" w:hAnsi="Calibri" w:cs="Calibri"/>
          <w:noProof/>
        </w:rPr>
      </w:pPr>
      <w:bookmarkStart w:id="154" w:name="_ENREF_154"/>
      <w:r w:rsidRPr="008C230C">
        <w:rPr>
          <w:rFonts w:ascii="Calibri" w:hAnsi="Calibri" w:cs="Calibri"/>
          <w:noProof/>
        </w:rPr>
        <w:t>154.</w:t>
      </w:r>
      <w:r w:rsidRPr="008C230C">
        <w:rPr>
          <w:rFonts w:ascii="Calibri" w:hAnsi="Calibri" w:cs="Calibri"/>
          <w:noProof/>
        </w:rPr>
        <w:tab/>
        <w:t xml:space="preserve">Noddings, N., </w:t>
      </w:r>
      <w:r w:rsidRPr="008C230C">
        <w:rPr>
          <w:rFonts w:ascii="Calibri" w:hAnsi="Calibri" w:cs="Calibri"/>
          <w:i/>
          <w:noProof/>
        </w:rPr>
        <w:t>When school reform goes wrong</w:t>
      </w:r>
      <w:r w:rsidRPr="008C230C">
        <w:rPr>
          <w:rFonts w:ascii="Calibri" w:hAnsi="Calibri" w:cs="Calibri"/>
          <w:noProof/>
        </w:rPr>
        <w:t>. 2007, New York, NY: Teachers College Press. .</w:t>
      </w:r>
      <w:bookmarkEnd w:id="154"/>
    </w:p>
    <w:p w:rsidR="008C230C" w:rsidRPr="008C230C" w:rsidRDefault="008C230C" w:rsidP="008C230C">
      <w:pPr>
        <w:spacing w:after="0" w:line="240" w:lineRule="auto"/>
        <w:ind w:left="720" w:hanging="720"/>
        <w:rPr>
          <w:rFonts w:ascii="Calibri" w:hAnsi="Calibri" w:cs="Calibri"/>
          <w:noProof/>
        </w:rPr>
      </w:pPr>
      <w:bookmarkStart w:id="155" w:name="_ENREF_155"/>
      <w:r w:rsidRPr="008C230C">
        <w:rPr>
          <w:rFonts w:ascii="Calibri" w:hAnsi="Calibri" w:cs="Calibri"/>
          <w:noProof/>
        </w:rPr>
        <w:t>155.</w:t>
      </w:r>
      <w:r w:rsidRPr="008C230C">
        <w:rPr>
          <w:rFonts w:ascii="Calibri" w:hAnsi="Calibri" w:cs="Calibri"/>
          <w:noProof/>
        </w:rPr>
        <w:tab/>
        <w:t xml:space="preserve">Noddings, N., </w:t>
      </w:r>
      <w:r w:rsidRPr="008C230C">
        <w:rPr>
          <w:rFonts w:ascii="Calibri" w:hAnsi="Calibri" w:cs="Calibri"/>
          <w:i/>
          <w:noProof/>
        </w:rPr>
        <w:t>Philosophy of education</w:t>
      </w:r>
      <w:r w:rsidRPr="008C230C">
        <w:rPr>
          <w:rFonts w:ascii="Calibri" w:hAnsi="Calibri" w:cs="Calibri"/>
          <w:noProof/>
        </w:rPr>
        <w:t>. 2nd ed. 2007, Boulder, CO: Westview.</w:t>
      </w:r>
      <w:bookmarkEnd w:id="155"/>
    </w:p>
    <w:p w:rsidR="008C230C" w:rsidRPr="008C230C" w:rsidRDefault="008C230C" w:rsidP="008C230C">
      <w:pPr>
        <w:spacing w:after="0" w:line="240" w:lineRule="auto"/>
        <w:ind w:left="720" w:hanging="720"/>
        <w:rPr>
          <w:rFonts w:ascii="Calibri" w:hAnsi="Calibri" w:cs="Calibri"/>
          <w:noProof/>
        </w:rPr>
      </w:pPr>
      <w:bookmarkStart w:id="156" w:name="_ENREF_156"/>
      <w:r w:rsidRPr="008C230C">
        <w:rPr>
          <w:rFonts w:ascii="Calibri" w:hAnsi="Calibri" w:cs="Calibri"/>
          <w:noProof/>
        </w:rPr>
        <w:t>156.</w:t>
      </w:r>
      <w:r w:rsidRPr="008C230C">
        <w:rPr>
          <w:rFonts w:ascii="Calibri" w:hAnsi="Calibri" w:cs="Calibri"/>
          <w:noProof/>
        </w:rPr>
        <w:tab/>
        <w:t xml:space="preserve">Bruner, J.S., </w:t>
      </w:r>
      <w:r w:rsidRPr="008C230C">
        <w:rPr>
          <w:rFonts w:ascii="Calibri" w:hAnsi="Calibri" w:cs="Calibri"/>
          <w:i/>
          <w:noProof/>
        </w:rPr>
        <w:t>Toward a theory of instruction</w:t>
      </w:r>
      <w:r w:rsidRPr="008C230C">
        <w:rPr>
          <w:rFonts w:ascii="Calibri" w:hAnsi="Calibri" w:cs="Calibri"/>
          <w:noProof/>
        </w:rPr>
        <w:t>. 1966, Cambridge, MA: Harvard University Press.</w:t>
      </w:r>
      <w:bookmarkEnd w:id="156"/>
    </w:p>
    <w:p w:rsidR="008C230C" w:rsidRPr="008C230C" w:rsidRDefault="008C230C" w:rsidP="008C230C">
      <w:pPr>
        <w:spacing w:after="0" w:line="240" w:lineRule="auto"/>
        <w:ind w:left="720" w:hanging="720"/>
        <w:rPr>
          <w:rFonts w:ascii="Calibri" w:hAnsi="Calibri" w:cs="Calibri"/>
          <w:noProof/>
        </w:rPr>
      </w:pPr>
      <w:bookmarkStart w:id="157" w:name="_ENREF_157"/>
      <w:r w:rsidRPr="008C230C">
        <w:rPr>
          <w:rFonts w:ascii="Calibri" w:hAnsi="Calibri" w:cs="Calibri"/>
          <w:noProof/>
        </w:rPr>
        <w:t>157.</w:t>
      </w:r>
      <w:r w:rsidRPr="008C230C">
        <w:rPr>
          <w:rFonts w:ascii="Calibri" w:hAnsi="Calibri" w:cs="Calibri"/>
          <w:noProof/>
        </w:rPr>
        <w:tab/>
        <w:t xml:space="preserve">Boyer, E.L., </w:t>
      </w:r>
      <w:r w:rsidRPr="008C230C">
        <w:rPr>
          <w:rFonts w:ascii="Calibri" w:hAnsi="Calibri" w:cs="Calibri"/>
          <w:i/>
          <w:noProof/>
        </w:rPr>
        <w:t>The scholarship of engagement.</w:t>
      </w:r>
      <w:r w:rsidRPr="008C230C">
        <w:rPr>
          <w:rFonts w:ascii="Calibri" w:hAnsi="Calibri" w:cs="Calibri"/>
          <w:noProof/>
        </w:rPr>
        <w:t xml:space="preserve"> Journal of Public Service &amp; Outreach, 1996. </w:t>
      </w:r>
      <w:r w:rsidRPr="008C230C">
        <w:rPr>
          <w:rFonts w:ascii="Calibri" w:hAnsi="Calibri" w:cs="Calibri"/>
          <w:b/>
          <w:noProof/>
        </w:rPr>
        <w:t>1</w:t>
      </w:r>
      <w:r w:rsidRPr="008C230C">
        <w:rPr>
          <w:rFonts w:ascii="Calibri" w:hAnsi="Calibri" w:cs="Calibri"/>
          <w:noProof/>
        </w:rPr>
        <w:t>(1): p. 11-20.</w:t>
      </w:r>
      <w:bookmarkEnd w:id="157"/>
    </w:p>
    <w:p w:rsidR="008C230C" w:rsidRPr="008C230C" w:rsidRDefault="008C230C" w:rsidP="008C230C">
      <w:pPr>
        <w:spacing w:after="0" w:line="240" w:lineRule="auto"/>
        <w:ind w:left="720" w:hanging="720"/>
        <w:rPr>
          <w:rFonts w:ascii="Calibri" w:hAnsi="Calibri" w:cs="Calibri"/>
          <w:noProof/>
        </w:rPr>
      </w:pPr>
      <w:bookmarkStart w:id="158" w:name="_ENREF_158"/>
      <w:r w:rsidRPr="008C230C">
        <w:rPr>
          <w:rFonts w:ascii="Calibri" w:hAnsi="Calibri" w:cs="Calibri"/>
          <w:noProof/>
        </w:rPr>
        <w:t>158.</w:t>
      </w:r>
      <w:r w:rsidRPr="008C230C">
        <w:rPr>
          <w:rFonts w:ascii="Calibri" w:hAnsi="Calibri" w:cs="Calibri"/>
          <w:noProof/>
        </w:rPr>
        <w:tab/>
        <w:t xml:space="preserve">Ramaley, J.A., </w:t>
      </w:r>
      <w:r w:rsidRPr="008C230C">
        <w:rPr>
          <w:rFonts w:ascii="Calibri" w:hAnsi="Calibri" w:cs="Calibri"/>
          <w:i/>
          <w:noProof/>
        </w:rPr>
        <w:t>Change as a scholarly act: Higher education research transfer to practice.</w:t>
      </w:r>
      <w:r w:rsidRPr="008C230C">
        <w:rPr>
          <w:rFonts w:ascii="Calibri" w:hAnsi="Calibri" w:cs="Calibri"/>
          <w:noProof/>
        </w:rPr>
        <w:t xml:space="preserve"> New Directions for Higher Education, 2000. </w:t>
      </w:r>
      <w:r w:rsidRPr="008C230C">
        <w:rPr>
          <w:rFonts w:ascii="Calibri" w:hAnsi="Calibri" w:cs="Calibri"/>
          <w:b/>
          <w:noProof/>
        </w:rPr>
        <w:t>110</w:t>
      </w:r>
      <w:r w:rsidRPr="008C230C">
        <w:rPr>
          <w:rFonts w:ascii="Calibri" w:hAnsi="Calibri" w:cs="Calibri"/>
          <w:noProof/>
        </w:rPr>
        <w:t>: p. 75-88.</w:t>
      </w:r>
      <w:bookmarkEnd w:id="158"/>
    </w:p>
    <w:p w:rsidR="008C230C" w:rsidRPr="008C230C" w:rsidRDefault="008C230C" w:rsidP="008C230C">
      <w:pPr>
        <w:spacing w:after="0" w:line="240" w:lineRule="auto"/>
        <w:ind w:left="720" w:hanging="720"/>
        <w:rPr>
          <w:rFonts w:ascii="Calibri" w:hAnsi="Calibri" w:cs="Calibri"/>
          <w:noProof/>
        </w:rPr>
      </w:pPr>
      <w:bookmarkStart w:id="159" w:name="_ENREF_159"/>
      <w:r w:rsidRPr="008C230C">
        <w:rPr>
          <w:rFonts w:ascii="Calibri" w:hAnsi="Calibri" w:cs="Calibri"/>
          <w:noProof/>
        </w:rPr>
        <w:t>159.</w:t>
      </w:r>
      <w:r w:rsidRPr="008C230C">
        <w:rPr>
          <w:rFonts w:ascii="Calibri" w:hAnsi="Calibri" w:cs="Calibri"/>
          <w:noProof/>
        </w:rPr>
        <w:tab/>
        <w:t xml:space="preserve">Hughes, W.L. and C.J. Triska, </w:t>
      </w:r>
      <w:r w:rsidRPr="008C230C">
        <w:rPr>
          <w:rFonts w:ascii="Calibri" w:hAnsi="Calibri" w:cs="Calibri"/>
          <w:i/>
          <w:noProof/>
        </w:rPr>
        <w:t>Teaching an advanced electrical engineering course by closed-circuit television.</w:t>
      </w:r>
      <w:r w:rsidRPr="008C230C">
        <w:rPr>
          <w:rFonts w:ascii="Calibri" w:hAnsi="Calibri" w:cs="Calibri"/>
          <w:noProof/>
        </w:rPr>
        <w:t xml:space="preserve"> IRE Transactions on Education, 1961. </w:t>
      </w:r>
      <w:r w:rsidRPr="008C230C">
        <w:rPr>
          <w:rFonts w:ascii="Calibri" w:hAnsi="Calibri" w:cs="Calibri"/>
          <w:b/>
          <w:noProof/>
        </w:rPr>
        <w:t>4</w:t>
      </w:r>
      <w:r w:rsidRPr="008C230C">
        <w:rPr>
          <w:rFonts w:ascii="Calibri" w:hAnsi="Calibri" w:cs="Calibri"/>
          <w:noProof/>
        </w:rPr>
        <w:t>(1): p. 33-37.</w:t>
      </w:r>
      <w:bookmarkEnd w:id="159"/>
    </w:p>
    <w:p w:rsidR="008C230C" w:rsidRPr="008C230C" w:rsidRDefault="008C230C" w:rsidP="008C230C">
      <w:pPr>
        <w:spacing w:after="0" w:line="240" w:lineRule="auto"/>
        <w:ind w:left="720" w:hanging="720"/>
        <w:rPr>
          <w:rFonts w:ascii="Calibri" w:hAnsi="Calibri" w:cs="Calibri"/>
          <w:noProof/>
        </w:rPr>
      </w:pPr>
      <w:bookmarkStart w:id="160" w:name="_ENREF_160"/>
      <w:r w:rsidRPr="008C230C">
        <w:rPr>
          <w:rFonts w:ascii="Calibri" w:hAnsi="Calibri" w:cs="Calibri"/>
          <w:noProof/>
        </w:rPr>
        <w:t>160.</w:t>
      </w:r>
      <w:r w:rsidRPr="008C230C">
        <w:rPr>
          <w:rFonts w:ascii="Calibri" w:hAnsi="Calibri" w:cs="Calibri"/>
          <w:noProof/>
        </w:rPr>
        <w:tab/>
        <w:t xml:space="preserve">Loomis, H.H., Jr. and H. Brandt, </w:t>
      </w:r>
      <w:r w:rsidRPr="008C230C">
        <w:rPr>
          <w:rFonts w:ascii="Calibri" w:hAnsi="Calibri" w:cs="Calibri"/>
          <w:i/>
          <w:noProof/>
        </w:rPr>
        <w:t>Television as a tool in off-campus engineering education.</w:t>
      </w:r>
      <w:r w:rsidRPr="008C230C">
        <w:rPr>
          <w:rFonts w:ascii="Calibri" w:hAnsi="Calibri" w:cs="Calibri"/>
          <w:noProof/>
        </w:rPr>
        <w:t xml:space="preserve"> IEEE Transactions on Education, 1973. </w:t>
      </w:r>
      <w:r w:rsidRPr="008C230C">
        <w:rPr>
          <w:rFonts w:ascii="Calibri" w:hAnsi="Calibri" w:cs="Calibri"/>
          <w:b/>
          <w:noProof/>
        </w:rPr>
        <w:t>16</w:t>
      </w:r>
      <w:r w:rsidRPr="008C230C">
        <w:rPr>
          <w:rFonts w:ascii="Calibri" w:hAnsi="Calibri" w:cs="Calibri"/>
          <w:noProof/>
        </w:rPr>
        <w:t>(2): p. 101-109.</w:t>
      </w:r>
      <w:bookmarkEnd w:id="160"/>
    </w:p>
    <w:p w:rsidR="008C230C" w:rsidRPr="008C230C" w:rsidRDefault="008C230C" w:rsidP="008C230C">
      <w:pPr>
        <w:spacing w:after="0" w:line="240" w:lineRule="auto"/>
        <w:ind w:left="720" w:hanging="720"/>
        <w:rPr>
          <w:rFonts w:ascii="Calibri" w:hAnsi="Calibri" w:cs="Calibri"/>
          <w:noProof/>
        </w:rPr>
      </w:pPr>
      <w:bookmarkStart w:id="161" w:name="_ENREF_161"/>
      <w:r w:rsidRPr="008C230C">
        <w:rPr>
          <w:rFonts w:ascii="Calibri" w:hAnsi="Calibri" w:cs="Calibri"/>
          <w:noProof/>
        </w:rPr>
        <w:t>161.</w:t>
      </w:r>
      <w:r w:rsidRPr="008C230C">
        <w:rPr>
          <w:rFonts w:ascii="Calibri" w:hAnsi="Calibri" w:cs="Calibri"/>
          <w:noProof/>
        </w:rPr>
        <w:tab/>
        <w:t xml:space="preserve">Gibbons, J.F., W.R. Kincheloe, and K.S. Down, </w:t>
      </w:r>
      <w:r w:rsidRPr="008C230C">
        <w:rPr>
          <w:rFonts w:ascii="Calibri" w:hAnsi="Calibri" w:cs="Calibri"/>
          <w:i/>
          <w:noProof/>
        </w:rPr>
        <w:t>Tutored Videotape Instruction: A New Use of Electronics Media in Education.</w:t>
      </w:r>
      <w:r w:rsidRPr="008C230C">
        <w:rPr>
          <w:rFonts w:ascii="Calibri" w:hAnsi="Calibri" w:cs="Calibri"/>
          <w:noProof/>
        </w:rPr>
        <w:t xml:space="preserve"> Science, 1977. </w:t>
      </w:r>
      <w:r w:rsidRPr="008C230C">
        <w:rPr>
          <w:rFonts w:ascii="Calibri" w:hAnsi="Calibri" w:cs="Calibri"/>
          <w:b/>
          <w:noProof/>
        </w:rPr>
        <w:t>195</w:t>
      </w:r>
      <w:r w:rsidRPr="008C230C">
        <w:rPr>
          <w:rFonts w:ascii="Calibri" w:hAnsi="Calibri" w:cs="Calibri"/>
          <w:noProof/>
        </w:rPr>
        <w:t>(4283): p. 1139-1146.</w:t>
      </w:r>
      <w:bookmarkEnd w:id="161"/>
    </w:p>
    <w:p w:rsidR="008C230C" w:rsidRPr="008C230C" w:rsidRDefault="008C230C" w:rsidP="008C230C">
      <w:pPr>
        <w:spacing w:after="0" w:line="240" w:lineRule="auto"/>
        <w:ind w:left="720" w:hanging="720"/>
        <w:rPr>
          <w:rFonts w:ascii="Calibri" w:hAnsi="Calibri" w:cs="Calibri"/>
          <w:noProof/>
        </w:rPr>
      </w:pPr>
      <w:bookmarkStart w:id="162" w:name="_ENREF_162"/>
      <w:r w:rsidRPr="008C230C">
        <w:rPr>
          <w:rFonts w:ascii="Calibri" w:hAnsi="Calibri" w:cs="Calibri"/>
          <w:noProof/>
        </w:rPr>
        <w:t>162.</w:t>
      </w:r>
      <w:r w:rsidRPr="008C230C">
        <w:rPr>
          <w:rFonts w:ascii="Calibri" w:hAnsi="Calibri" w:cs="Calibri"/>
          <w:noProof/>
        </w:rPr>
        <w:tab/>
        <w:t xml:space="preserve">Bourne, J.R., D. Harris, and F. Mayadas, </w:t>
      </w:r>
      <w:r w:rsidRPr="008C230C">
        <w:rPr>
          <w:rFonts w:ascii="Calibri" w:hAnsi="Calibri" w:cs="Calibri"/>
          <w:i/>
          <w:noProof/>
        </w:rPr>
        <w:t>Online engineering education: Learning anywhere, anytime.</w:t>
      </w:r>
      <w:r w:rsidRPr="008C230C">
        <w:rPr>
          <w:rFonts w:ascii="Calibri" w:hAnsi="Calibri" w:cs="Calibri"/>
          <w:noProof/>
        </w:rPr>
        <w:t xml:space="preserve"> Journal of Engineering Education, 2005. </w:t>
      </w:r>
      <w:r w:rsidRPr="008C230C">
        <w:rPr>
          <w:rFonts w:ascii="Calibri" w:hAnsi="Calibri" w:cs="Calibri"/>
          <w:b/>
          <w:noProof/>
        </w:rPr>
        <w:t>94</w:t>
      </w:r>
      <w:r w:rsidRPr="008C230C">
        <w:rPr>
          <w:rFonts w:ascii="Calibri" w:hAnsi="Calibri" w:cs="Calibri"/>
          <w:noProof/>
        </w:rPr>
        <w:t>(1): p. 131-146.</w:t>
      </w:r>
      <w:bookmarkEnd w:id="162"/>
    </w:p>
    <w:p w:rsidR="008C230C" w:rsidRPr="008C230C" w:rsidRDefault="008C230C" w:rsidP="008C230C">
      <w:pPr>
        <w:spacing w:after="0" w:line="240" w:lineRule="auto"/>
        <w:ind w:left="720" w:hanging="720"/>
        <w:rPr>
          <w:rFonts w:ascii="Calibri" w:hAnsi="Calibri" w:cs="Calibri"/>
          <w:noProof/>
        </w:rPr>
      </w:pPr>
      <w:bookmarkStart w:id="163" w:name="_ENREF_163"/>
      <w:r w:rsidRPr="008C230C">
        <w:rPr>
          <w:rFonts w:ascii="Calibri" w:hAnsi="Calibri" w:cs="Calibri"/>
          <w:noProof/>
        </w:rPr>
        <w:t>163.</w:t>
      </w:r>
      <w:r w:rsidRPr="008C230C">
        <w:rPr>
          <w:rFonts w:ascii="Calibri" w:hAnsi="Calibri" w:cs="Calibri"/>
          <w:noProof/>
        </w:rPr>
        <w:tab/>
        <w:t xml:space="preserve">Skinner, B.F., </w:t>
      </w:r>
      <w:r w:rsidRPr="008C230C">
        <w:rPr>
          <w:rFonts w:ascii="Calibri" w:hAnsi="Calibri" w:cs="Calibri"/>
          <w:i/>
          <w:noProof/>
        </w:rPr>
        <w:t>Teaching machines.</w:t>
      </w:r>
      <w:r w:rsidRPr="008C230C">
        <w:rPr>
          <w:rFonts w:ascii="Calibri" w:hAnsi="Calibri" w:cs="Calibri"/>
          <w:noProof/>
        </w:rPr>
        <w:t xml:space="preserve"> IRE Transactions on Education, 1959. </w:t>
      </w:r>
      <w:r w:rsidRPr="008C230C">
        <w:rPr>
          <w:rFonts w:ascii="Calibri" w:hAnsi="Calibri" w:cs="Calibri"/>
          <w:b/>
          <w:noProof/>
        </w:rPr>
        <w:t>2</w:t>
      </w:r>
      <w:r w:rsidRPr="008C230C">
        <w:rPr>
          <w:rFonts w:ascii="Calibri" w:hAnsi="Calibri" w:cs="Calibri"/>
          <w:noProof/>
        </w:rPr>
        <w:t>(1): p. 14-22.</w:t>
      </w:r>
      <w:bookmarkEnd w:id="163"/>
    </w:p>
    <w:p w:rsidR="008C230C" w:rsidRPr="008C230C" w:rsidRDefault="008C230C" w:rsidP="008C230C">
      <w:pPr>
        <w:spacing w:after="0" w:line="240" w:lineRule="auto"/>
        <w:ind w:left="720" w:hanging="720"/>
        <w:rPr>
          <w:rFonts w:ascii="Calibri" w:hAnsi="Calibri" w:cs="Calibri"/>
          <w:noProof/>
        </w:rPr>
      </w:pPr>
      <w:bookmarkStart w:id="164" w:name="_ENREF_164"/>
      <w:r w:rsidRPr="008C230C">
        <w:rPr>
          <w:rFonts w:ascii="Calibri" w:hAnsi="Calibri" w:cs="Calibri"/>
          <w:noProof/>
        </w:rPr>
        <w:t>164.</w:t>
      </w:r>
      <w:r w:rsidRPr="008C230C">
        <w:rPr>
          <w:rFonts w:ascii="Calibri" w:hAnsi="Calibri" w:cs="Calibri"/>
          <w:noProof/>
        </w:rPr>
        <w:tab/>
        <w:t xml:space="preserve">Skinner, B.F., </w:t>
      </w:r>
      <w:r w:rsidRPr="008C230C">
        <w:rPr>
          <w:rFonts w:ascii="Calibri" w:hAnsi="Calibri" w:cs="Calibri"/>
          <w:i/>
          <w:noProof/>
        </w:rPr>
        <w:t>Teaching machines.</w:t>
      </w:r>
      <w:r w:rsidRPr="008C230C">
        <w:rPr>
          <w:rFonts w:ascii="Calibri" w:hAnsi="Calibri" w:cs="Calibri"/>
          <w:noProof/>
        </w:rPr>
        <w:t xml:space="preserve"> Science, 1958. </w:t>
      </w:r>
      <w:r w:rsidRPr="008C230C">
        <w:rPr>
          <w:rFonts w:ascii="Calibri" w:hAnsi="Calibri" w:cs="Calibri"/>
          <w:b/>
          <w:noProof/>
        </w:rPr>
        <w:t>128</w:t>
      </w:r>
      <w:r w:rsidRPr="008C230C">
        <w:rPr>
          <w:rFonts w:ascii="Calibri" w:hAnsi="Calibri" w:cs="Calibri"/>
          <w:noProof/>
        </w:rPr>
        <w:t>(3330): p. 969-977.</w:t>
      </w:r>
      <w:bookmarkEnd w:id="164"/>
    </w:p>
    <w:p w:rsidR="008C230C" w:rsidRPr="008C230C" w:rsidRDefault="008C230C" w:rsidP="008C230C">
      <w:pPr>
        <w:spacing w:after="0" w:line="240" w:lineRule="auto"/>
        <w:ind w:left="720" w:hanging="720"/>
        <w:rPr>
          <w:rFonts w:ascii="Calibri" w:hAnsi="Calibri" w:cs="Calibri"/>
          <w:noProof/>
        </w:rPr>
      </w:pPr>
      <w:bookmarkStart w:id="165" w:name="_ENREF_165"/>
      <w:r w:rsidRPr="008C230C">
        <w:rPr>
          <w:rFonts w:ascii="Calibri" w:hAnsi="Calibri" w:cs="Calibri"/>
          <w:noProof/>
        </w:rPr>
        <w:t>165.</w:t>
      </w:r>
      <w:r w:rsidRPr="008C230C">
        <w:rPr>
          <w:rFonts w:ascii="Calibri" w:hAnsi="Calibri" w:cs="Calibri"/>
          <w:noProof/>
        </w:rPr>
        <w:tab/>
        <w:t xml:space="preserve">Williams, E.M., </w:t>
      </w:r>
      <w:r w:rsidRPr="008C230C">
        <w:rPr>
          <w:rFonts w:ascii="Calibri" w:hAnsi="Calibri" w:cs="Calibri"/>
          <w:i/>
          <w:noProof/>
        </w:rPr>
        <w:t>Programmed learning in engineering education – A preliminary study.</w:t>
      </w:r>
      <w:r w:rsidRPr="008C230C">
        <w:rPr>
          <w:rFonts w:ascii="Calibri" w:hAnsi="Calibri" w:cs="Calibri"/>
          <w:noProof/>
        </w:rPr>
        <w:t xml:space="preserve"> IRE Transactions on Education, 1961. </w:t>
      </w:r>
      <w:r w:rsidRPr="008C230C">
        <w:rPr>
          <w:rFonts w:ascii="Calibri" w:hAnsi="Calibri" w:cs="Calibri"/>
          <w:b/>
          <w:noProof/>
        </w:rPr>
        <w:t>4</w:t>
      </w:r>
      <w:r w:rsidRPr="008C230C">
        <w:rPr>
          <w:rFonts w:ascii="Calibri" w:hAnsi="Calibri" w:cs="Calibri"/>
          <w:noProof/>
        </w:rPr>
        <w:t>(2): p. 51-58.</w:t>
      </w:r>
      <w:bookmarkEnd w:id="165"/>
    </w:p>
    <w:p w:rsidR="008C230C" w:rsidRPr="008C230C" w:rsidRDefault="008C230C" w:rsidP="008C230C">
      <w:pPr>
        <w:spacing w:after="0" w:line="240" w:lineRule="auto"/>
        <w:ind w:left="720" w:hanging="720"/>
        <w:rPr>
          <w:rFonts w:ascii="Calibri" w:hAnsi="Calibri" w:cs="Calibri"/>
          <w:noProof/>
        </w:rPr>
      </w:pPr>
      <w:bookmarkStart w:id="166" w:name="_ENREF_166"/>
      <w:r w:rsidRPr="008C230C">
        <w:rPr>
          <w:rFonts w:ascii="Calibri" w:hAnsi="Calibri" w:cs="Calibri"/>
          <w:noProof/>
        </w:rPr>
        <w:t>166.</w:t>
      </w:r>
      <w:r w:rsidRPr="008C230C">
        <w:rPr>
          <w:rFonts w:ascii="Calibri" w:hAnsi="Calibri" w:cs="Calibri"/>
          <w:noProof/>
        </w:rPr>
        <w:tab/>
        <w:t xml:space="preserve">Bitzer, D., P. Braunfeld, and W. Lichtenberger, </w:t>
      </w:r>
      <w:r w:rsidRPr="008C230C">
        <w:rPr>
          <w:rFonts w:ascii="Calibri" w:hAnsi="Calibri" w:cs="Calibri"/>
          <w:i/>
          <w:noProof/>
        </w:rPr>
        <w:t>PLATO: An automatic teaching device.</w:t>
      </w:r>
      <w:r w:rsidRPr="008C230C">
        <w:rPr>
          <w:rFonts w:ascii="Calibri" w:hAnsi="Calibri" w:cs="Calibri"/>
          <w:noProof/>
        </w:rPr>
        <w:t xml:space="preserve"> IRE Transactions on Education, 1961. </w:t>
      </w:r>
      <w:r w:rsidRPr="008C230C">
        <w:rPr>
          <w:rFonts w:ascii="Calibri" w:hAnsi="Calibri" w:cs="Calibri"/>
          <w:b/>
          <w:noProof/>
        </w:rPr>
        <w:t>4</w:t>
      </w:r>
      <w:r w:rsidRPr="008C230C">
        <w:rPr>
          <w:rFonts w:ascii="Calibri" w:hAnsi="Calibri" w:cs="Calibri"/>
          <w:noProof/>
        </w:rPr>
        <w:t>(4): p. 157-161.</w:t>
      </w:r>
      <w:bookmarkEnd w:id="166"/>
    </w:p>
    <w:p w:rsidR="008C230C" w:rsidRPr="008C230C" w:rsidRDefault="008C230C" w:rsidP="008C230C">
      <w:pPr>
        <w:spacing w:after="0" w:line="240" w:lineRule="auto"/>
        <w:ind w:left="720" w:hanging="720"/>
        <w:rPr>
          <w:rFonts w:ascii="Calibri" w:hAnsi="Calibri" w:cs="Calibri"/>
          <w:noProof/>
        </w:rPr>
      </w:pPr>
      <w:bookmarkStart w:id="167" w:name="_ENREF_167"/>
      <w:r w:rsidRPr="008C230C">
        <w:rPr>
          <w:rFonts w:ascii="Calibri" w:hAnsi="Calibri" w:cs="Calibri"/>
          <w:noProof/>
        </w:rPr>
        <w:t>167.</w:t>
      </w:r>
      <w:r w:rsidRPr="008C230C">
        <w:rPr>
          <w:rFonts w:ascii="Calibri" w:hAnsi="Calibri" w:cs="Calibri"/>
          <w:noProof/>
        </w:rPr>
        <w:tab/>
        <w:t xml:space="preserve">Dunn, W.L., </w:t>
      </w:r>
      <w:r w:rsidRPr="008C230C">
        <w:rPr>
          <w:rFonts w:ascii="Calibri" w:hAnsi="Calibri" w:cs="Calibri"/>
          <w:i/>
          <w:noProof/>
        </w:rPr>
        <w:t>Integration of three new teaching techniques in an introductory computer course.</w:t>
      </w:r>
      <w:r w:rsidRPr="008C230C">
        <w:rPr>
          <w:rFonts w:ascii="Calibri" w:hAnsi="Calibri" w:cs="Calibri"/>
          <w:noProof/>
        </w:rPr>
        <w:t xml:space="preserve"> IEEE Transactions on Education, 1972. </w:t>
      </w:r>
      <w:r w:rsidRPr="008C230C">
        <w:rPr>
          <w:rFonts w:ascii="Calibri" w:hAnsi="Calibri" w:cs="Calibri"/>
          <w:b/>
          <w:noProof/>
        </w:rPr>
        <w:t>15</w:t>
      </w:r>
      <w:r w:rsidRPr="008C230C">
        <w:rPr>
          <w:rFonts w:ascii="Calibri" w:hAnsi="Calibri" w:cs="Calibri"/>
          <w:noProof/>
        </w:rPr>
        <w:t>(3): p. 141-144.</w:t>
      </w:r>
      <w:bookmarkEnd w:id="167"/>
    </w:p>
    <w:p w:rsidR="008C230C" w:rsidRPr="008C230C" w:rsidRDefault="008C230C" w:rsidP="008C230C">
      <w:pPr>
        <w:spacing w:after="0" w:line="240" w:lineRule="auto"/>
        <w:ind w:left="720" w:hanging="720"/>
        <w:rPr>
          <w:rFonts w:ascii="Calibri" w:hAnsi="Calibri" w:cs="Calibri"/>
          <w:noProof/>
        </w:rPr>
      </w:pPr>
      <w:bookmarkStart w:id="168" w:name="_ENREF_168"/>
      <w:r w:rsidRPr="008C230C">
        <w:rPr>
          <w:rFonts w:ascii="Calibri" w:hAnsi="Calibri" w:cs="Calibri"/>
          <w:noProof/>
        </w:rPr>
        <w:lastRenderedPageBreak/>
        <w:t>168.</w:t>
      </w:r>
      <w:r w:rsidRPr="008C230C">
        <w:rPr>
          <w:rFonts w:ascii="Calibri" w:hAnsi="Calibri" w:cs="Calibri"/>
          <w:noProof/>
        </w:rPr>
        <w:tab/>
        <w:t xml:space="preserve">Beck, J., M. Stern, and E. Haugsjaa, </w:t>
      </w:r>
      <w:r w:rsidRPr="008C230C">
        <w:rPr>
          <w:rFonts w:ascii="Calibri" w:hAnsi="Calibri" w:cs="Calibri"/>
          <w:i/>
          <w:noProof/>
        </w:rPr>
        <w:t>Applications of AI in education.</w:t>
      </w:r>
      <w:r w:rsidRPr="008C230C">
        <w:rPr>
          <w:rFonts w:ascii="Calibri" w:hAnsi="Calibri" w:cs="Calibri"/>
          <w:noProof/>
        </w:rPr>
        <w:t xml:space="preserve"> Crossroads, 1996. </w:t>
      </w:r>
      <w:r w:rsidRPr="008C230C">
        <w:rPr>
          <w:rFonts w:ascii="Calibri" w:hAnsi="Calibri" w:cs="Calibri"/>
          <w:b/>
          <w:noProof/>
        </w:rPr>
        <w:t>3</w:t>
      </w:r>
      <w:r w:rsidRPr="008C230C">
        <w:rPr>
          <w:rFonts w:ascii="Calibri" w:hAnsi="Calibri" w:cs="Calibri"/>
          <w:noProof/>
        </w:rPr>
        <w:t>(1): p. 11-15.</w:t>
      </w:r>
      <w:bookmarkEnd w:id="168"/>
    </w:p>
    <w:p w:rsidR="008C230C" w:rsidRPr="008C230C" w:rsidRDefault="008C230C" w:rsidP="008C230C">
      <w:pPr>
        <w:spacing w:after="0" w:line="240" w:lineRule="auto"/>
        <w:ind w:left="720" w:hanging="720"/>
        <w:rPr>
          <w:rFonts w:ascii="Calibri" w:hAnsi="Calibri" w:cs="Calibri"/>
          <w:noProof/>
        </w:rPr>
      </w:pPr>
      <w:bookmarkStart w:id="169" w:name="_ENREF_169"/>
      <w:r w:rsidRPr="008C230C">
        <w:rPr>
          <w:rFonts w:ascii="Calibri" w:hAnsi="Calibri" w:cs="Calibri"/>
          <w:noProof/>
        </w:rPr>
        <w:t>169.</w:t>
      </w:r>
      <w:r w:rsidRPr="008C230C">
        <w:rPr>
          <w:rFonts w:ascii="Calibri" w:hAnsi="Calibri" w:cs="Calibri"/>
          <w:noProof/>
        </w:rPr>
        <w:tab/>
        <w:t xml:space="preserve">Kolikant, Y.B.-D., D. Drane, and S. Calkins, </w:t>
      </w:r>
      <w:r w:rsidRPr="008C230C">
        <w:rPr>
          <w:rFonts w:ascii="Calibri" w:hAnsi="Calibri" w:cs="Calibri"/>
          <w:i/>
          <w:noProof/>
        </w:rPr>
        <w:t>“Clickers” as catalysts for transformation of teachers.</w:t>
      </w:r>
      <w:r w:rsidRPr="008C230C">
        <w:rPr>
          <w:rFonts w:ascii="Calibri" w:hAnsi="Calibri" w:cs="Calibri"/>
          <w:noProof/>
        </w:rPr>
        <w:t xml:space="preserve"> College Teaching, 2010. </w:t>
      </w:r>
      <w:r w:rsidRPr="008C230C">
        <w:rPr>
          <w:rFonts w:ascii="Calibri" w:hAnsi="Calibri" w:cs="Calibri"/>
          <w:b/>
          <w:noProof/>
        </w:rPr>
        <w:t>58</w:t>
      </w:r>
      <w:r w:rsidRPr="008C230C">
        <w:rPr>
          <w:rFonts w:ascii="Calibri" w:hAnsi="Calibri" w:cs="Calibri"/>
          <w:noProof/>
        </w:rPr>
        <w:t>(4): p. 127-135.</w:t>
      </w:r>
      <w:bookmarkEnd w:id="169"/>
    </w:p>
    <w:p w:rsidR="008C230C" w:rsidRPr="008C230C" w:rsidRDefault="008C230C" w:rsidP="008C230C">
      <w:pPr>
        <w:spacing w:after="0" w:line="240" w:lineRule="auto"/>
        <w:ind w:left="720" w:hanging="720"/>
        <w:rPr>
          <w:rFonts w:ascii="Calibri" w:hAnsi="Calibri" w:cs="Calibri"/>
          <w:noProof/>
        </w:rPr>
      </w:pPr>
      <w:bookmarkStart w:id="170" w:name="_ENREF_170"/>
      <w:r w:rsidRPr="008C230C">
        <w:rPr>
          <w:rFonts w:ascii="Calibri" w:hAnsi="Calibri" w:cs="Calibri"/>
          <w:noProof/>
        </w:rPr>
        <w:t>170.</w:t>
      </w:r>
      <w:r w:rsidRPr="008C230C">
        <w:rPr>
          <w:rFonts w:ascii="Calibri" w:hAnsi="Calibri" w:cs="Calibri"/>
          <w:noProof/>
        </w:rPr>
        <w:tab/>
        <w:t xml:space="preserve">Fies, C. and J. Marshall, </w:t>
      </w:r>
      <w:r w:rsidRPr="008C230C">
        <w:rPr>
          <w:rFonts w:ascii="Calibri" w:hAnsi="Calibri" w:cs="Calibri"/>
          <w:i/>
          <w:noProof/>
        </w:rPr>
        <w:t>Classroom Response Systems: A Review of the Literature.</w:t>
      </w:r>
      <w:r w:rsidRPr="008C230C">
        <w:rPr>
          <w:rFonts w:ascii="Calibri" w:hAnsi="Calibri" w:cs="Calibri"/>
          <w:noProof/>
        </w:rPr>
        <w:t xml:space="preserve"> Journal of Science Education and Technology, 2006. </w:t>
      </w:r>
      <w:r w:rsidRPr="008C230C">
        <w:rPr>
          <w:rFonts w:ascii="Calibri" w:hAnsi="Calibri" w:cs="Calibri"/>
          <w:b/>
          <w:noProof/>
        </w:rPr>
        <w:t>15</w:t>
      </w:r>
      <w:r w:rsidRPr="008C230C">
        <w:rPr>
          <w:rFonts w:ascii="Calibri" w:hAnsi="Calibri" w:cs="Calibri"/>
          <w:noProof/>
        </w:rPr>
        <w:t>(1): p. 101-109.</w:t>
      </w:r>
      <w:bookmarkEnd w:id="170"/>
    </w:p>
    <w:p w:rsidR="008C230C" w:rsidRPr="008C230C" w:rsidRDefault="008C230C" w:rsidP="008C230C">
      <w:pPr>
        <w:spacing w:after="0" w:line="240" w:lineRule="auto"/>
        <w:ind w:left="720" w:hanging="720"/>
        <w:rPr>
          <w:rFonts w:ascii="Calibri" w:hAnsi="Calibri" w:cs="Calibri"/>
          <w:noProof/>
        </w:rPr>
      </w:pPr>
      <w:bookmarkStart w:id="171" w:name="_ENREF_171"/>
      <w:r w:rsidRPr="008C230C">
        <w:rPr>
          <w:rFonts w:ascii="Calibri" w:hAnsi="Calibri" w:cs="Calibri"/>
          <w:noProof/>
        </w:rPr>
        <w:t>171.</w:t>
      </w:r>
      <w:r w:rsidRPr="008C230C">
        <w:rPr>
          <w:rFonts w:ascii="Calibri" w:hAnsi="Calibri" w:cs="Calibri"/>
          <w:noProof/>
        </w:rPr>
        <w:tab/>
        <w:t xml:space="preserve">Bruff, D., </w:t>
      </w:r>
      <w:r w:rsidRPr="008C230C">
        <w:rPr>
          <w:rFonts w:ascii="Calibri" w:hAnsi="Calibri" w:cs="Calibri"/>
          <w:i/>
          <w:noProof/>
        </w:rPr>
        <w:t>Teaching with classroom response systems: Creating active learning environments</w:t>
      </w:r>
      <w:r w:rsidRPr="008C230C">
        <w:rPr>
          <w:rFonts w:ascii="Calibri" w:hAnsi="Calibri" w:cs="Calibri"/>
          <w:noProof/>
        </w:rPr>
        <w:t>. 2009, San Francisco, CA: Jossey-Bass.</w:t>
      </w:r>
      <w:bookmarkEnd w:id="171"/>
    </w:p>
    <w:p w:rsidR="008C230C" w:rsidRPr="008C230C" w:rsidRDefault="008C230C" w:rsidP="008C230C">
      <w:pPr>
        <w:spacing w:after="0" w:line="240" w:lineRule="auto"/>
        <w:ind w:left="720" w:hanging="720"/>
        <w:rPr>
          <w:rFonts w:ascii="Calibri" w:hAnsi="Calibri" w:cs="Calibri"/>
          <w:noProof/>
        </w:rPr>
      </w:pPr>
      <w:bookmarkStart w:id="172" w:name="_ENREF_172"/>
      <w:r w:rsidRPr="008C230C">
        <w:rPr>
          <w:rFonts w:ascii="Calibri" w:hAnsi="Calibri" w:cs="Calibri"/>
          <w:noProof/>
        </w:rPr>
        <w:t>172.</w:t>
      </w:r>
      <w:r w:rsidRPr="008C230C">
        <w:rPr>
          <w:rFonts w:ascii="Calibri" w:hAnsi="Calibri" w:cs="Calibri"/>
          <w:noProof/>
        </w:rPr>
        <w:tab/>
        <w:t xml:space="preserve">Caldwell, J.E., </w:t>
      </w:r>
      <w:r w:rsidRPr="008C230C">
        <w:rPr>
          <w:rFonts w:ascii="Calibri" w:hAnsi="Calibri" w:cs="Calibri"/>
          <w:i/>
          <w:noProof/>
        </w:rPr>
        <w:t>Clickers in the large classroom: Current research and best-practice tips.</w:t>
      </w:r>
      <w:r w:rsidRPr="008C230C">
        <w:rPr>
          <w:rFonts w:ascii="Calibri" w:hAnsi="Calibri" w:cs="Calibri"/>
          <w:noProof/>
        </w:rPr>
        <w:t xml:space="preserve"> CBE Life Sciences Education, 2007. </w:t>
      </w:r>
      <w:r w:rsidRPr="008C230C">
        <w:rPr>
          <w:rFonts w:ascii="Calibri" w:hAnsi="Calibri" w:cs="Calibri"/>
          <w:b/>
          <w:noProof/>
        </w:rPr>
        <w:t>6</w:t>
      </w:r>
      <w:r w:rsidRPr="008C230C">
        <w:rPr>
          <w:rFonts w:ascii="Calibri" w:hAnsi="Calibri" w:cs="Calibri"/>
          <w:noProof/>
        </w:rPr>
        <w:t>(1): p. 9-20.</w:t>
      </w:r>
      <w:bookmarkEnd w:id="172"/>
    </w:p>
    <w:p w:rsidR="008C230C" w:rsidRPr="008C230C" w:rsidRDefault="008C230C" w:rsidP="008C230C">
      <w:pPr>
        <w:spacing w:after="0" w:line="240" w:lineRule="auto"/>
        <w:ind w:left="720" w:hanging="720"/>
        <w:rPr>
          <w:rFonts w:ascii="Calibri" w:hAnsi="Calibri" w:cs="Calibri"/>
          <w:noProof/>
        </w:rPr>
      </w:pPr>
      <w:bookmarkStart w:id="173" w:name="_ENREF_173"/>
      <w:r w:rsidRPr="008C230C">
        <w:rPr>
          <w:rFonts w:ascii="Calibri" w:hAnsi="Calibri" w:cs="Calibri"/>
          <w:noProof/>
        </w:rPr>
        <w:t>173.</w:t>
      </w:r>
      <w:r w:rsidRPr="008C230C">
        <w:rPr>
          <w:rFonts w:ascii="Calibri" w:hAnsi="Calibri" w:cs="Calibri"/>
          <w:noProof/>
        </w:rPr>
        <w:tab/>
        <w:t xml:space="preserve">Falconer, J.L., </w:t>
      </w:r>
      <w:r w:rsidRPr="008C230C">
        <w:rPr>
          <w:rFonts w:ascii="Calibri" w:hAnsi="Calibri" w:cs="Calibri"/>
          <w:i/>
          <w:noProof/>
        </w:rPr>
        <w:t>Conceptests for a thermodynamics course.</w:t>
      </w:r>
      <w:r w:rsidRPr="008C230C">
        <w:rPr>
          <w:rFonts w:ascii="Calibri" w:hAnsi="Calibri" w:cs="Calibri"/>
          <w:noProof/>
        </w:rPr>
        <w:t xml:space="preserve"> Chemical Engineering Education, 2007. </w:t>
      </w:r>
      <w:r w:rsidRPr="008C230C">
        <w:rPr>
          <w:rFonts w:ascii="Calibri" w:hAnsi="Calibri" w:cs="Calibri"/>
          <w:b/>
          <w:noProof/>
        </w:rPr>
        <w:t>41</w:t>
      </w:r>
      <w:r w:rsidRPr="008C230C">
        <w:rPr>
          <w:rFonts w:ascii="Calibri" w:hAnsi="Calibri" w:cs="Calibri"/>
          <w:noProof/>
        </w:rPr>
        <w:t>(2): p. 107-114.</w:t>
      </w:r>
      <w:bookmarkEnd w:id="173"/>
    </w:p>
    <w:p w:rsidR="008C230C" w:rsidRPr="008C230C" w:rsidRDefault="008C230C" w:rsidP="008C230C">
      <w:pPr>
        <w:spacing w:after="0" w:line="240" w:lineRule="auto"/>
        <w:ind w:left="720" w:hanging="720"/>
        <w:rPr>
          <w:rFonts w:ascii="Calibri" w:hAnsi="Calibri" w:cs="Calibri"/>
          <w:noProof/>
        </w:rPr>
      </w:pPr>
      <w:bookmarkStart w:id="174" w:name="_ENREF_174"/>
      <w:r w:rsidRPr="008C230C">
        <w:rPr>
          <w:rFonts w:ascii="Calibri" w:hAnsi="Calibri" w:cs="Calibri"/>
          <w:noProof/>
        </w:rPr>
        <w:t>174.</w:t>
      </w:r>
      <w:r w:rsidRPr="008C230C">
        <w:rPr>
          <w:rFonts w:ascii="Calibri" w:hAnsi="Calibri" w:cs="Calibri"/>
          <w:noProof/>
        </w:rPr>
        <w:tab/>
        <w:t xml:space="preserve">Siau, K., H. Sheng, and F.F.-H. Nah, </w:t>
      </w:r>
      <w:r w:rsidRPr="008C230C">
        <w:rPr>
          <w:rFonts w:ascii="Calibri" w:hAnsi="Calibri" w:cs="Calibri"/>
          <w:i/>
          <w:noProof/>
        </w:rPr>
        <w:t>Use of a classroom response system to enhance classroom interactivity.</w:t>
      </w:r>
      <w:r w:rsidRPr="008C230C">
        <w:rPr>
          <w:rFonts w:ascii="Calibri" w:hAnsi="Calibri" w:cs="Calibri"/>
          <w:noProof/>
        </w:rPr>
        <w:t xml:space="preserve"> IEEE Transactions on Education, 2006. </w:t>
      </w:r>
      <w:r w:rsidRPr="008C230C">
        <w:rPr>
          <w:rFonts w:ascii="Calibri" w:hAnsi="Calibri" w:cs="Calibri"/>
          <w:b/>
          <w:noProof/>
        </w:rPr>
        <w:t>49</w:t>
      </w:r>
      <w:r w:rsidRPr="008C230C">
        <w:rPr>
          <w:rFonts w:ascii="Calibri" w:hAnsi="Calibri" w:cs="Calibri"/>
          <w:noProof/>
        </w:rPr>
        <w:t>(3): p. 398-403.</w:t>
      </w:r>
      <w:bookmarkEnd w:id="174"/>
    </w:p>
    <w:p w:rsidR="008C230C" w:rsidRPr="008C230C" w:rsidRDefault="008C230C" w:rsidP="008C230C">
      <w:pPr>
        <w:spacing w:after="0" w:line="240" w:lineRule="auto"/>
        <w:ind w:left="720" w:hanging="720"/>
        <w:rPr>
          <w:rFonts w:ascii="Calibri" w:hAnsi="Calibri" w:cs="Calibri"/>
          <w:noProof/>
        </w:rPr>
      </w:pPr>
      <w:bookmarkStart w:id="175" w:name="_ENREF_175"/>
      <w:r w:rsidRPr="008C230C">
        <w:rPr>
          <w:rFonts w:ascii="Calibri" w:hAnsi="Calibri" w:cs="Calibri"/>
          <w:noProof/>
        </w:rPr>
        <w:t>175.</w:t>
      </w:r>
      <w:r w:rsidRPr="008C230C">
        <w:rPr>
          <w:rFonts w:ascii="Calibri" w:hAnsi="Calibri" w:cs="Calibri"/>
          <w:noProof/>
        </w:rPr>
        <w:tab/>
        <w:t xml:space="preserve">Roselli, R.J. and S.P. Brophy, </w:t>
      </w:r>
      <w:r w:rsidRPr="008C230C">
        <w:rPr>
          <w:rFonts w:ascii="Calibri" w:hAnsi="Calibri" w:cs="Calibri"/>
          <w:i/>
          <w:noProof/>
        </w:rPr>
        <w:t>Experiences with formative assessment in engineering classrooms.</w:t>
      </w:r>
      <w:r w:rsidRPr="008C230C">
        <w:rPr>
          <w:rFonts w:ascii="Calibri" w:hAnsi="Calibri" w:cs="Calibri"/>
          <w:noProof/>
        </w:rPr>
        <w:t xml:space="preserve"> Journal of Engineering Education, 2006. </w:t>
      </w:r>
      <w:r w:rsidRPr="008C230C">
        <w:rPr>
          <w:rFonts w:ascii="Calibri" w:hAnsi="Calibri" w:cs="Calibri"/>
          <w:b/>
          <w:noProof/>
        </w:rPr>
        <w:t>95</w:t>
      </w:r>
      <w:r w:rsidRPr="008C230C">
        <w:rPr>
          <w:rFonts w:ascii="Calibri" w:hAnsi="Calibri" w:cs="Calibri"/>
          <w:noProof/>
        </w:rPr>
        <w:t>(4): p. 325-333.</w:t>
      </w:r>
      <w:bookmarkEnd w:id="175"/>
    </w:p>
    <w:p w:rsidR="008C230C" w:rsidRPr="008C230C" w:rsidRDefault="008C230C" w:rsidP="008C230C">
      <w:pPr>
        <w:spacing w:after="0" w:line="240" w:lineRule="auto"/>
        <w:ind w:left="720" w:hanging="720"/>
        <w:rPr>
          <w:rFonts w:ascii="Calibri" w:hAnsi="Calibri" w:cs="Calibri"/>
          <w:noProof/>
        </w:rPr>
      </w:pPr>
      <w:bookmarkStart w:id="176" w:name="_ENREF_176"/>
      <w:r w:rsidRPr="008C230C">
        <w:rPr>
          <w:rFonts w:ascii="Calibri" w:hAnsi="Calibri" w:cs="Calibri"/>
          <w:noProof/>
        </w:rPr>
        <w:t>176.</w:t>
      </w:r>
      <w:r w:rsidRPr="008C230C">
        <w:rPr>
          <w:rFonts w:ascii="Calibri" w:hAnsi="Calibri" w:cs="Calibri"/>
          <w:noProof/>
        </w:rPr>
        <w:tab/>
        <w:t xml:space="preserve">Crouch, C.H. and E. Mazur, </w:t>
      </w:r>
      <w:r w:rsidRPr="008C230C">
        <w:rPr>
          <w:rFonts w:ascii="Calibri" w:hAnsi="Calibri" w:cs="Calibri"/>
          <w:i/>
          <w:noProof/>
        </w:rPr>
        <w:t>Peer instruction: Ten years of experience and results.</w:t>
      </w:r>
      <w:r w:rsidRPr="008C230C">
        <w:rPr>
          <w:rFonts w:ascii="Calibri" w:hAnsi="Calibri" w:cs="Calibri"/>
          <w:noProof/>
        </w:rPr>
        <w:t xml:space="preserve"> American Journal of Physics, 2001. </w:t>
      </w:r>
      <w:r w:rsidRPr="008C230C">
        <w:rPr>
          <w:rFonts w:ascii="Calibri" w:hAnsi="Calibri" w:cs="Calibri"/>
          <w:b/>
          <w:noProof/>
        </w:rPr>
        <w:t>69</w:t>
      </w:r>
      <w:r w:rsidRPr="008C230C">
        <w:rPr>
          <w:rFonts w:ascii="Calibri" w:hAnsi="Calibri" w:cs="Calibri"/>
          <w:noProof/>
        </w:rPr>
        <w:t>(9): p. 970-977.</w:t>
      </w:r>
      <w:bookmarkEnd w:id="176"/>
    </w:p>
    <w:p w:rsidR="008C230C" w:rsidRPr="008C230C" w:rsidRDefault="008C230C" w:rsidP="008C230C">
      <w:pPr>
        <w:spacing w:after="0" w:line="240" w:lineRule="auto"/>
        <w:ind w:left="720" w:hanging="720"/>
        <w:rPr>
          <w:rFonts w:ascii="Calibri" w:hAnsi="Calibri" w:cs="Calibri"/>
          <w:noProof/>
        </w:rPr>
      </w:pPr>
      <w:bookmarkStart w:id="177" w:name="_ENREF_177"/>
      <w:r w:rsidRPr="008C230C">
        <w:rPr>
          <w:rFonts w:ascii="Calibri" w:hAnsi="Calibri" w:cs="Calibri"/>
          <w:noProof/>
        </w:rPr>
        <w:t>177.</w:t>
      </w:r>
      <w:r w:rsidRPr="008C230C">
        <w:rPr>
          <w:rFonts w:ascii="Calibri" w:hAnsi="Calibri" w:cs="Calibri"/>
          <w:noProof/>
        </w:rPr>
        <w:tab/>
        <w:t xml:space="preserve">Beatty, I.D., et al., </w:t>
      </w:r>
      <w:r w:rsidRPr="008C230C">
        <w:rPr>
          <w:rFonts w:ascii="Calibri" w:hAnsi="Calibri" w:cs="Calibri"/>
          <w:i/>
          <w:noProof/>
        </w:rPr>
        <w:t>Designing effective questions for classroom response system teaching.</w:t>
      </w:r>
      <w:r w:rsidRPr="008C230C">
        <w:rPr>
          <w:rFonts w:ascii="Calibri" w:hAnsi="Calibri" w:cs="Calibri"/>
          <w:noProof/>
        </w:rPr>
        <w:t xml:space="preserve"> American Journal of Physics, 2006. </w:t>
      </w:r>
      <w:r w:rsidRPr="008C230C">
        <w:rPr>
          <w:rFonts w:ascii="Calibri" w:hAnsi="Calibri" w:cs="Calibri"/>
          <w:b/>
          <w:noProof/>
        </w:rPr>
        <w:t>74</w:t>
      </w:r>
      <w:r w:rsidRPr="008C230C">
        <w:rPr>
          <w:rFonts w:ascii="Calibri" w:hAnsi="Calibri" w:cs="Calibri"/>
          <w:noProof/>
        </w:rPr>
        <w:t>(1): p. 31.</w:t>
      </w:r>
      <w:bookmarkEnd w:id="177"/>
    </w:p>
    <w:p w:rsidR="008C230C" w:rsidRPr="008C230C" w:rsidRDefault="008C230C" w:rsidP="008C230C">
      <w:pPr>
        <w:spacing w:after="0" w:line="240" w:lineRule="auto"/>
        <w:ind w:left="720" w:hanging="720"/>
        <w:rPr>
          <w:rFonts w:ascii="Calibri" w:hAnsi="Calibri" w:cs="Calibri"/>
          <w:noProof/>
        </w:rPr>
      </w:pPr>
      <w:bookmarkStart w:id="178" w:name="_ENREF_178"/>
      <w:r w:rsidRPr="008C230C">
        <w:rPr>
          <w:rFonts w:ascii="Calibri" w:hAnsi="Calibri" w:cs="Calibri"/>
          <w:noProof/>
        </w:rPr>
        <w:t>178.</w:t>
      </w:r>
      <w:r w:rsidRPr="008C230C">
        <w:rPr>
          <w:rFonts w:ascii="Calibri" w:hAnsi="Calibri" w:cs="Calibri"/>
          <w:noProof/>
        </w:rPr>
        <w:tab/>
        <w:t xml:space="preserve">Sinha, N.K., </w:t>
      </w:r>
      <w:r w:rsidRPr="008C230C">
        <w:rPr>
          <w:rFonts w:ascii="Calibri" w:hAnsi="Calibri" w:cs="Calibri"/>
          <w:i/>
          <w:noProof/>
        </w:rPr>
        <w:t>The Impact of the Electronic Pocket Calculator on Electrical Engineering Education.</w:t>
      </w:r>
      <w:r w:rsidRPr="008C230C">
        <w:rPr>
          <w:rFonts w:ascii="Calibri" w:hAnsi="Calibri" w:cs="Calibri"/>
          <w:noProof/>
        </w:rPr>
        <w:t xml:space="preserve"> IEEE Transactions on Education, 1977. </w:t>
      </w:r>
      <w:r w:rsidRPr="008C230C">
        <w:rPr>
          <w:rFonts w:ascii="Calibri" w:hAnsi="Calibri" w:cs="Calibri"/>
          <w:b/>
          <w:noProof/>
        </w:rPr>
        <w:t>20</w:t>
      </w:r>
      <w:r w:rsidRPr="008C230C">
        <w:rPr>
          <w:rFonts w:ascii="Calibri" w:hAnsi="Calibri" w:cs="Calibri"/>
          <w:noProof/>
        </w:rPr>
        <w:t>(1): p. 6-13.</w:t>
      </w:r>
      <w:bookmarkEnd w:id="178"/>
    </w:p>
    <w:p w:rsidR="008C230C" w:rsidRPr="008C230C" w:rsidRDefault="008C230C" w:rsidP="008C230C">
      <w:pPr>
        <w:spacing w:after="0" w:line="240" w:lineRule="auto"/>
        <w:ind w:left="720" w:hanging="720"/>
        <w:rPr>
          <w:rFonts w:ascii="Calibri" w:hAnsi="Calibri" w:cs="Calibri"/>
          <w:noProof/>
        </w:rPr>
      </w:pPr>
      <w:bookmarkStart w:id="179" w:name="_ENREF_179"/>
      <w:r w:rsidRPr="008C230C">
        <w:rPr>
          <w:rFonts w:ascii="Calibri" w:hAnsi="Calibri" w:cs="Calibri"/>
          <w:noProof/>
        </w:rPr>
        <w:t>179.</w:t>
      </w:r>
      <w:r w:rsidRPr="008C230C">
        <w:rPr>
          <w:rFonts w:ascii="Calibri" w:hAnsi="Calibri" w:cs="Calibri"/>
          <w:noProof/>
        </w:rPr>
        <w:tab/>
        <w:t xml:space="preserve">Huelsman, L.P., </w:t>
      </w:r>
      <w:r w:rsidRPr="008C230C">
        <w:rPr>
          <w:rFonts w:ascii="Calibri" w:hAnsi="Calibri" w:cs="Calibri"/>
          <w:i/>
          <w:noProof/>
        </w:rPr>
        <w:t>Personal computers in electrical and computer engineering: Education survey.</w:t>
      </w:r>
      <w:r w:rsidRPr="008C230C">
        <w:rPr>
          <w:rFonts w:ascii="Calibri" w:hAnsi="Calibri" w:cs="Calibri"/>
          <w:noProof/>
        </w:rPr>
        <w:t xml:space="preserve"> IEEE Transactions on Education, 1991. </w:t>
      </w:r>
      <w:r w:rsidRPr="008C230C">
        <w:rPr>
          <w:rFonts w:ascii="Calibri" w:hAnsi="Calibri" w:cs="Calibri"/>
          <w:b/>
          <w:noProof/>
        </w:rPr>
        <w:t>34</w:t>
      </w:r>
      <w:r w:rsidRPr="008C230C">
        <w:rPr>
          <w:rFonts w:ascii="Calibri" w:hAnsi="Calibri" w:cs="Calibri"/>
          <w:noProof/>
        </w:rPr>
        <w:t>(2): p. 175-178.</w:t>
      </w:r>
      <w:bookmarkEnd w:id="179"/>
    </w:p>
    <w:p w:rsidR="008C230C" w:rsidRPr="008C230C" w:rsidRDefault="008C230C" w:rsidP="008C230C">
      <w:pPr>
        <w:spacing w:after="0" w:line="240" w:lineRule="auto"/>
        <w:ind w:left="720" w:hanging="720"/>
        <w:rPr>
          <w:rFonts w:ascii="Calibri" w:hAnsi="Calibri" w:cs="Calibri"/>
          <w:noProof/>
        </w:rPr>
      </w:pPr>
      <w:bookmarkStart w:id="180" w:name="_ENREF_180"/>
      <w:r w:rsidRPr="008C230C">
        <w:rPr>
          <w:rFonts w:ascii="Calibri" w:hAnsi="Calibri" w:cs="Calibri"/>
          <w:noProof/>
        </w:rPr>
        <w:t>180.</w:t>
      </w:r>
      <w:r w:rsidRPr="008C230C">
        <w:rPr>
          <w:rFonts w:ascii="Calibri" w:hAnsi="Calibri" w:cs="Calibri"/>
          <w:noProof/>
        </w:rPr>
        <w:tab/>
        <w:t xml:space="preserve">Schalkoff, R.J., </w:t>
      </w:r>
      <w:r w:rsidRPr="008C230C">
        <w:rPr>
          <w:rFonts w:ascii="Calibri" w:hAnsi="Calibri" w:cs="Calibri"/>
          <w:i/>
          <w:noProof/>
        </w:rPr>
        <w:t>A note on the effective use of PC-based spreadsheets for course grading.</w:t>
      </w:r>
      <w:r w:rsidRPr="008C230C">
        <w:rPr>
          <w:rFonts w:ascii="Calibri" w:hAnsi="Calibri" w:cs="Calibri"/>
          <w:noProof/>
        </w:rPr>
        <w:t xml:space="preserve"> IEEE Transactions on Education, 1986. </w:t>
      </w:r>
      <w:r w:rsidRPr="008C230C">
        <w:rPr>
          <w:rFonts w:ascii="Calibri" w:hAnsi="Calibri" w:cs="Calibri"/>
          <w:b/>
          <w:noProof/>
        </w:rPr>
        <w:t>29</w:t>
      </w:r>
      <w:r w:rsidRPr="008C230C">
        <w:rPr>
          <w:rFonts w:ascii="Calibri" w:hAnsi="Calibri" w:cs="Calibri"/>
          <w:noProof/>
        </w:rPr>
        <w:t>(1): p. 42-45.</w:t>
      </w:r>
      <w:bookmarkEnd w:id="180"/>
    </w:p>
    <w:p w:rsidR="008C230C" w:rsidRPr="008C230C" w:rsidRDefault="008C230C" w:rsidP="008C230C">
      <w:pPr>
        <w:spacing w:after="0" w:line="240" w:lineRule="auto"/>
        <w:ind w:left="720" w:hanging="720"/>
        <w:rPr>
          <w:rFonts w:ascii="Calibri" w:hAnsi="Calibri" w:cs="Calibri"/>
          <w:noProof/>
        </w:rPr>
      </w:pPr>
      <w:bookmarkStart w:id="181" w:name="_ENREF_181"/>
      <w:r w:rsidRPr="008C230C">
        <w:rPr>
          <w:rFonts w:ascii="Calibri" w:hAnsi="Calibri" w:cs="Calibri"/>
          <w:noProof/>
        </w:rPr>
        <w:t>181.</w:t>
      </w:r>
      <w:r w:rsidRPr="008C230C">
        <w:rPr>
          <w:rFonts w:ascii="Calibri" w:hAnsi="Calibri" w:cs="Calibri"/>
          <w:noProof/>
        </w:rPr>
        <w:tab/>
        <w:t xml:space="preserve">Lofy, F.J., </w:t>
      </w:r>
      <w:r w:rsidRPr="008C230C">
        <w:rPr>
          <w:rFonts w:ascii="Calibri" w:hAnsi="Calibri" w:cs="Calibri"/>
          <w:i/>
          <w:noProof/>
        </w:rPr>
        <w:t>Design of electronics circuits using spreadsheet techniques</w:t>
      </w:r>
      <w:r w:rsidRPr="008C230C">
        <w:rPr>
          <w:rFonts w:ascii="Calibri" w:hAnsi="Calibri" w:cs="Calibri"/>
          <w:noProof/>
        </w:rPr>
        <w:t xml:space="preserve">, in </w:t>
      </w:r>
      <w:r w:rsidRPr="008C230C">
        <w:rPr>
          <w:rFonts w:ascii="Calibri" w:hAnsi="Calibri" w:cs="Calibri"/>
          <w:i/>
          <w:noProof/>
        </w:rPr>
        <w:t>ASEE Annual Conference &amp; Exposition</w:t>
      </w:r>
      <w:r w:rsidRPr="008C230C">
        <w:rPr>
          <w:rFonts w:ascii="Calibri" w:hAnsi="Calibri" w:cs="Calibri"/>
          <w:noProof/>
        </w:rPr>
        <w:t>. 1988: Washington, DC.</w:t>
      </w:r>
      <w:bookmarkEnd w:id="181"/>
    </w:p>
    <w:p w:rsidR="008C230C" w:rsidRPr="008C230C" w:rsidRDefault="008C230C" w:rsidP="008C230C">
      <w:pPr>
        <w:spacing w:after="0" w:line="240" w:lineRule="auto"/>
        <w:ind w:left="720" w:hanging="720"/>
        <w:rPr>
          <w:rFonts w:ascii="Calibri" w:hAnsi="Calibri" w:cs="Calibri"/>
          <w:noProof/>
        </w:rPr>
      </w:pPr>
      <w:bookmarkStart w:id="182" w:name="_ENREF_182"/>
      <w:r w:rsidRPr="008C230C">
        <w:rPr>
          <w:rFonts w:ascii="Calibri" w:hAnsi="Calibri" w:cs="Calibri"/>
          <w:noProof/>
        </w:rPr>
        <w:t>182.</w:t>
      </w:r>
      <w:r w:rsidRPr="008C230C">
        <w:rPr>
          <w:rFonts w:ascii="Calibri" w:hAnsi="Calibri" w:cs="Calibri"/>
          <w:noProof/>
        </w:rPr>
        <w:tab/>
        <w:t xml:space="preserve">Svoboda, J.A., </w:t>
      </w:r>
      <w:r w:rsidRPr="008C230C">
        <w:rPr>
          <w:rFonts w:ascii="Calibri" w:hAnsi="Calibri" w:cs="Calibri"/>
          <w:i/>
          <w:noProof/>
        </w:rPr>
        <w:t>Using spreadsheets in introductory EE courses.</w:t>
      </w:r>
      <w:r w:rsidRPr="008C230C">
        <w:rPr>
          <w:rFonts w:ascii="Calibri" w:hAnsi="Calibri" w:cs="Calibri"/>
          <w:noProof/>
        </w:rPr>
        <w:t xml:space="preserve"> IEEE Transactions on Education, 1992. </w:t>
      </w:r>
      <w:r w:rsidRPr="008C230C">
        <w:rPr>
          <w:rFonts w:ascii="Calibri" w:hAnsi="Calibri" w:cs="Calibri"/>
          <w:b/>
          <w:noProof/>
        </w:rPr>
        <w:t>35</w:t>
      </w:r>
      <w:r w:rsidRPr="008C230C">
        <w:rPr>
          <w:rFonts w:ascii="Calibri" w:hAnsi="Calibri" w:cs="Calibri"/>
          <w:noProof/>
        </w:rPr>
        <w:t>(3): p. 226-229.</w:t>
      </w:r>
      <w:bookmarkEnd w:id="182"/>
    </w:p>
    <w:p w:rsidR="008C230C" w:rsidRPr="008C230C" w:rsidRDefault="008C230C" w:rsidP="008C230C">
      <w:pPr>
        <w:spacing w:after="0" w:line="240" w:lineRule="auto"/>
        <w:ind w:left="720" w:hanging="720"/>
        <w:rPr>
          <w:rFonts w:ascii="Calibri" w:hAnsi="Calibri" w:cs="Calibri"/>
          <w:noProof/>
        </w:rPr>
      </w:pPr>
      <w:bookmarkStart w:id="183" w:name="_ENREF_183"/>
      <w:r w:rsidRPr="008C230C">
        <w:rPr>
          <w:rFonts w:ascii="Calibri" w:hAnsi="Calibri" w:cs="Calibri"/>
          <w:noProof/>
        </w:rPr>
        <w:t>183.</w:t>
      </w:r>
      <w:r w:rsidRPr="008C230C">
        <w:rPr>
          <w:rFonts w:ascii="Calibri" w:hAnsi="Calibri" w:cs="Calibri"/>
          <w:noProof/>
        </w:rPr>
        <w:tab/>
        <w:t xml:space="preserve">Sánchez, J., et al., </w:t>
      </w:r>
      <w:r w:rsidRPr="008C230C">
        <w:rPr>
          <w:rFonts w:ascii="Calibri" w:hAnsi="Calibri" w:cs="Calibri"/>
          <w:i/>
          <w:noProof/>
        </w:rPr>
        <w:t>A Java/Matlab-based environment for remote control system laboratories: Illustrated with an inverted pendulum.</w:t>
      </w:r>
      <w:r w:rsidRPr="008C230C">
        <w:rPr>
          <w:rFonts w:ascii="Calibri" w:hAnsi="Calibri" w:cs="Calibri"/>
          <w:noProof/>
        </w:rPr>
        <w:t xml:space="preserve"> IEEE Transactions on Education, 2004. </w:t>
      </w:r>
      <w:r w:rsidRPr="008C230C">
        <w:rPr>
          <w:rFonts w:ascii="Calibri" w:hAnsi="Calibri" w:cs="Calibri"/>
          <w:b/>
          <w:noProof/>
        </w:rPr>
        <w:t>47</w:t>
      </w:r>
      <w:r w:rsidRPr="008C230C">
        <w:rPr>
          <w:rFonts w:ascii="Calibri" w:hAnsi="Calibri" w:cs="Calibri"/>
          <w:noProof/>
        </w:rPr>
        <w:t>(3): p. 321-329.</w:t>
      </w:r>
      <w:bookmarkEnd w:id="183"/>
    </w:p>
    <w:p w:rsidR="008C230C" w:rsidRPr="008C230C" w:rsidRDefault="008C230C" w:rsidP="008C230C">
      <w:pPr>
        <w:spacing w:after="0" w:line="240" w:lineRule="auto"/>
        <w:ind w:left="720" w:hanging="720"/>
        <w:rPr>
          <w:rFonts w:ascii="Calibri" w:hAnsi="Calibri" w:cs="Calibri"/>
          <w:noProof/>
        </w:rPr>
      </w:pPr>
      <w:bookmarkStart w:id="184" w:name="_ENREF_184"/>
      <w:r w:rsidRPr="008C230C">
        <w:rPr>
          <w:rFonts w:ascii="Calibri" w:hAnsi="Calibri" w:cs="Calibri"/>
          <w:noProof/>
        </w:rPr>
        <w:t>184.</w:t>
      </w:r>
      <w:r w:rsidRPr="008C230C">
        <w:rPr>
          <w:rFonts w:ascii="Calibri" w:hAnsi="Calibri" w:cs="Calibri"/>
          <w:noProof/>
        </w:rPr>
        <w:tab/>
        <w:t xml:space="preserve">Hurley, W.G. and C.K. Lee, </w:t>
      </w:r>
      <w:r w:rsidRPr="008C230C">
        <w:rPr>
          <w:rFonts w:ascii="Calibri" w:hAnsi="Calibri" w:cs="Calibri"/>
          <w:i/>
          <w:noProof/>
        </w:rPr>
        <w:t>Development, implementation, and assessment of a web-based power electronics laboratory.</w:t>
      </w:r>
      <w:r w:rsidRPr="008C230C">
        <w:rPr>
          <w:rFonts w:ascii="Calibri" w:hAnsi="Calibri" w:cs="Calibri"/>
          <w:noProof/>
        </w:rPr>
        <w:t xml:space="preserve"> IEEE Transactions on Education, 2005. </w:t>
      </w:r>
      <w:r w:rsidRPr="008C230C">
        <w:rPr>
          <w:rFonts w:ascii="Calibri" w:hAnsi="Calibri" w:cs="Calibri"/>
          <w:b/>
          <w:noProof/>
        </w:rPr>
        <w:t>48</w:t>
      </w:r>
      <w:r w:rsidRPr="008C230C">
        <w:rPr>
          <w:rFonts w:ascii="Calibri" w:hAnsi="Calibri" w:cs="Calibri"/>
          <w:noProof/>
        </w:rPr>
        <w:t>(4): p. 567-573.</w:t>
      </w:r>
      <w:bookmarkEnd w:id="184"/>
    </w:p>
    <w:p w:rsidR="008C230C" w:rsidRPr="008C230C" w:rsidRDefault="008C230C" w:rsidP="008C230C">
      <w:pPr>
        <w:spacing w:after="0" w:line="240" w:lineRule="auto"/>
        <w:ind w:left="720" w:hanging="720"/>
        <w:rPr>
          <w:rFonts w:ascii="Calibri" w:hAnsi="Calibri" w:cs="Calibri"/>
          <w:noProof/>
        </w:rPr>
      </w:pPr>
      <w:bookmarkStart w:id="185" w:name="_ENREF_185"/>
      <w:r w:rsidRPr="008C230C">
        <w:rPr>
          <w:rFonts w:ascii="Calibri" w:hAnsi="Calibri" w:cs="Calibri"/>
          <w:noProof/>
        </w:rPr>
        <w:t>185.</w:t>
      </w:r>
      <w:r w:rsidRPr="008C230C">
        <w:rPr>
          <w:rFonts w:ascii="Calibri" w:hAnsi="Calibri" w:cs="Calibri"/>
          <w:noProof/>
        </w:rPr>
        <w:tab/>
        <w:t xml:space="preserve">Jernigan, S.R., Y. Fahmy, and G.D. Buckner, </w:t>
      </w:r>
      <w:r w:rsidRPr="008C230C">
        <w:rPr>
          <w:rFonts w:ascii="Calibri" w:hAnsi="Calibri" w:cs="Calibri"/>
          <w:i/>
          <w:noProof/>
        </w:rPr>
        <w:t>Implementing a remote laboratory experience into a joint engineering degree program: Aerodynamic levitation of a beach ball.</w:t>
      </w:r>
      <w:r w:rsidRPr="008C230C">
        <w:rPr>
          <w:rFonts w:ascii="Calibri" w:hAnsi="Calibri" w:cs="Calibri"/>
          <w:noProof/>
        </w:rPr>
        <w:t xml:space="preserve"> IEEE Transactions on Education, 2009. </w:t>
      </w:r>
      <w:r w:rsidRPr="008C230C">
        <w:rPr>
          <w:rFonts w:ascii="Calibri" w:hAnsi="Calibri" w:cs="Calibri"/>
          <w:b/>
          <w:noProof/>
        </w:rPr>
        <w:t>52</w:t>
      </w:r>
      <w:r w:rsidRPr="008C230C">
        <w:rPr>
          <w:rFonts w:ascii="Calibri" w:hAnsi="Calibri" w:cs="Calibri"/>
          <w:noProof/>
        </w:rPr>
        <w:t>(2): p. 205-213.</w:t>
      </w:r>
      <w:bookmarkEnd w:id="185"/>
    </w:p>
    <w:p w:rsidR="008C230C" w:rsidRPr="008C230C" w:rsidRDefault="008C230C" w:rsidP="008C230C">
      <w:pPr>
        <w:spacing w:after="0" w:line="240" w:lineRule="auto"/>
        <w:ind w:left="720" w:hanging="720"/>
        <w:rPr>
          <w:rFonts w:ascii="Calibri" w:hAnsi="Calibri" w:cs="Calibri"/>
          <w:noProof/>
        </w:rPr>
      </w:pPr>
      <w:bookmarkStart w:id="186" w:name="_ENREF_186"/>
      <w:r w:rsidRPr="008C230C">
        <w:rPr>
          <w:rFonts w:ascii="Calibri" w:hAnsi="Calibri" w:cs="Calibri"/>
          <w:noProof/>
        </w:rPr>
        <w:t>186.</w:t>
      </w:r>
      <w:r w:rsidRPr="008C230C">
        <w:rPr>
          <w:rFonts w:ascii="Calibri" w:hAnsi="Calibri" w:cs="Calibri"/>
          <w:noProof/>
        </w:rPr>
        <w:tab/>
        <w:t xml:space="preserve">Simoni, M., </w:t>
      </w:r>
      <w:r w:rsidRPr="008C230C">
        <w:rPr>
          <w:rFonts w:ascii="Calibri" w:hAnsi="Calibri" w:cs="Calibri"/>
          <w:i/>
          <w:noProof/>
        </w:rPr>
        <w:t>Using tablet PCs and interactive software in IC design courses to improve learning.</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(2): p. 216-221.</w:t>
      </w:r>
      <w:bookmarkEnd w:id="186"/>
    </w:p>
    <w:p w:rsidR="008C230C" w:rsidRPr="008C230C" w:rsidRDefault="008C230C" w:rsidP="008C230C">
      <w:pPr>
        <w:spacing w:after="0" w:line="240" w:lineRule="auto"/>
        <w:ind w:left="720" w:hanging="720"/>
        <w:rPr>
          <w:rFonts w:ascii="Calibri" w:hAnsi="Calibri" w:cs="Calibri"/>
          <w:noProof/>
        </w:rPr>
      </w:pPr>
      <w:bookmarkStart w:id="187" w:name="_ENREF_187"/>
      <w:r w:rsidRPr="008C230C">
        <w:rPr>
          <w:rFonts w:ascii="Calibri" w:hAnsi="Calibri" w:cs="Calibri"/>
          <w:noProof/>
        </w:rPr>
        <w:t>187.</w:t>
      </w:r>
      <w:r w:rsidRPr="008C230C">
        <w:rPr>
          <w:rFonts w:ascii="Calibri" w:hAnsi="Calibri" w:cs="Calibri"/>
          <w:noProof/>
        </w:rPr>
        <w:tab/>
        <w:t xml:space="preserve">Bestougeff, H., J.-P. Fargett, and R. Jacoud, </w:t>
      </w:r>
      <w:r w:rsidRPr="008C230C">
        <w:rPr>
          <w:rFonts w:ascii="Calibri" w:hAnsi="Calibri" w:cs="Calibri"/>
          <w:i/>
          <w:noProof/>
        </w:rPr>
        <w:t>Computer-aided control of learning.</w:t>
      </w:r>
      <w:r w:rsidRPr="008C230C">
        <w:rPr>
          <w:rFonts w:ascii="Calibri" w:hAnsi="Calibri" w:cs="Calibri"/>
          <w:noProof/>
        </w:rPr>
        <w:t xml:space="preserve"> IEEE Transactions on Education, 1969. </w:t>
      </w:r>
      <w:r w:rsidRPr="008C230C">
        <w:rPr>
          <w:rFonts w:ascii="Calibri" w:hAnsi="Calibri" w:cs="Calibri"/>
          <w:b/>
          <w:noProof/>
        </w:rPr>
        <w:t>12</w:t>
      </w:r>
      <w:r w:rsidRPr="008C230C">
        <w:rPr>
          <w:rFonts w:ascii="Calibri" w:hAnsi="Calibri" w:cs="Calibri"/>
          <w:noProof/>
        </w:rPr>
        <w:t>(1): p. 4-7.</w:t>
      </w:r>
      <w:bookmarkEnd w:id="187"/>
    </w:p>
    <w:p w:rsidR="008C230C" w:rsidRPr="008C230C" w:rsidRDefault="008C230C" w:rsidP="008C230C">
      <w:pPr>
        <w:spacing w:after="0" w:line="240" w:lineRule="auto"/>
        <w:ind w:left="720" w:hanging="720"/>
        <w:rPr>
          <w:rFonts w:ascii="Calibri" w:hAnsi="Calibri" w:cs="Calibri"/>
          <w:noProof/>
        </w:rPr>
      </w:pPr>
      <w:bookmarkStart w:id="188" w:name="_ENREF_188"/>
      <w:r w:rsidRPr="008C230C">
        <w:rPr>
          <w:rFonts w:ascii="Calibri" w:hAnsi="Calibri" w:cs="Calibri"/>
          <w:noProof/>
        </w:rPr>
        <w:t>188.</w:t>
      </w:r>
      <w:r w:rsidRPr="008C230C">
        <w:rPr>
          <w:rFonts w:ascii="Calibri" w:hAnsi="Calibri" w:cs="Calibri"/>
          <w:noProof/>
        </w:rPr>
        <w:tab/>
        <w:t xml:space="preserve">Antao, B.A.A., et al., </w:t>
      </w:r>
      <w:r w:rsidRPr="008C230C">
        <w:rPr>
          <w:rFonts w:ascii="Calibri" w:hAnsi="Calibri" w:cs="Calibri"/>
          <w:i/>
          <w:noProof/>
        </w:rPr>
        <w:t>Building intelligent tutorial systems for teaching simulation in engineering education.</w:t>
      </w:r>
      <w:r w:rsidRPr="008C230C">
        <w:rPr>
          <w:rFonts w:ascii="Calibri" w:hAnsi="Calibri" w:cs="Calibri"/>
          <w:noProof/>
        </w:rPr>
        <w:t xml:space="preserve"> IEEE Transactions on Education, 1992. </w:t>
      </w:r>
      <w:r w:rsidRPr="008C230C">
        <w:rPr>
          <w:rFonts w:ascii="Calibri" w:hAnsi="Calibri" w:cs="Calibri"/>
          <w:b/>
          <w:noProof/>
        </w:rPr>
        <w:t>35</w:t>
      </w:r>
      <w:r w:rsidRPr="008C230C">
        <w:rPr>
          <w:rFonts w:ascii="Calibri" w:hAnsi="Calibri" w:cs="Calibri"/>
          <w:noProof/>
        </w:rPr>
        <w:t>(1): p. 50-56.</w:t>
      </w:r>
      <w:bookmarkEnd w:id="188"/>
    </w:p>
    <w:p w:rsidR="008C230C" w:rsidRPr="008C230C" w:rsidRDefault="008C230C" w:rsidP="008C230C">
      <w:pPr>
        <w:spacing w:after="0" w:line="240" w:lineRule="auto"/>
        <w:ind w:left="720" w:hanging="720"/>
        <w:rPr>
          <w:rFonts w:ascii="Calibri" w:hAnsi="Calibri" w:cs="Calibri"/>
          <w:noProof/>
        </w:rPr>
      </w:pPr>
      <w:bookmarkStart w:id="189" w:name="_ENREF_189"/>
      <w:r w:rsidRPr="008C230C">
        <w:rPr>
          <w:rFonts w:ascii="Calibri" w:hAnsi="Calibri" w:cs="Calibri"/>
          <w:noProof/>
        </w:rPr>
        <w:t>189.</w:t>
      </w:r>
      <w:r w:rsidRPr="008C230C">
        <w:rPr>
          <w:rFonts w:ascii="Calibri" w:hAnsi="Calibri" w:cs="Calibri"/>
          <w:noProof/>
        </w:rPr>
        <w:tab/>
        <w:t xml:space="preserve">Felder, R.M. and L.K. Silverman, </w:t>
      </w:r>
      <w:r w:rsidRPr="008C230C">
        <w:rPr>
          <w:rFonts w:ascii="Calibri" w:hAnsi="Calibri" w:cs="Calibri"/>
          <w:i/>
          <w:noProof/>
        </w:rPr>
        <w:t>Learning and teaching styles in engineering education.</w:t>
      </w:r>
      <w:r w:rsidRPr="008C230C">
        <w:rPr>
          <w:rFonts w:ascii="Calibri" w:hAnsi="Calibri" w:cs="Calibri"/>
          <w:noProof/>
        </w:rPr>
        <w:t xml:space="preserve"> Engineering Education, 1988. </w:t>
      </w:r>
      <w:r w:rsidRPr="008C230C">
        <w:rPr>
          <w:rFonts w:ascii="Calibri" w:hAnsi="Calibri" w:cs="Calibri"/>
          <w:b/>
          <w:noProof/>
        </w:rPr>
        <w:t>78</w:t>
      </w:r>
      <w:r w:rsidRPr="008C230C">
        <w:rPr>
          <w:rFonts w:ascii="Calibri" w:hAnsi="Calibri" w:cs="Calibri"/>
          <w:noProof/>
        </w:rPr>
        <w:t>(7): p. 674-681.</w:t>
      </w:r>
      <w:bookmarkEnd w:id="189"/>
    </w:p>
    <w:p w:rsidR="008C230C" w:rsidRPr="008C230C" w:rsidRDefault="008C230C" w:rsidP="008C230C">
      <w:pPr>
        <w:spacing w:after="0" w:line="240" w:lineRule="auto"/>
        <w:ind w:left="720" w:hanging="720"/>
        <w:rPr>
          <w:rFonts w:ascii="Calibri" w:hAnsi="Calibri" w:cs="Calibri"/>
          <w:noProof/>
        </w:rPr>
      </w:pPr>
      <w:bookmarkStart w:id="190" w:name="_ENREF_190"/>
      <w:r w:rsidRPr="008C230C">
        <w:rPr>
          <w:rFonts w:ascii="Calibri" w:hAnsi="Calibri" w:cs="Calibri"/>
          <w:noProof/>
        </w:rPr>
        <w:t>190.</w:t>
      </w:r>
      <w:r w:rsidRPr="008C230C">
        <w:rPr>
          <w:rFonts w:ascii="Calibri" w:hAnsi="Calibri" w:cs="Calibri"/>
          <w:noProof/>
        </w:rPr>
        <w:tab/>
        <w:t xml:space="preserve">Carver, C.A., Jr., R.A. Howard, and W.D. Lane, </w:t>
      </w:r>
      <w:r w:rsidRPr="008C230C">
        <w:rPr>
          <w:rFonts w:ascii="Calibri" w:hAnsi="Calibri" w:cs="Calibri"/>
          <w:i/>
          <w:noProof/>
        </w:rPr>
        <w:t>Enhancing student learning through hypermedia courseware and incorporation of student learning styles.</w:t>
      </w:r>
      <w:r w:rsidRPr="008C230C">
        <w:rPr>
          <w:rFonts w:ascii="Calibri" w:hAnsi="Calibri" w:cs="Calibri"/>
          <w:noProof/>
        </w:rPr>
        <w:t xml:space="preserve"> IEEE Transactions on Education, 1999. </w:t>
      </w:r>
      <w:r w:rsidRPr="008C230C">
        <w:rPr>
          <w:rFonts w:ascii="Calibri" w:hAnsi="Calibri" w:cs="Calibri"/>
          <w:b/>
          <w:noProof/>
        </w:rPr>
        <w:t>42</w:t>
      </w:r>
      <w:r w:rsidRPr="008C230C">
        <w:rPr>
          <w:rFonts w:ascii="Calibri" w:hAnsi="Calibri" w:cs="Calibri"/>
          <w:noProof/>
        </w:rPr>
        <w:t>(1): p. 33-38.</w:t>
      </w:r>
      <w:bookmarkEnd w:id="190"/>
    </w:p>
    <w:p w:rsidR="008C230C" w:rsidRPr="008C230C" w:rsidRDefault="008C230C" w:rsidP="008C230C">
      <w:pPr>
        <w:spacing w:after="0" w:line="240" w:lineRule="auto"/>
        <w:ind w:left="720" w:hanging="720"/>
        <w:rPr>
          <w:rFonts w:ascii="Calibri" w:hAnsi="Calibri" w:cs="Calibri"/>
          <w:noProof/>
        </w:rPr>
      </w:pPr>
      <w:bookmarkStart w:id="191" w:name="_ENREF_191"/>
      <w:r w:rsidRPr="008C230C">
        <w:rPr>
          <w:rFonts w:ascii="Calibri" w:hAnsi="Calibri" w:cs="Calibri"/>
          <w:noProof/>
        </w:rPr>
        <w:lastRenderedPageBreak/>
        <w:t>191.</w:t>
      </w:r>
      <w:r w:rsidRPr="008C230C">
        <w:rPr>
          <w:rFonts w:ascii="Calibri" w:hAnsi="Calibri" w:cs="Calibri"/>
          <w:noProof/>
        </w:rPr>
        <w:tab/>
        <w:t xml:space="preserve">Oakley, B., II, </w:t>
      </w:r>
      <w:r w:rsidRPr="008C230C">
        <w:rPr>
          <w:rFonts w:ascii="Calibri" w:hAnsi="Calibri" w:cs="Calibri"/>
          <w:i/>
          <w:noProof/>
        </w:rPr>
        <w:t>A Virtual Classroom Approach to Teaching Circuit Analysis.</w:t>
      </w:r>
      <w:r w:rsidRPr="008C230C">
        <w:rPr>
          <w:rFonts w:ascii="Calibri" w:hAnsi="Calibri" w:cs="Calibri"/>
          <w:noProof/>
        </w:rPr>
        <w:t xml:space="preserve"> IEEE Transactions on Education, 1996. </w:t>
      </w:r>
      <w:r w:rsidRPr="008C230C">
        <w:rPr>
          <w:rFonts w:ascii="Calibri" w:hAnsi="Calibri" w:cs="Calibri"/>
          <w:b/>
          <w:noProof/>
        </w:rPr>
        <w:t>39</w:t>
      </w:r>
      <w:r w:rsidRPr="008C230C">
        <w:rPr>
          <w:rFonts w:ascii="Calibri" w:hAnsi="Calibri" w:cs="Calibri"/>
          <w:noProof/>
        </w:rPr>
        <w:t>(3): p. 287-296.</w:t>
      </w:r>
      <w:bookmarkEnd w:id="191"/>
    </w:p>
    <w:p w:rsidR="008C230C" w:rsidRPr="008C230C" w:rsidRDefault="008C230C" w:rsidP="008C230C">
      <w:pPr>
        <w:spacing w:after="0" w:line="240" w:lineRule="auto"/>
        <w:ind w:left="720" w:hanging="720"/>
        <w:rPr>
          <w:rFonts w:ascii="Calibri" w:hAnsi="Calibri" w:cs="Calibri"/>
          <w:noProof/>
        </w:rPr>
      </w:pPr>
      <w:bookmarkStart w:id="192" w:name="_ENREF_192"/>
      <w:r w:rsidRPr="008C230C">
        <w:rPr>
          <w:rFonts w:ascii="Calibri" w:hAnsi="Calibri" w:cs="Calibri"/>
          <w:noProof/>
        </w:rPr>
        <w:t>192.</w:t>
      </w:r>
      <w:r w:rsidRPr="008C230C">
        <w:rPr>
          <w:rFonts w:ascii="Calibri" w:hAnsi="Calibri" w:cs="Calibri"/>
          <w:noProof/>
        </w:rPr>
        <w:tab/>
        <w:t xml:space="preserve">Graesser, A.C., et al., </w:t>
      </w:r>
      <w:r w:rsidRPr="008C230C">
        <w:rPr>
          <w:rFonts w:ascii="Calibri" w:hAnsi="Calibri" w:cs="Calibri"/>
          <w:i/>
          <w:noProof/>
        </w:rPr>
        <w:t>AutoTutor: An intelligent tutoring system with mixed-initiative dialogue.</w:t>
      </w:r>
      <w:r w:rsidRPr="008C230C">
        <w:rPr>
          <w:rFonts w:ascii="Calibri" w:hAnsi="Calibri" w:cs="Calibri"/>
          <w:noProof/>
        </w:rPr>
        <w:t xml:space="preserve"> IEEE Transactions on Education, 2005. </w:t>
      </w:r>
      <w:r w:rsidRPr="008C230C">
        <w:rPr>
          <w:rFonts w:ascii="Calibri" w:hAnsi="Calibri" w:cs="Calibri"/>
          <w:b/>
          <w:noProof/>
        </w:rPr>
        <w:t>48</w:t>
      </w:r>
      <w:r w:rsidRPr="008C230C">
        <w:rPr>
          <w:rFonts w:ascii="Calibri" w:hAnsi="Calibri" w:cs="Calibri"/>
          <w:noProof/>
        </w:rPr>
        <w:t>(4): p. 612-618.</w:t>
      </w:r>
      <w:bookmarkEnd w:id="192"/>
    </w:p>
    <w:p w:rsidR="008C230C" w:rsidRPr="008C230C" w:rsidRDefault="008C230C" w:rsidP="008C230C">
      <w:pPr>
        <w:spacing w:after="0" w:line="240" w:lineRule="auto"/>
        <w:ind w:left="720" w:hanging="720"/>
        <w:rPr>
          <w:rFonts w:ascii="Calibri" w:hAnsi="Calibri" w:cs="Calibri"/>
          <w:noProof/>
        </w:rPr>
      </w:pPr>
      <w:bookmarkStart w:id="193" w:name="_ENREF_193"/>
      <w:r w:rsidRPr="008C230C">
        <w:rPr>
          <w:rFonts w:ascii="Calibri" w:hAnsi="Calibri" w:cs="Calibri"/>
          <w:noProof/>
        </w:rPr>
        <w:t>193.</w:t>
      </w:r>
      <w:r w:rsidRPr="008C230C">
        <w:rPr>
          <w:rFonts w:ascii="Calibri" w:hAnsi="Calibri" w:cs="Calibri"/>
          <w:noProof/>
        </w:rPr>
        <w:tab/>
        <w:t xml:space="preserve">Cleaver, T.G. and L.M. Elbasyouni, </w:t>
      </w:r>
      <w:r w:rsidRPr="008C230C">
        <w:rPr>
          <w:rFonts w:ascii="Calibri" w:hAnsi="Calibri" w:cs="Calibri"/>
          <w:i/>
          <w:noProof/>
        </w:rPr>
        <w:t>Student online assessment behaviors.</w:t>
      </w:r>
      <w:r w:rsidRPr="008C230C">
        <w:rPr>
          <w:rFonts w:ascii="Calibri" w:hAnsi="Calibri" w:cs="Calibri"/>
          <w:noProof/>
        </w:rPr>
        <w:t xml:space="preserve"> IEEE Transactions on Education, 2005. </w:t>
      </w:r>
      <w:r w:rsidRPr="008C230C">
        <w:rPr>
          <w:rFonts w:ascii="Calibri" w:hAnsi="Calibri" w:cs="Calibri"/>
          <w:b/>
          <w:noProof/>
        </w:rPr>
        <w:t>48</w:t>
      </w:r>
      <w:r w:rsidRPr="008C230C">
        <w:rPr>
          <w:rFonts w:ascii="Calibri" w:hAnsi="Calibri" w:cs="Calibri"/>
          <w:noProof/>
        </w:rPr>
        <w:t>(3): p. 400-401.</w:t>
      </w:r>
      <w:bookmarkEnd w:id="193"/>
    </w:p>
    <w:p w:rsidR="008C230C" w:rsidRPr="008C230C" w:rsidRDefault="008C230C" w:rsidP="008C230C">
      <w:pPr>
        <w:spacing w:after="0" w:line="240" w:lineRule="auto"/>
        <w:ind w:left="720" w:hanging="720"/>
        <w:rPr>
          <w:rFonts w:ascii="Calibri" w:hAnsi="Calibri" w:cs="Calibri"/>
          <w:noProof/>
        </w:rPr>
      </w:pPr>
      <w:bookmarkStart w:id="194" w:name="_ENREF_194"/>
      <w:r w:rsidRPr="008C230C">
        <w:rPr>
          <w:rFonts w:ascii="Calibri" w:hAnsi="Calibri" w:cs="Calibri"/>
          <w:noProof/>
        </w:rPr>
        <w:t>194.</w:t>
      </w:r>
      <w:r w:rsidRPr="008C230C">
        <w:rPr>
          <w:rFonts w:ascii="Calibri" w:hAnsi="Calibri" w:cs="Calibri"/>
          <w:noProof/>
        </w:rPr>
        <w:tab/>
        <w:t xml:space="preserve">Muñoz-Merino, P.J., C.D. Kloos, and M. Muñoz-Organero, </w:t>
      </w:r>
      <w:r w:rsidRPr="008C230C">
        <w:rPr>
          <w:rFonts w:ascii="Calibri" w:hAnsi="Calibri" w:cs="Calibri"/>
          <w:i/>
          <w:noProof/>
        </w:rPr>
        <w:t>Enhancement of student learning through the use of a hinting computer e-learning system and comparison with human teachers.</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(1): p. 164-167.</w:t>
      </w:r>
      <w:bookmarkEnd w:id="194"/>
    </w:p>
    <w:p w:rsidR="008C230C" w:rsidRPr="008C230C" w:rsidRDefault="008C230C" w:rsidP="008C230C">
      <w:pPr>
        <w:spacing w:after="0" w:line="240" w:lineRule="auto"/>
        <w:ind w:left="720" w:hanging="720"/>
        <w:rPr>
          <w:rFonts w:ascii="Calibri" w:hAnsi="Calibri" w:cs="Calibri"/>
          <w:noProof/>
        </w:rPr>
      </w:pPr>
      <w:bookmarkStart w:id="195" w:name="_ENREF_195"/>
      <w:r w:rsidRPr="008C230C">
        <w:rPr>
          <w:rFonts w:ascii="Calibri" w:hAnsi="Calibri" w:cs="Calibri"/>
          <w:noProof/>
        </w:rPr>
        <w:t>195.</w:t>
      </w:r>
      <w:r w:rsidRPr="008C230C">
        <w:rPr>
          <w:rFonts w:ascii="Calibri" w:hAnsi="Calibri" w:cs="Calibri"/>
          <w:noProof/>
        </w:rPr>
        <w:tab/>
        <w:t xml:space="preserve">Butz, B.P., M. Duarte, and S.M. Miller, </w:t>
      </w:r>
      <w:r w:rsidRPr="008C230C">
        <w:rPr>
          <w:rFonts w:ascii="Calibri" w:hAnsi="Calibri" w:cs="Calibri"/>
          <w:i/>
          <w:noProof/>
        </w:rPr>
        <w:t>An intelligent tutoring system for circuit analysis.</w:t>
      </w:r>
      <w:r w:rsidRPr="008C230C">
        <w:rPr>
          <w:rFonts w:ascii="Calibri" w:hAnsi="Calibri" w:cs="Calibri"/>
          <w:noProof/>
        </w:rPr>
        <w:t xml:space="preserve"> IEEE Transactions on Education, 2006. </w:t>
      </w:r>
      <w:r w:rsidRPr="008C230C">
        <w:rPr>
          <w:rFonts w:ascii="Calibri" w:hAnsi="Calibri" w:cs="Calibri"/>
          <w:b/>
          <w:noProof/>
        </w:rPr>
        <w:t>49</w:t>
      </w:r>
      <w:r w:rsidRPr="008C230C">
        <w:rPr>
          <w:rFonts w:ascii="Calibri" w:hAnsi="Calibri" w:cs="Calibri"/>
          <w:noProof/>
        </w:rPr>
        <w:t>(2): p. 216-223.</w:t>
      </w:r>
      <w:bookmarkEnd w:id="195"/>
    </w:p>
    <w:p w:rsidR="008C230C" w:rsidRPr="008C230C" w:rsidRDefault="008C230C" w:rsidP="008C230C">
      <w:pPr>
        <w:spacing w:after="0" w:line="240" w:lineRule="auto"/>
        <w:ind w:left="720" w:hanging="720"/>
        <w:rPr>
          <w:rFonts w:ascii="Calibri" w:hAnsi="Calibri" w:cs="Calibri"/>
          <w:noProof/>
        </w:rPr>
      </w:pPr>
      <w:bookmarkStart w:id="196" w:name="_ENREF_196"/>
      <w:r w:rsidRPr="008C230C">
        <w:rPr>
          <w:rFonts w:ascii="Calibri" w:hAnsi="Calibri" w:cs="Calibri"/>
          <w:noProof/>
        </w:rPr>
        <w:t>196.</w:t>
      </w:r>
      <w:r w:rsidRPr="008C230C">
        <w:rPr>
          <w:rFonts w:ascii="Calibri" w:hAnsi="Calibri" w:cs="Calibri"/>
          <w:noProof/>
        </w:rPr>
        <w:tab/>
        <w:t xml:space="preserve">Canelos, J. and B.W. Carney, </w:t>
      </w:r>
      <w:r w:rsidRPr="008C230C">
        <w:rPr>
          <w:rFonts w:ascii="Calibri" w:hAnsi="Calibri" w:cs="Calibri"/>
          <w:i/>
          <w:noProof/>
        </w:rPr>
        <w:t>How computer-based instruction affects learning.</w:t>
      </w:r>
      <w:r w:rsidRPr="008C230C">
        <w:rPr>
          <w:rFonts w:ascii="Calibri" w:hAnsi="Calibri" w:cs="Calibri"/>
          <w:noProof/>
        </w:rPr>
        <w:t xml:space="preserve"> Engineering Education, 1986. </w:t>
      </w:r>
      <w:r w:rsidRPr="008C230C">
        <w:rPr>
          <w:rFonts w:ascii="Calibri" w:hAnsi="Calibri" w:cs="Calibri"/>
          <w:b/>
          <w:noProof/>
        </w:rPr>
        <w:t>76</w:t>
      </w:r>
      <w:r w:rsidRPr="008C230C">
        <w:rPr>
          <w:rFonts w:ascii="Calibri" w:hAnsi="Calibri" w:cs="Calibri"/>
          <w:noProof/>
        </w:rPr>
        <w:t>(5): p. 298-301.</w:t>
      </w:r>
      <w:bookmarkEnd w:id="196"/>
    </w:p>
    <w:p w:rsidR="008C230C" w:rsidRPr="008C230C" w:rsidRDefault="008C230C" w:rsidP="008C230C">
      <w:pPr>
        <w:spacing w:after="0" w:line="240" w:lineRule="auto"/>
        <w:ind w:left="720" w:hanging="720"/>
        <w:rPr>
          <w:rFonts w:ascii="Calibri" w:hAnsi="Calibri" w:cs="Calibri"/>
          <w:noProof/>
        </w:rPr>
      </w:pPr>
      <w:bookmarkStart w:id="197" w:name="_ENREF_197"/>
      <w:r w:rsidRPr="008C230C">
        <w:rPr>
          <w:rFonts w:ascii="Calibri" w:hAnsi="Calibri" w:cs="Calibri"/>
          <w:noProof/>
        </w:rPr>
        <w:t>197.</w:t>
      </w:r>
      <w:r w:rsidRPr="008C230C">
        <w:rPr>
          <w:rFonts w:ascii="Calibri" w:hAnsi="Calibri" w:cs="Calibri"/>
          <w:noProof/>
        </w:rPr>
        <w:tab/>
        <w:t xml:space="preserve">Grose, T.K., </w:t>
      </w:r>
      <w:r w:rsidRPr="008C230C">
        <w:rPr>
          <w:rFonts w:ascii="Calibri" w:hAnsi="Calibri" w:cs="Calibri"/>
          <w:i/>
          <w:noProof/>
        </w:rPr>
        <w:t>The 24/7 tutor.</w:t>
      </w:r>
      <w:r w:rsidRPr="008C230C">
        <w:rPr>
          <w:rFonts w:ascii="Calibri" w:hAnsi="Calibri" w:cs="Calibri"/>
          <w:noProof/>
        </w:rPr>
        <w:t xml:space="preserve"> ASEE Prism, 2012. </w:t>
      </w:r>
      <w:r w:rsidRPr="008C230C">
        <w:rPr>
          <w:rFonts w:ascii="Calibri" w:hAnsi="Calibri" w:cs="Calibri"/>
          <w:b/>
          <w:noProof/>
        </w:rPr>
        <w:t>21</w:t>
      </w:r>
      <w:r w:rsidRPr="008C230C">
        <w:rPr>
          <w:rFonts w:ascii="Calibri" w:hAnsi="Calibri" w:cs="Calibri"/>
          <w:noProof/>
        </w:rPr>
        <w:t>(5): p. 39-40.</w:t>
      </w:r>
      <w:bookmarkEnd w:id="197"/>
    </w:p>
    <w:p w:rsidR="008C230C" w:rsidRPr="008C230C" w:rsidRDefault="008C230C" w:rsidP="008C230C">
      <w:pPr>
        <w:spacing w:after="0" w:line="240" w:lineRule="auto"/>
        <w:ind w:left="720" w:hanging="720"/>
        <w:rPr>
          <w:rFonts w:ascii="Calibri" w:hAnsi="Calibri" w:cs="Calibri"/>
          <w:noProof/>
        </w:rPr>
      </w:pPr>
      <w:bookmarkStart w:id="198" w:name="_ENREF_198"/>
      <w:r w:rsidRPr="008C230C">
        <w:rPr>
          <w:rFonts w:ascii="Calibri" w:hAnsi="Calibri" w:cs="Calibri"/>
          <w:noProof/>
        </w:rPr>
        <w:t>198.</w:t>
      </w:r>
      <w:r w:rsidRPr="008C230C">
        <w:rPr>
          <w:rFonts w:ascii="Calibri" w:hAnsi="Calibri" w:cs="Calibri"/>
          <w:noProof/>
        </w:rPr>
        <w:tab/>
        <w:t xml:space="preserve">Nagel, L.W. and D.O. Pederson, </w:t>
      </w:r>
      <w:r w:rsidRPr="008C230C">
        <w:rPr>
          <w:rFonts w:ascii="Calibri" w:hAnsi="Calibri" w:cs="Calibri"/>
          <w:i/>
          <w:noProof/>
        </w:rPr>
        <w:t>SPICE (simulation program with integrated circuit emphasis),” Memo ERL-M382,Berkeley, CA, 1973.</w:t>
      </w:r>
      <w:r w:rsidRPr="008C230C">
        <w:rPr>
          <w:rFonts w:ascii="Calibri" w:hAnsi="Calibri" w:cs="Calibri"/>
          <w:noProof/>
        </w:rPr>
        <w:t xml:space="preserve"> 1973, Electronics Research Laboratory, University of California: Berkeley, CA.</w:t>
      </w:r>
      <w:bookmarkEnd w:id="198"/>
    </w:p>
    <w:p w:rsidR="008C230C" w:rsidRPr="008C230C" w:rsidRDefault="008C230C" w:rsidP="008C230C">
      <w:pPr>
        <w:spacing w:after="0" w:line="240" w:lineRule="auto"/>
        <w:ind w:left="720" w:hanging="720"/>
        <w:rPr>
          <w:rFonts w:ascii="Calibri" w:hAnsi="Calibri" w:cs="Calibri"/>
          <w:noProof/>
        </w:rPr>
      </w:pPr>
      <w:bookmarkStart w:id="199" w:name="_ENREF_199"/>
      <w:r w:rsidRPr="008C230C">
        <w:rPr>
          <w:rFonts w:ascii="Calibri" w:hAnsi="Calibri" w:cs="Calibri"/>
          <w:noProof/>
        </w:rPr>
        <w:t>199.</w:t>
      </w:r>
      <w:r w:rsidRPr="008C230C">
        <w:rPr>
          <w:rFonts w:ascii="Calibri" w:hAnsi="Calibri" w:cs="Calibri"/>
          <w:noProof/>
        </w:rPr>
        <w:tab/>
        <w:t xml:space="preserve">Nagel, L.W., </w:t>
      </w:r>
      <w:r w:rsidRPr="008C230C">
        <w:rPr>
          <w:rFonts w:ascii="Calibri" w:hAnsi="Calibri" w:cs="Calibri"/>
          <w:i/>
          <w:noProof/>
        </w:rPr>
        <w:t>SPICE2: A Computer Program to Simulate Semiconductor Circuits (Memorandum No. ERL-M520)</w:t>
      </w:r>
      <w:r w:rsidRPr="008C230C">
        <w:rPr>
          <w:rFonts w:ascii="Calibri" w:hAnsi="Calibri" w:cs="Calibri"/>
          <w:noProof/>
        </w:rPr>
        <w:t>. 1975, Electronics Research Laboratory, University of California: Berkeley, CA.</w:t>
      </w:r>
      <w:bookmarkEnd w:id="199"/>
    </w:p>
    <w:p w:rsidR="008C230C" w:rsidRPr="008C230C" w:rsidRDefault="008C230C" w:rsidP="008C230C">
      <w:pPr>
        <w:spacing w:after="0" w:line="240" w:lineRule="auto"/>
        <w:ind w:left="720" w:hanging="720"/>
        <w:rPr>
          <w:rFonts w:ascii="Calibri" w:hAnsi="Calibri" w:cs="Calibri"/>
          <w:noProof/>
        </w:rPr>
      </w:pPr>
      <w:bookmarkStart w:id="200" w:name="_ENREF_200"/>
      <w:r w:rsidRPr="008C230C">
        <w:rPr>
          <w:rFonts w:ascii="Calibri" w:hAnsi="Calibri" w:cs="Calibri"/>
          <w:noProof/>
        </w:rPr>
        <w:t>200.</w:t>
      </w:r>
      <w:r w:rsidRPr="008C230C">
        <w:rPr>
          <w:rFonts w:ascii="Calibri" w:hAnsi="Calibri" w:cs="Calibri"/>
          <w:noProof/>
        </w:rPr>
        <w:tab/>
        <w:t xml:space="preserve">Chung, G.K.W.K., T.C. Harmon, and E.L. Baker, </w:t>
      </w:r>
      <w:r w:rsidRPr="008C230C">
        <w:rPr>
          <w:rFonts w:ascii="Calibri" w:hAnsi="Calibri" w:cs="Calibri"/>
          <w:i/>
          <w:noProof/>
        </w:rPr>
        <w:t>The impact of a simulation-based learning design project on student learning.</w:t>
      </w:r>
      <w:r w:rsidRPr="008C230C">
        <w:rPr>
          <w:rFonts w:ascii="Calibri" w:hAnsi="Calibri" w:cs="Calibri"/>
          <w:noProof/>
        </w:rPr>
        <w:t xml:space="preserve"> IEEE Transactions on Education, 2001. </w:t>
      </w:r>
      <w:r w:rsidRPr="008C230C">
        <w:rPr>
          <w:rFonts w:ascii="Calibri" w:hAnsi="Calibri" w:cs="Calibri"/>
          <w:b/>
          <w:noProof/>
        </w:rPr>
        <w:t>44</w:t>
      </w:r>
      <w:r w:rsidRPr="008C230C">
        <w:rPr>
          <w:rFonts w:ascii="Calibri" w:hAnsi="Calibri" w:cs="Calibri"/>
          <w:noProof/>
        </w:rPr>
        <w:t>(4): p. 390-398.</w:t>
      </w:r>
      <w:bookmarkEnd w:id="200"/>
    </w:p>
    <w:p w:rsidR="008C230C" w:rsidRPr="008C230C" w:rsidRDefault="008C230C" w:rsidP="008C230C">
      <w:pPr>
        <w:spacing w:after="0" w:line="240" w:lineRule="auto"/>
        <w:ind w:left="720" w:hanging="720"/>
        <w:rPr>
          <w:rFonts w:ascii="Calibri" w:hAnsi="Calibri" w:cs="Calibri"/>
          <w:noProof/>
        </w:rPr>
      </w:pPr>
      <w:bookmarkStart w:id="201" w:name="_ENREF_201"/>
      <w:r w:rsidRPr="008C230C">
        <w:rPr>
          <w:rFonts w:ascii="Calibri" w:hAnsi="Calibri" w:cs="Calibri"/>
          <w:noProof/>
        </w:rPr>
        <w:t>201.</w:t>
      </w:r>
      <w:r w:rsidRPr="008C230C">
        <w:rPr>
          <w:rFonts w:ascii="Calibri" w:hAnsi="Calibri" w:cs="Calibri"/>
          <w:noProof/>
        </w:rPr>
        <w:tab/>
        <w:t xml:space="preserve">Wankat, P.C., </w:t>
      </w:r>
      <w:r w:rsidRPr="008C230C">
        <w:rPr>
          <w:rFonts w:ascii="Calibri" w:hAnsi="Calibri" w:cs="Calibri"/>
          <w:i/>
          <w:noProof/>
        </w:rPr>
        <w:t>Integrating the use of commercial simulators into lecture courses.</w:t>
      </w:r>
      <w:r w:rsidRPr="008C230C">
        <w:rPr>
          <w:rFonts w:ascii="Calibri" w:hAnsi="Calibri" w:cs="Calibri"/>
          <w:noProof/>
        </w:rPr>
        <w:t xml:space="preserve"> Journal of Engineering Education, 2002. </w:t>
      </w:r>
      <w:r w:rsidRPr="008C230C">
        <w:rPr>
          <w:rFonts w:ascii="Calibri" w:hAnsi="Calibri" w:cs="Calibri"/>
          <w:b/>
          <w:noProof/>
        </w:rPr>
        <w:t>91</w:t>
      </w:r>
      <w:r w:rsidRPr="008C230C">
        <w:rPr>
          <w:rFonts w:ascii="Calibri" w:hAnsi="Calibri" w:cs="Calibri"/>
          <w:noProof/>
        </w:rPr>
        <w:t>(1): p. 19-23.</w:t>
      </w:r>
      <w:bookmarkEnd w:id="201"/>
    </w:p>
    <w:p w:rsidR="008C230C" w:rsidRPr="008C230C" w:rsidRDefault="008C230C" w:rsidP="008C230C">
      <w:pPr>
        <w:spacing w:after="0" w:line="240" w:lineRule="auto"/>
        <w:ind w:left="720" w:hanging="720"/>
        <w:rPr>
          <w:rFonts w:ascii="Calibri" w:hAnsi="Calibri" w:cs="Calibri"/>
          <w:noProof/>
        </w:rPr>
      </w:pPr>
      <w:bookmarkStart w:id="202" w:name="_ENREF_202"/>
      <w:r w:rsidRPr="008C230C">
        <w:rPr>
          <w:rFonts w:ascii="Calibri" w:hAnsi="Calibri" w:cs="Calibri"/>
          <w:noProof/>
        </w:rPr>
        <w:t>202.</w:t>
      </w:r>
      <w:r w:rsidRPr="008C230C">
        <w:rPr>
          <w:rFonts w:ascii="Calibri" w:hAnsi="Calibri" w:cs="Calibri"/>
          <w:noProof/>
        </w:rPr>
        <w:tab/>
        <w:t xml:space="preserve">Goodwin, G.C., et al., </w:t>
      </w:r>
      <w:r w:rsidRPr="008C230C">
        <w:rPr>
          <w:rFonts w:ascii="Calibri" w:hAnsi="Calibri" w:cs="Calibri"/>
          <w:i/>
          <w:noProof/>
        </w:rPr>
        <w:t>Emulation-based virtual laboratories: A low-cost alternative to physical experiments in control engineering education.</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(1): p. 48-55.</w:t>
      </w:r>
      <w:bookmarkEnd w:id="202"/>
    </w:p>
    <w:p w:rsidR="008C230C" w:rsidRPr="008C230C" w:rsidRDefault="008C230C" w:rsidP="008C230C">
      <w:pPr>
        <w:spacing w:after="0" w:line="240" w:lineRule="auto"/>
        <w:ind w:left="720" w:hanging="720"/>
        <w:rPr>
          <w:rFonts w:ascii="Calibri" w:hAnsi="Calibri" w:cs="Calibri"/>
          <w:noProof/>
        </w:rPr>
      </w:pPr>
      <w:bookmarkStart w:id="203" w:name="_ENREF_203"/>
      <w:r w:rsidRPr="008C230C">
        <w:rPr>
          <w:rFonts w:ascii="Calibri" w:hAnsi="Calibri" w:cs="Calibri"/>
          <w:noProof/>
        </w:rPr>
        <w:t>203.</w:t>
      </w:r>
      <w:r w:rsidRPr="008C230C">
        <w:rPr>
          <w:rFonts w:ascii="Calibri" w:hAnsi="Calibri" w:cs="Calibri"/>
          <w:noProof/>
        </w:rPr>
        <w:tab/>
        <w:t xml:space="preserve">Koretsky, M.D., C. Kelly, and E. Gummer, </w:t>
      </w:r>
      <w:r w:rsidRPr="008C230C">
        <w:rPr>
          <w:rFonts w:ascii="Calibri" w:hAnsi="Calibri" w:cs="Calibri"/>
          <w:i/>
          <w:noProof/>
        </w:rPr>
        <w:t>Student perceptions of learning in the laboratory: Comparison of industrially situated virtual laboratories to capstone physical laboratories.</w:t>
      </w:r>
      <w:r w:rsidRPr="008C230C">
        <w:rPr>
          <w:rFonts w:ascii="Calibri" w:hAnsi="Calibri" w:cs="Calibri"/>
          <w:noProof/>
        </w:rPr>
        <w:t xml:space="preserve"> Journal of Engineering Education, 2011. </w:t>
      </w:r>
      <w:r w:rsidRPr="008C230C">
        <w:rPr>
          <w:rFonts w:ascii="Calibri" w:hAnsi="Calibri" w:cs="Calibri"/>
          <w:b/>
          <w:noProof/>
        </w:rPr>
        <w:t>100</w:t>
      </w:r>
      <w:r w:rsidRPr="008C230C">
        <w:rPr>
          <w:rFonts w:ascii="Calibri" w:hAnsi="Calibri" w:cs="Calibri"/>
          <w:noProof/>
        </w:rPr>
        <w:t>(3): p. 540-573.</w:t>
      </w:r>
      <w:bookmarkEnd w:id="203"/>
    </w:p>
    <w:p w:rsidR="008C230C" w:rsidRPr="008C230C" w:rsidRDefault="008C230C" w:rsidP="008C230C">
      <w:pPr>
        <w:spacing w:after="0" w:line="240" w:lineRule="auto"/>
        <w:ind w:left="720" w:hanging="720"/>
        <w:rPr>
          <w:rFonts w:ascii="Calibri" w:hAnsi="Calibri" w:cs="Calibri"/>
          <w:noProof/>
        </w:rPr>
      </w:pPr>
      <w:bookmarkStart w:id="204" w:name="_ENREF_204"/>
      <w:r w:rsidRPr="008C230C">
        <w:rPr>
          <w:rFonts w:ascii="Calibri" w:hAnsi="Calibri" w:cs="Calibri"/>
          <w:noProof/>
        </w:rPr>
        <w:t>204.</w:t>
      </w:r>
      <w:r w:rsidRPr="008C230C">
        <w:rPr>
          <w:rFonts w:ascii="Calibri" w:hAnsi="Calibri" w:cs="Calibri"/>
          <w:noProof/>
        </w:rPr>
        <w:tab/>
        <w:t xml:space="preserve">Koh, C., et al., </w:t>
      </w:r>
      <w:r w:rsidRPr="008C230C">
        <w:rPr>
          <w:rFonts w:ascii="Calibri" w:hAnsi="Calibri" w:cs="Calibri"/>
          <w:i/>
          <w:noProof/>
        </w:rPr>
        <w:t>Investigating the effect of 3D simulation-based learning on the motivation and performance of engineering students.</w:t>
      </w:r>
      <w:r w:rsidRPr="008C230C">
        <w:rPr>
          <w:rFonts w:ascii="Calibri" w:hAnsi="Calibri" w:cs="Calibri"/>
          <w:noProof/>
        </w:rPr>
        <w:t xml:space="preserve"> Journal of Engineering Education, 2010. </w:t>
      </w:r>
      <w:r w:rsidRPr="008C230C">
        <w:rPr>
          <w:rFonts w:ascii="Calibri" w:hAnsi="Calibri" w:cs="Calibri"/>
          <w:b/>
          <w:noProof/>
        </w:rPr>
        <w:t>99</w:t>
      </w:r>
      <w:r w:rsidRPr="008C230C">
        <w:rPr>
          <w:rFonts w:ascii="Calibri" w:hAnsi="Calibri" w:cs="Calibri"/>
          <w:noProof/>
        </w:rPr>
        <w:t>(3): p. 237-251.</w:t>
      </w:r>
      <w:bookmarkEnd w:id="204"/>
    </w:p>
    <w:p w:rsidR="008C230C" w:rsidRPr="008C230C" w:rsidRDefault="008C230C" w:rsidP="008C230C">
      <w:pPr>
        <w:spacing w:after="0" w:line="240" w:lineRule="auto"/>
        <w:ind w:left="720" w:hanging="720"/>
        <w:rPr>
          <w:rFonts w:ascii="Calibri" w:hAnsi="Calibri" w:cs="Calibri"/>
          <w:noProof/>
        </w:rPr>
      </w:pPr>
      <w:bookmarkStart w:id="205" w:name="_ENREF_205"/>
      <w:r w:rsidRPr="008C230C">
        <w:rPr>
          <w:rFonts w:ascii="Calibri" w:hAnsi="Calibri" w:cs="Calibri"/>
          <w:noProof/>
        </w:rPr>
        <w:t>205.</w:t>
      </w:r>
      <w:r w:rsidRPr="008C230C">
        <w:rPr>
          <w:rFonts w:ascii="Calibri" w:hAnsi="Calibri" w:cs="Calibri"/>
          <w:noProof/>
        </w:rPr>
        <w:tab/>
        <w:t xml:space="preserve">Mayo, M.J., </w:t>
      </w:r>
      <w:r w:rsidRPr="008C230C">
        <w:rPr>
          <w:rFonts w:ascii="Calibri" w:hAnsi="Calibri" w:cs="Calibri"/>
          <w:i/>
          <w:noProof/>
        </w:rPr>
        <w:t>Games for science and engineering education.</w:t>
      </w:r>
      <w:r w:rsidRPr="008C230C">
        <w:rPr>
          <w:rFonts w:ascii="Calibri" w:hAnsi="Calibri" w:cs="Calibri"/>
          <w:noProof/>
        </w:rPr>
        <w:t xml:space="preserve"> Communications of the ACM, 2007. </w:t>
      </w:r>
      <w:r w:rsidRPr="008C230C">
        <w:rPr>
          <w:rFonts w:ascii="Calibri" w:hAnsi="Calibri" w:cs="Calibri"/>
          <w:b/>
          <w:noProof/>
        </w:rPr>
        <w:t>50</w:t>
      </w:r>
      <w:r w:rsidRPr="008C230C">
        <w:rPr>
          <w:rFonts w:ascii="Calibri" w:hAnsi="Calibri" w:cs="Calibri"/>
          <w:noProof/>
        </w:rPr>
        <w:t>(7): p. 30-35.</w:t>
      </w:r>
      <w:bookmarkEnd w:id="205"/>
    </w:p>
    <w:p w:rsidR="008C230C" w:rsidRPr="008C230C" w:rsidRDefault="008C230C" w:rsidP="008C230C">
      <w:pPr>
        <w:spacing w:after="0" w:line="240" w:lineRule="auto"/>
        <w:ind w:left="720" w:hanging="720"/>
        <w:rPr>
          <w:rFonts w:ascii="Calibri" w:hAnsi="Calibri" w:cs="Calibri"/>
          <w:noProof/>
        </w:rPr>
      </w:pPr>
      <w:bookmarkStart w:id="206" w:name="_ENREF_206"/>
      <w:r w:rsidRPr="008C230C">
        <w:rPr>
          <w:rFonts w:ascii="Calibri" w:hAnsi="Calibri" w:cs="Calibri"/>
          <w:noProof/>
        </w:rPr>
        <w:t>206.</w:t>
      </w:r>
      <w:r w:rsidRPr="008C230C">
        <w:rPr>
          <w:rFonts w:ascii="Calibri" w:hAnsi="Calibri" w:cs="Calibri"/>
          <w:noProof/>
        </w:rPr>
        <w:tab/>
        <w:t xml:space="preserve">Honey, M.A. and M. Hilton, eds. </w:t>
      </w:r>
      <w:r w:rsidRPr="008C230C">
        <w:rPr>
          <w:rFonts w:ascii="Calibri" w:hAnsi="Calibri" w:cs="Calibri"/>
          <w:i/>
          <w:noProof/>
        </w:rPr>
        <w:t>Learning science through computer games and simulations</w:t>
      </w:r>
      <w:r w:rsidRPr="008C230C">
        <w:rPr>
          <w:rFonts w:ascii="Calibri" w:hAnsi="Calibri" w:cs="Calibri"/>
          <w:noProof/>
        </w:rPr>
        <w:t>. 2011, National Academies Press: Washington, DC.</w:t>
      </w:r>
      <w:bookmarkEnd w:id="206"/>
    </w:p>
    <w:p w:rsidR="008C230C" w:rsidRPr="008C230C" w:rsidRDefault="008C230C" w:rsidP="008C230C">
      <w:pPr>
        <w:spacing w:after="0" w:line="240" w:lineRule="auto"/>
        <w:ind w:left="720" w:hanging="720"/>
        <w:rPr>
          <w:rFonts w:ascii="Calibri" w:hAnsi="Calibri" w:cs="Calibri"/>
          <w:noProof/>
        </w:rPr>
      </w:pPr>
      <w:bookmarkStart w:id="207" w:name="_ENREF_207"/>
      <w:r w:rsidRPr="008C230C">
        <w:rPr>
          <w:rFonts w:ascii="Calibri" w:hAnsi="Calibri" w:cs="Calibri"/>
          <w:noProof/>
        </w:rPr>
        <w:t>207.</w:t>
      </w:r>
      <w:r w:rsidRPr="008C230C">
        <w:rPr>
          <w:rFonts w:ascii="Calibri" w:hAnsi="Calibri" w:cs="Calibri"/>
          <w:noProof/>
        </w:rPr>
        <w:tab/>
        <w:t xml:space="preserve">Horning, J. and D.B. Wortman, </w:t>
      </w:r>
      <w:r w:rsidRPr="008C230C">
        <w:rPr>
          <w:rFonts w:ascii="Calibri" w:hAnsi="Calibri" w:cs="Calibri"/>
          <w:i/>
          <w:noProof/>
        </w:rPr>
        <w:t>Software hut: A computer program engineering project in the form of a game.</w:t>
      </w:r>
      <w:r w:rsidRPr="008C230C">
        <w:rPr>
          <w:rFonts w:ascii="Calibri" w:hAnsi="Calibri" w:cs="Calibri"/>
          <w:noProof/>
        </w:rPr>
        <w:t xml:space="preserve"> IEEE Transactions on Education, 1977. </w:t>
      </w:r>
      <w:r w:rsidRPr="008C230C">
        <w:rPr>
          <w:rFonts w:ascii="Calibri" w:hAnsi="Calibri" w:cs="Calibri"/>
          <w:b/>
          <w:noProof/>
        </w:rPr>
        <w:t>3</w:t>
      </w:r>
      <w:r w:rsidRPr="008C230C">
        <w:rPr>
          <w:rFonts w:ascii="Calibri" w:hAnsi="Calibri" w:cs="Calibri"/>
          <w:noProof/>
        </w:rPr>
        <w:t>(4): p. 325-330.</w:t>
      </w:r>
      <w:bookmarkEnd w:id="207"/>
    </w:p>
    <w:p w:rsidR="008C230C" w:rsidRPr="008C230C" w:rsidRDefault="008C230C" w:rsidP="008C230C">
      <w:pPr>
        <w:spacing w:after="0" w:line="240" w:lineRule="auto"/>
        <w:ind w:left="720" w:hanging="720"/>
        <w:rPr>
          <w:rFonts w:ascii="Calibri" w:hAnsi="Calibri" w:cs="Calibri"/>
          <w:noProof/>
        </w:rPr>
      </w:pPr>
      <w:bookmarkStart w:id="208" w:name="_ENREF_208"/>
      <w:r w:rsidRPr="008C230C">
        <w:rPr>
          <w:rFonts w:ascii="Calibri" w:hAnsi="Calibri" w:cs="Calibri"/>
          <w:noProof/>
        </w:rPr>
        <w:t>208.</w:t>
      </w:r>
      <w:r w:rsidRPr="008C230C">
        <w:rPr>
          <w:rFonts w:ascii="Calibri" w:hAnsi="Calibri" w:cs="Calibri"/>
          <w:noProof/>
        </w:rPr>
        <w:tab/>
        <w:t xml:space="preserve">Lawrence, R., </w:t>
      </w:r>
      <w:r w:rsidRPr="008C230C">
        <w:rPr>
          <w:rFonts w:ascii="Calibri" w:hAnsi="Calibri" w:cs="Calibri"/>
          <w:i/>
          <w:noProof/>
        </w:rPr>
        <w:t>Teaching data structures using competitive games.</w:t>
      </w:r>
      <w:r w:rsidRPr="008C230C">
        <w:rPr>
          <w:rFonts w:ascii="Calibri" w:hAnsi="Calibri" w:cs="Calibri"/>
          <w:noProof/>
        </w:rPr>
        <w:t xml:space="preserve"> IEEE Transactions on Education, 2004. </w:t>
      </w:r>
      <w:r w:rsidRPr="008C230C">
        <w:rPr>
          <w:rFonts w:ascii="Calibri" w:hAnsi="Calibri" w:cs="Calibri"/>
          <w:b/>
          <w:noProof/>
        </w:rPr>
        <w:t>47</w:t>
      </w:r>
      <w:r w:rsidRPr="008C230C">
        <w:rPr>
          <w:rFonts w:ascii="Calibri" w:hAnsi="Calibri" w:cs="Calibri"/>
          <w:noProof/>
        </w:rPr>
        <w:t>(4).</w:t>
      </w:r>
      <w:bookmarkEnd w:id="208"/>
    </w:p>
    <w:p w:rsidR="008C230C" w:rsidRPr="008C230C" w:rsidRDefault="008C230C" w:rsidP="008C230C">
      <w:pPr>
        <w:spacing w:after="0" w:line="240" w:lineRule="auto"/>
        <w:ind w:left="720" w:hanging="720"/>
        <w:rPr>
          <w:rFonts w:ascii="Calibri" w:hAnsi="Calibri" w:cs="Calibri"/>
          <w:noProof/>
        </w:rPr>
      </w:pPr>
      <w:bookmarkStart w:id="209" w:name="_ENREF_209"/>
      <w:r w:rsidRPr="008C230C">
        <w:rPr>
          <w:rFonts w:ascii="Calibri" w:hAnsi="Calibri" w:cs="Calibri"/>
          <w:noProof/>
        </w:rPr>
        <w:t>209.</w:t>
      </w:r>
      <w:r w:rsidRPr="008C230C">
        <w:rPr>
          <w:rFonts w:ascii="Calibri" w:hAnsi="Calibri" w:cs="Calibri"/>
          <w:noProof/>
        </w:rPr>
        <w:tab/>
        <w:t xml:space="preserve">Sindre, G., L. Natvig, and M. Jahre, </w:t>
      </w:r>
      <w:r w:rsidRPr="008C230C">
        <w:rPr>
          <w:rFonts w:ascii="Calibri" w:hAnsi="Calibri" w:cs="Calibri"/>
          <w:i/>
          <w:noProof/>
        </w:rPr>
        <w:t>Experimental validation of the learning effect for a pedagogical game on computer fundamentals.</w:t>
      </w:r>
      <w:r w:rsidRPr="008C230C">
        <w:rPr>
          <w:rFonts w:ascii="Calibri" w:hAnsi="Calibri" w:cs="Calibri"/>
          <w:noProof/>
        </w:rPr>
        <w:t xml:space="preserve"> IEEE Transactions on Education, 2009. </w:t>
      </w:r>
      <w:r w:rsidRPr="008C230C">
        <w:rPr>
          <w:rFonts w:ascii="Calibri" w:hAnsi="Calibri" w:cs="Calibri"/>
          <w:b/>
          <w:noProof/>
        </w:rPr>
        <w:t>52</w:t>
      </w:r>
      <w:r w:rsidRPr="008C230C">
        <w:rPr>
          <w:rFonts w:ascii="Calibri" w:hAnsi="Calibri" w:cs="Calibri"/>
          <w:noProof/>
        </w:rPr>
        <w:t>(1): p. 10-18.</w:t>
      </w:r>
      <w:bookmarkEnd w:id="209"/>
    </w:p>
    <w:p w:rsidR="008C230C" w:rsidRPr="008C230C" w:rsidRDefault="008C230C" w:rsidP="008C230C">
      <w:pPr>
        <w:spacing w:after="0" w:line="240" w:lineRule="auto"/>
        <w:ind w:left="720" w:hanging="720"/>
        <w:rPr>
          <w:rFonts w:ascii="Calibri" w:hAnsi="Calibri" w:cs="Calibri"/>
          <w:noProof/>
        </w:rPr>
      </w:pPr>
      <w:bookmarkStart w:id="210" w:name="_ENREF_210"/>
      <w:r w:rsidRPr="008C230C">
        <w:rPr>
          <w:rFonts w:ascii="Calibri" w:hAnsi="Calibri" w:cs="Calibri"/>
          <w:noProof/>
        </w:rPr>
        <w:t>210.</w:t>
      </w:r>
      <w:r w:rsidRPr="008C230C">
        <w:rPr>
          <w:rFonts w:ascii="Calibri" w:hAnsi="Calibri" w:cs="Calibri"/>
          <w:noProof/>
        </w:rPr>
        <w:tab/>
        <w:t xml:space="preserve">Sung, K., et al., </w:t>
      </w:r>
      <w:r w:rsidRPr="008C230C">
        <w:rPr>
          <w:rFonts w:ascii="Calibri" w:hAnsi="Calibri" w:cs="Calibri"/>
          <w:i/>
          <w:noProof/>
        </w:rPr>
        <w:t>Game-themed programming assignment modules: A pathway for gradual integration of gaming context into existing introductory programming courses.</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(3): p. 416-427.</w:t>
      </w:r>
      <w:bookmarkEnd w:id="210"/>
    </w:p>
    <w:p w:rsidR="008C230C" w:rsidRPr="008C230C" w:rsidRDefault="008C230C" w:rsidP="008C230C">
      <w:pPr>
        <w:spacing w:after="0" w:line="240" w:lineRule="auto"/>
        <w:ind w:left="720" w:hanging="720"/>
        <w:rPr>
          <w:rFonts w:ascii="Calibri" w:hAnsi="Calibri" w:cs="Calibri"/>
          <w:noProof/>
        </w:rPr>
      </w:pPr>
      <w:bookmarkStart w:id="211" w:name="_ENREF_211"/>
      <w:r w:rsidRPr="008C230C">
        <w:rPr>
          <w:rFonts w:ascii="Calibri" w:hAnsi="Calibri" w:cs="Calibri"/>
          <w:noProof/>
        </w:rPr>
        <w:t>211.</w:t>
      </w:r>
      <w:r w:rsidRPr="008C230C">
        <w:rPr>
          <w:rFonts w:ascii="Calibri" w:hAnsi="Calibri" w:cs="Calibri"/>
          <w:noProof/>
        </w:rPr>
        <w:tab/>
        <w:t xml:space="preserve">Gregson, P.H., </w:t>
      </w:r>
      <w:r w:rsidRPr="008C230C">
        <w:rPr>
          <w:rFonts w:ascii="Calibri" w:hAnsi="Calibri" w:cs="Calibri"/>
          <w:i/>
          <w:noProof/>
        </w:rPr>
        <w:t>Using contests to teach design to EE juniors.</w:t>
      </w:r>
      <w:r w:rsidRPr="008C230C">
        <w:rPr>
          <w:rFonts w:ascii="Calibri" w:hAnsi="Calibri" w:cs="Calibri"/>
          <w:noProof/>
        </w:rPr>
        <w:t xml:space="preserve"> IEEE Transactions on Education, 1999. </w:t>
      </w:r>
      <w:r w:rsidRPr="008C230C">
        <w:rPr>
          <w:rFonts w:ascii="Calibri" w:hAnsi="Calibri" w:cs="Calibri"/>
          <w:b/>
          <w:noProof/>
        </w:rPr>
        <w:t>42</w:t>
      </w:r>
      <w:r w:rsidRPr="008C230C">
        <w:rPr>
          <w:rFonts w:ascii="Calibri" w:hAnsi="Calibri" w:cs="Calibri"/>
          <w:noProof/>
        </w:rPr>
        <w:t>(3): p. 229-232.</w:t>
      </w:r>
      <w:bookmarkEnd w:id="211"/>
    </w:p>
    <w:p w:rsidR="008C230C" w:rsidRPr="008C230C" w:rsidRDefault="008C230C" w:rsidP="008C230C">
      <w:pPr>
        <w:spacing w:after="0" w:line="240" w:lineRule="auto"/>
        <w:ind w:left="720" w:hanging="720"/>
        <w:rPr>
          <w:rFonts w:ascii="Calibri" w:hAnsi="Calibri" w:cs="Calibri"/>
          <w:noProof/>
        </w:rPr>
      </w:pPr>
      <w:bookmarkStart w:id="212" w:name="_ENREF_212"/>
      <w:r w:rsidRPr="008C230C">
        <w:rPr>
          <w:rFonts w:ascii="Calibri" w:hAnsi="Calibri" w:cs="Calibri"/>
          <w:noProof/>
        </w:rPr>
        <w:lastRenderedPageBreak/>
        <w:t>212.</w:t>
      </w:r>
      <w:r w:rsidRPr="008C230C">
        <w:rPr>
          <w:rFonts w:ascii="Calibri" w:hAnsi="Calibri" w:cs="Calibri"/>
          <w:noProof/>
        </w:rPr>
        <w:tab/>
        <w:t xml:space="preserve">Paulik, M.J. and M. Krishnan, </w:t>
      </w:r>
      <w:r w:rsidRPr="008C230C">
        <w:rPr>
          <w:rFonts w:ascii="Calibri" w:hAnsi="Calibri" w:cs="Calibri"/>
          <w:i/>
          <w:noProof/>
        </w:rPr>
        <w:t>A competition-motivated capstone design course: The result of a fifteen-year evolution.</w:t>
      </w:r>
      <w:r w:rsidRPr="008C230C">
        <w:rPr>
          <w:rFonts w:ascii="Calibri" w:hAnsi="Calibri" w:cs="Calibri"/>
          <w:noProof/>
        </w:rPr>
        <w:t xml:space="preserve"> IEEE Transactions on Education, 2001. </w:t>
      </w:r>
      <w:r w:rsidRPr="008C230C">
        <w:rPr>
          <w:rFonts w:ascii="Calibri" w:hAnsi="Calibri" w:cs="Calibri"/>
          <w:b/>
          <w:noProof/>
        </w:rPr>
        <w:t>44</w:t>
      </w:r>
      <w:r w:rsidRPr="008C230C">
        <w:rPr>
          <w:rFonts w:ascii="Calibri" w:hAnsi="Calibri" w:cs="Calibri"/>
          <w:noProof/>
        </w:rPr>
        <w:t>(1): p. 67-75.</w:t>
      </w:r>
      <w:bookmarkEnd w:id="212"/>
    </w:p>
    <w:p w:rsidR="008C230C" w:rsidRPr="008C230C" w:rsidRDefault="008C230C" w:rsidP="008C230C">
      <w:pPr>
        <w:spacing w:after="0" w:line="240" w:lineRule="auto"/>
        <w:ind w:left="720" w:hanging="720"/>
        <w:rPr>
          <w:rFonts w:ascii="Calibri" w:hAnsi="Calibri" w:cs="Calibri"/>
          <w:noProof/>
        </w:rPr>
      </w:pPr>
      <w:bookmarkStart w:id="213" w:name="_ENREF_213"/>
      <w:r w:rsidRPr="008C230C">
        <w:rPr>
          <w:rFonts w:ascii="Calibri" w:hAnsi="Calibri" w:cs="Calibri"/>
          <w:noProof/>
        </w:rPr>
        <w:t>213.</w:t>
      </w:r>
      <w:r w:rsidRPr="008C230C">
        <w:rPr>
          <w:rFonts w:ascii="Calibri" w:hAnsi="Calibri" w:cs="Calibri"/>
          <w:noProof/>
        </w:rPr>
        <w:tab/>
        <w:t xml:space="preserve">Pack, D.J., et al., </w:t>
      </w:r>
      <w:r w:rsidRPr="008C230C">
        <w:rPr>
          <w:rFonts w:ascii="Calibri" w:hAnsi="Calibri" w:cs="Calibri"/>
          <w:i/>
          <w:noProof/>
        </w:rPr>
        <w:t>Fire-fighting mobile robotics and interdisciplinary design-comparative perspectives.</w:t>
      </w:r>
      <w:r w:rsidRPr="008C230C">
        <w:rPr>
          <w:rFonts w:ascii="Calibri" w:hAnsi="Calibri" w:cs="Calibri"/>
          <w:noProof/>
        </w:rPr>
        <w:t xml:space="preserve"> IEEE Transactions on Education, 2004. </w:t>
      </w:r>
      <w:r w:rsidRPr="008C230C">
        <w:rPr>
          <w:rFonts w:ascii="Calibri" w:hAnsi="Calibri" w:cs="Calibri"/>
          <w:b/>
          <w:noProof/>
        </w:rPr>
        <w:t>47</w:t>
      </w:r>
      <w:r w:rsidRPr="008C230C">
        <w:rPr>
          <w:rFonts w:ascii="Calibri" w:hAnsi="Calibri" w:cs="Calibri"/>
          <w:noProof/>
        </w:rPr>
        <w:t>(3): p. 369-376.</w:t>
      </w:r>
      <w:bookmarkEnd w:id="213"/>
    </w:p>
    <w:p w:rsidR="008C230C" w:rsidRPr="008C230C" w:rsidRDefault="008C230C" w:rsidP="008C230C">
      <w:pPr>
        <w:spacing w:after="0" w:line="240" w:lineRule="auto"/>
        <w:ind w:left="720" w:hanging="720"/>
        <w:rPr>
          <w:rFonts w:ascii="Calibri" w:hAnsi="Calibri" w:cs="Calibri"/>
          <w:noProof/>
        </w:rPr>
      </w:pPr>
      <w:bookmarkStart w:id="214" w:name="_ENREF_214"/>
      <w:r w:rsidRPr="008C230C">
        <w:rPr>
          <w:rFonts w:ascii="Calibri" w:hAnsi="Calibri" w:cs="Calibri"/>
          <w:noProof/>
        </w:rPr>
        <w:t>214.</w:t>
      </w:r>
      <w:r w:rsidRPr="008C230C">
        <w:rPr>
          <w:rFonts w:ascii="Calibri" w:hAnsi="Calibri" w:cs="Calibri"/>
          <w:noProof/>
        </w:rPr>
        <w:tab/>
        <w:t xml:space="preserve">Firebaugh, S.L., </w:t>
      </w:r>
      <w:r w:rsidRPr="008C230C">
        <w:rPr>
          <w:rFonts w:ascii="Calibri" w:hAnsi="Calibri" w:cs="Calibri"/>
          <w:i/>
          <w:noProof/>
        </w:rPr>
        <w:t>The RoboCup Nanogram League: An opportunity for problem-based undergraduate education in microsystems.</w:t>
      </w:r>
      <w:r w:rsidRPr="008C230C">
        <w:rPr>
          <w:rFonts w:ascii="Calibri" w:hAnsi="Calibri" w:cs="Calibri"/>
          <w:noProof/>
        </w:rPr>
        <w:t xml:space="preserve"> IEEE Transactions on Education, 2008. </w:t>
      </w:r>
      <w:r w:rsidRPr="008C230C">
        <w:rPr>
          <w:rFonts w:ascii="Calibri" w:hAnsi="Calibri" w:cs="Calibri"/>
          <w:b/>
          <w:noProof/>
        </w:rPr>
        <w:t>51</w:t>
      </w:r>
      <w:r w:rsidRPr="008C230C">
        <w:rPr>
          <w:rFonts w:ascii="Calibri" w:hAnsi="Calibri" w:cs="Calibri"/>
          <w:noProof/>
        </w:rPr>
        <w:t>(3): p. 394-399.</w:t>
      </w:r>
      <w:bookmarkEnd w:id="214"/>
    </w:p>
    <w:p w:rsidR="008C230C" w:rsidRPr="008C230C" w:rsidRDefault="008C230C" w:rsidP="008C230C">
      <w:pPr>
        <w:spacing w:after="0" w:line="240" w:lineRule="auto"/>
        <w:ind w:left="720" w:hanging="720"/>
        <w:rPr>
          <w:rFonts w:ascii="Calibri" w:hAnsi="Calibri" w:cs="Calibri"/>
          <w:noProof/>
        </w:rPr>
      </w:pPr>
      <w:bookmarkStart w:id="215" w:name="_ENREF_215"/>
      <w:r w:rsidRPr="008C230C">
        <w:rPr>
          <w:rFonts w:ascii="Calibri" w:hAnsi="Calibri" w:cs="Calibri"/>
          <w:noProof/>
        </w:rPr>
        <w:t>215.</w:t>
      </w:r>
      <w:r w:rsidRPr="008C230C">
        <w:rPr>
          <w:rFonts w:ascii="Calibri" w:hAnsi="Calibri" w:cs="Calibri"/>
          <w:noProof/>
        </w:rPr>
        <w:tab/>
        <w:t xml:space="preserve">Hernando, M., et al., </w:t>
      </w:r>
      <w:r w:rsidRPr="008C230C">
        <w:rPr>
          <w:rFonts w:ascii="Calibri" w:hAnsi="Calibri" w:cs="Calibri"/>
          <w:i/>
          <w:noProof/>
        </w:rPr>
        <w:t>Ten years of cybertech: The educational benefits of bullfighting robotics.</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(4): p. 569-575.</w:t>
      </w:r>
      <w:bookmarkEnd w:id="215"/>
    </w:p>
    <w:p w:rsidR="008C230C" w:rsidRPr="008C230C" w:rsidRDefault="008C230C" w:rsidP="008C230C">
      <w:pPr>
        <w:spacing w:after="0" w:line="240" w:lineRule="auto"/>
        <w:ind w:left="720" w:hanging="720"/>
        <w:rPr>
          <w:rFonts w:ascii="Calibri" w:hAnsi="Calibri" w:cs="Calibri"/>
          <w:noProof/>
        </w:rPr>
      </w:pPr>
      <w:bookmarkStart w:id="216" w:name="_ENREF_216"/>
      <w:r w:rsidRPr="008C230C">
        <w:rPr>
          <w:rFonts w:ascii="Calibri" w:hAnsi="Calibri" w:cs="Calibri"/>
          <w:noProof/>
        </w:rPr>
        <w:t>216.</w:t>
      </w:r>
      <w:r w:rsidRPr="008C230C">
        <w:rPr>
          <w:rFonts w:ascii="Calibri" w:hAnsi="Calibri" w:cs="Calibri"/>
          <w:noProof/>
        </w:rPr>
        <w:tab/>
        <w:t xml:space="preserve">Aktan, B., et al., </w:t>
      </w:r>
      <w:r w:rsidRPr="008C230C">
        <w:rPr>
          <w:rFonts w:ascii="Calibri" w:hAnsi="Calibri" w:cs="Calibri"/>
          <w:i/>
          <w:noProof/>
        </w:rPr>
        <w:t>Distance learning applied to control engineering laboratories.</w:t>
      </w:r>
      <w:r w:rsidRPr="008C230C">
        <w:rPr>
          <w:rFonts w:ascii="Calibri" w:hAnsi="Calibri" w:cs="Calibri"/>
          <w:noProof/>
        </w:rPr>
        <w:t xml:space="preserve"> IEEE Transactions on Education, 1996. </w:t>
      </w:r>
      <w:r w:rsidRPr="008C230C">
        <w:rPr>
          <w:rFonts w:ascii="Calibri" w:hAnsi="Calibri" w:cs="Calibri"/>
          <w:b/>
          <w:noProof/>
        </w:rPr>
        <w:t>39</w:t>
      </w:r>
      <w:r w:rsidRPr="008C230C">
        <w:rPr>
          <w:rFonts w:ascii="Calibri" w:hAnsi="Calibri" w:cs="Calibri"/>
          <w:noProof/>
        </w:rPr>
        <w:t>(3): p. 320-326.</w:t>
      </w:r>
      <w:bookmarkEnd w:id="216"/>
    </w:p>
    <w:p w:rsidR="008C230C" w:rsidRPr="008C230C" w:rsidRDefault="008C230C" w:rsidP="008C230C">
      <w:pPr>
        <w:spacing w:after="0" w:line="240" w:lineRule="auto"/>
        <w:ind w:left="720" w:hanging="720"/>
        <w:rPr>
          <w:rFonts w:ascii="Calibri" w:hAnsi="Calibri" w:cs="Calibri"/>
          <w:noProof/>
        </w:rPr>
      </w:pPr>
      <w:bookmarkStart w:id="217" w:name="_ENREF_217"/>
      <w:r w:rsidRPr="008C230C">
        <w:rPr>
          <w:rFonts w:ascii="Calibri" w:hAnsi="Calibri" w:cs="Calibri"/>
          <w:noProof/>
        </w:rPr>
        <w:t>217.</w:t>
      </w:r>
      <w:r w:rsidRPr="008C230C">
        <w:rPr>
          <w:rFonts w:ascii="Calibri" w:hAnsi="Calibri" w:cs="Calibri"/>
          <w:noProof/>
        </w:rPr>
        <w:tab/>
        <w:t xml:space="preserve">Kocijancic, S., </w:t>
      </w:r>
      <w:r w:rsidRPr="008C230C">
        <w:rPr>
          <w:rFonts w:ascii="Calibri" w:hAnsi="Calibri" w:cs="Calibri"/>
          <w:i/>
          <w:noProof/>
        </w:rPr>
        <w:t>Online experiments in physics and technology teaching.</w:t>
      </w:r>
      <w:r w:rsidRPr="008C230C">
        <w:rPr>
          <w:rFonts w:ascii="Calibri" w:hAnsi="Calibri" w:cs="Calibri"/>
          <w:noProof/>
        </w:rPr>
        <w:t xml:space="preserve"> IEEE Transactions on Education, 2002. </w:t>
      </w:r>
      <w:r w:rsidRPr="008C230C">
        <w:rPr>
          <w:rFonts w:ascii="Calibri" w:hAnsi="Calibri" w:cs="Calibri"/>
          <w:b/>
          <w:noProof/>
        </w:rPr>
        <w:t>45</w:t>
      </w:r>
      <w:r w:rsidRPr="008C230C">
        <w:rPr>
          <w:rFonts w:ascii="Calibri" w:hAnsi="Calibri" w:cs="Calibri"/>
          <w:noProof/>
        </w:rPr>
        <w:t>(1): p. 26-32.</w:t>
      </w:r>
      <w:bookmarkEnd w:id="217"/>
    </w:p>
    <w:p w:rsidR="008C230C" w:rsidRPr="008C230C" w:rsidRDefault="008C230C" w:rsidP="008C230C">
      <w:pPr>
        <w:spacing w:after="0" w:line="240" w:lineRule="auto"/>
        <w:ind w:left="720" w:hanging="720"/>
        <w:rPr>
          <w:rFonts w:ascii="Calibri" w:hAnsi="Calibri" w:cs="Calibri"/>
          <w:noProof/>
        </w:rPr>
      </w:pPr>
      <w:bookmarkStart w:id="218" w:name="_ENREF_218"/>
      <w:r w:rsidRPr="008C230C">
        <w:rPr>
          <w:rFonts w:ascii="Calibri" w:hAnsi="Calibri" w:cs="Calibri"/>
          <w:noProof/>
        </w:rPr>
        <w:t>218.</w:t>
      </w:r>
      <w:r w:rsidRPr="008C230C">
        <w:rPr>
          <w:rFonts w:ascii="Calibri" w:hAnsi="Calibri" w:cs="Calibri"/>
          <w:noProof/>
        </w:rPr>
        <w:tab/>
        <w:t xml:space="preserve">Andújar, J.M., A. Mejías, and M.A. Márquez, </w:t>
      </w:r>
      <w:r w:rsidRPr="008C230C">
        <w:rPr>
          <w:rFonts w:ascii="Calibri" w:hAnsi="Calibri" w:cs="Calibri"/>
          <w:i/>
          <w:noProof/>
        </w:rPr>
        <w:t>Augmented reality for the improvement of remote laboratories: An augmented remote laboratory.</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(3): p. 492-500.</w:t>
      </w:r>
      <w:bookmarkEnd w:id="218"/>
    </w:p>
    <w:p w:rsidR="008C230C" w:rsidRPr="008C230C" w:rsidRDefault="008C230C" w:rsidP="008C230C">
      <w:pPr>
        <w:spacing w:after="0" w:line="240" w:lineRule="auto"/>
        <w:ind w:left="720" w:hanging="720"/>
        <w:rPr>
          <w:rFonts w:ascii="Calibri" w:hAnsi="Calibri" w:cs="Calibri"/>
          <w:noProof/>
        </w:rPr>
      </w:pPr>
      <w:bookmarkStart w:id="219" w:name="_ENREF_219"/>
      <w:r w:rsidRPr="008C230C">
        <w:rPr>
          <w:rFonts w:ascii="Calibri" w:hAnsi="Calibri" w:cs="Calibri"/>
          <w:noProof/>
        </w:rPr>
        <w:t>219.</w:t>
      </w:r>
      <w:r w:rsidRPr="008C230C">
        <w:rPr>
          <w:rFonts w:ascii="Calibri" w:hAnsi="Calibri" w:cs="Calibri"/>
          <w:noProof/>
        </w:rPr>
        <w:tab/>
        <w:t xml:space="preserve">Lindsay, E. and P.C. Wankat, </w:t>
      </w:r>
      <w:r w:rsidRPr="008C230C">
        <w:rPr>
          <w:rFonts w:ascii="Calibri" w:hAnsi="Calibri" w:cs="Calibri"/>
          <w:i/>
          <w:noProof/>
        </w:rPr>
        <w:t>Going the way of the slide rule: Can remote labs fungibly replace the in-person experience.</w:t>
      </w:r>
      <w:r w:rsidRPr="008C230C">
        <w:rPr>
          <w:rFonts w:ascii="Calibri" w:hAnsi="Calibri" w:cs="Calibri"/>
          <w:noProof/>
        </w:rPr>
        <w:t xml:space="preserve"> International Journal of Engineering Education, 2012. </w:t>
      </w:r>
      <w:r w:rsidRPr="008C230C">
        <w:rPr>
          <w:rFonts w:ascii="Calibri" w:hAnsi="Calibri" w:cs="Calibri"/>
          <w:b/>
          <w:noProof/>
        </w:rPr>
        <w:t>28</w:t>
      </w:r>
      <w:r w:rsidRPr="008C230C">
        <w:rPr>
          <w:rFonts w:ascii="Calibri" w:hAnsi="Calibri" w:cs="Calibri"/>
          <w:noProof/>
        </w:rPr>
        <w:t>(1): p. 192-201.</w:t>
      </w:r>
      <w:bookmarkEnd w:id="219"/>
    </w:p>
    <w:p w:rsidR="008C230C" w:rsidRPr="008C230C" w:rsidRDefault="008C230C" w:rsidP="008C230C">
      <w:pPr>
        <w:spacing w:after="0" w:line="240" w:lineRule="auto"/>
        <w:ind w:left="720" w:hanging="720"/>
        <w:rPr>
          <w:rFonts w:ascii="Calibri" w:hAnsi="Calibri" w:cs="Calibri"/>
          <w:noProof/>
        </w:rPr>
      </w:pPr>
      <w:bookmarkStart w:id="220" w:name="_ENREF_220"/>
      <w:r w:rsidRPr="008C230C">
        <w:rPr>
          <w:rFonts w:ascii="Calibri" w:hAnsi="Calibri" w:cs="Calibri"/>
          <w:noProof/>
        </w:rPr>
        <w:t>220.</w:t>
      </w:r>
      <w:r w:rsidRPr="008C230C">
        <w:rPr>
          <w:rFonts w:ascii="Calibri" w:hAnsi="Calibri" w:cs="Calibri"/>
          <w:noProof/>
        </w:rPr>
        <w:tab/>
        <w:t xml:space="preserve">Huelsman, L.P., </w:t>
      </w:r>
      <w:r w:rsidRPr="008C230C">
        <w:rPr>
          <w:rFonts w:ascii="Calibri" w:hAnsi="Calibri" w:cs="Calibri"/>
          <w:i/>
          <w:noProof/>
        </w:rPr>
        <w:t>A digital computer approach to the grading and critique of problem assignments.</w:t>
      </w:r>
      <w:r w:rsidRPr="008C230C">
        <w:rPr>
          <w:rFonts w:ascii="Calibri" w:hAnsi="Calibri" w:cs="Calibri"/>
          <w:noProof/>
        </w:rPr>
        <w:t xml:space="preserve"> IEEE Transactions on Education, 1968. </w:t>
      </w:r>
      <w:r w:rsidRPr="008C230C">
        <w:rPr>
          <w:rFonts w:ascii="Calibri" w:hAnsi="Calibri" w:cs="Calibri"/>
          <w:b/>
          <w:noProof/>
        </w:rPr>
        <w:t>11</w:t>
      </w:r>
      <w:r w:rsidRPr="008C230C">
        <w:rPr>
          <w:rFonts w:ascii="Calibri" w:hAnsi="Calibri" w:cs="Calibri"/>
          <w:noProof/>
        </w:rPr>
        <w:t>(1): p. 33-36.</w:t>
      </w:r>
      <w:bookmarkEnd w:id="220"/>
    </w:p>
    <w:p w:rsidR="008C230C" w:rsidRPr="008C230C" w:rsidRDefault="008C230C" w:rsidP="008C230C">
      <w:pPr>
        <w:spacing w:after="0" w:line="240" w:lineRule="auto"/>
        <w:ind w:left="720" w:hanging="720"/>
        <w:rPr>
          <w:rFonts w:ascii="Calibri" w:hAnsi="Calibri" w:cs="Calibri"/>
          <w:noProof/>
        </w:rPr>
      </w:pPr>
      <w:bookmarkStart w:id="221" w:name="_ENREF_221"/>
      <w:r w:rsidRPr="008C230C">
        <w:rPr>
          <w:rFonts w:ascii="Calibri" w:hAnsi="Calibri" w:cs="Calibri"/>
          <w:noProof/>
        </w:rPr>
        <w:t>221.</w:t>
      </w:r>
      <w:r w:rsidRPr="008C230C">
        <w:rPr>
          <w:rFonts w:ascii="Calibri" w:hAnsi="Calibri" w:cs="Calibri"/>
          <w:noProof/>
        </w:rPr>
        <w:tab/>
        <w:t xml:space="preserve">Lira, P., M. Bronfman, and J. Eyzaguirre, </w:t>
      </w:r>
      <w:r w:rsidRPr="008C230C">
        <w:rPr>
          <w:rFonts w:ascii="Calibri" w:hAnsi="Calibri" w:cs="Calibri"/>
          <w:i/>
          <w:noProof/>
        </w:rPr>
        <w:t>MULTITEST II: a program for the generation, correction, and analysis of multiple choice tests.</w:t>
      </w:r>
      <w:r w:rsidRPr="008C230C">
        <w:rPr>
          <w:rFonts w:ascii="Calibri" w:hAnsi="Calibri" w:cs="Calibri"/>
          <w:noProof/>
        </w:rPr>
        <w:t xml:space="preserve"> IEEE Transactions on Education, 1990. </w:t>
      </w:r>
      <w:r w:rsidRPr="008C230C">
        <w:rPr>
          <w:rFonts w:ascii="Calibri" w:hAnsi="Calibri" w:cs="Calibri"/>
          <w:b/>
          <w:noProof/>
        </w:rPr>
        <w:t>33</w:t>
      </w:r>
      <w:r w:rsidRPr="008C230C">
        <w:rPr>
          <w:rFonts w:ascii="Calibri" w:hAnsi="Calibri" w:cs="Calibri"/>
          <w:noProof/>
        </w:rPr>
        <w:t>(4): p. 320-325.</w:t>
      </w:r>
      <w:bookmarkEnd w:id="221"/>
    </w:p>
    <w:p w:rsidR="008C230C" w:rsidRPr="008C230C" w:rsidRDefault="008C230C" w:rsidP="008C230C">
      <w:pPr>
        <w:spacing w:after="0" w:line="240" w:lineRule="auto"/>
        <w:ind w:left="720" w:hanging="720"/>
        <w:rPr>
          <w:rFonts w:ascii="Calibri" w:hAnsi="Calibri" w:cs="Calibri"/>
          <w:noProof/>
        </w:rPr>
      </w:pPr>
      <w:bookmarkStart w:id="222" w:name="_ENREF_222"/>
      <w:r w:rsidRPr="008C230C">
        <w:rPr>
          <w:rFonts w:ascii="Calibri" w:hAnsi="Calibri" w:cs="Calibri"/>
          <w:noProof/>
        </w:rPr>
        <w:t>222.</w:t>
      </w:r>
      <w:r w:rsidRPr="008C230C">
        <w:rPr>
          <w:rFonts w:ascii="Calibri" w:hAnsi="Calibri" w:cs="Calibri"/>
          <w:noProof/>
        </w:rPr>
        <w:tab/>
        <w:t xml:space="preserve">Parker, A. and J.O. Hamblen, </w:t>
      </w:r>
      <w:r w:rsidRPr="008C230C">
        <w:rPr>
          <w:rFonts w:ascii="Calibri" w:hAnsi="Calibri" w:cs="Calibri"/>
          <w:i/>
          <w:noProof/>
        </w:rPr>
        <w:t>Computer algorithms for plagiarism detection.</w:t>
      </w:r>
      <w:r w:rsidRPr="008C230C">
        <w:rPr>
          <w:rFonts w:ascii="Calibri" w:hAnsi="Calibri" w:cs="Calibri"/>
          <w:noProof/>
        </w:rPr>
        <w:t xml:space="preserve"> IEEE Transactions on Education, 1989. </w:t>
      </w:r>
      <w:r w:rsidRPr="008C230C">
        <w:rPr>
          <w:rFonts w:ascii="Calibri" w:hAnsi="Calibri" w:cs="Calibri"/>
          <w:b/>
          <w:noProof/>
        </w:rPr>
        <w:t>32</w:t>
      </w:r>
      <w:r w:rsidRPr="008C230C">
        <w:rPr>
          <w:rFonts w:ascii="Calibri" w:hAnsi="Calibri" w:cs="Calibri"/>
          <w:noProof/>
        </w:rPr>
        <w:t>(2): p. 94-99.</w:t>
      </w:r>
      <w:bookmarkEnd w:id="222"/>
    </w:p>
    <w:p w:rsidR="008C230C" w:rsidRPr="008C230C" w:rsidRDefault="008C230C" w:rsidP="008C230C">
      <w:pPr>
        <w:spacing w:after="0" w:line="240" w:lineRule="auto"/>
        <w:ind w:left="720" w:hanging="720"/>
        <w:rPr>
          <w:rFonts w:ascii="Calibri" w:hAnsi="Calibri" w:cs="Calibri"/>
          <w:noProof/>
        </w:rPr>
      </w:pPr>
      <w:bookmarkStart w:id="223" w:name="_ENREF_223"/>
      <w:r w:rsidRPr="008C230C">
        <w:rPr>
          <w:rFonts w:ascii="Calibri" w:hAnsi="Calibri" w:cs="Calibri"/>
          <w:noProof/>
        </w:rPr>
        <w:t>223.</w:t>
      </w:r>
      <w:r w:rsidRPr="008C230C">
        <w:rPr>
          <w:rFonts w:ascii="Calibri" w:hAnsi="Calibri" w:cs="Calibri"/>
          <w:noProof/>
        </w:rPr>
        <w:tab/>
        <w:t xml:space="preserve">Joy, M., et al., </w:t>
      </w:r>
      <w:r w:rsidRPr="008C230C">
        <w:rPr>
          <w:rFonts w:ascii="Calibri" w:hAnsi="Calibri" w:cs="Calibri"/>
          <w:i/>
          <w:noProof/>
        </w:rPr>
        <w:t>Source code plagiarism—a student perspective.</w:t>
      </w:r>
      <w:r w:rsidRPr="008C230C">
        <w:rPr>
          <w:rFonts w:ascii="Calibri" w:hAnsi="Calibri" w:cs="Calibri"/>
          <w:noProof/>
        </w:rPr>
        <w:t xml:space="preserve"> IEEE Transactions on Education, 2011. </w:t>
      </w:r>
      <w:r w:rsidRPr="008C230C">
        <w:rPr>
          <w:rFonts w:ascii="Calibri" w:hAnsi="Calibri" w:cs="Calibri"/>
          <w:b/>
          <w:noProof/>
        </w:rPr>
        <w:t>54</w:t>
      </w:r>
      <w:r w:rsidRPr="008C230C">
        <w:rPr>
          <w:rFonts w:ascii="Calibri" w:hAnsi="Calibri" w:cs="Calibri"/>
          <w:noProof/>
        </w:rPr>
        <w:t>(1): p. 125-132.</w:t>
      </w:r>
      <w:bookmarkEnd w:id="223"/>
    </w:p>
    <w:p w:rsidR="008C230C" w:rsidRPr="008C230C" w:rsidRDefault="008C230C" w:rsidP="008C230C">
      <w:pPr>
        <w:spacing w:line="240" w:lineRule="auto"/>
        <w:ind w:left="720" w:hanging="720"/>
        <w:rPr>
          <w:rFonts w:ascii="Calibri" w:hAnsi="Calibri" w:cs="Calibri"/>
          <w:noProof/>
        </w:rPr>
      </w:pPr>
      <w:bookmarkStart w:id="224" w:name="_ENREF_224"/>
      <w:r w:rsidRPr="008C230C">
        <w:rPr>
          <w:rFonts w:ascii="Calibri" w:hAnsi="Calibri" w:cs="Calibri"/>
          <w:noProof/>
        </w:rPr>
        <w:t>224.</w:t>
      </w:r>
      <w:r w:rsidRPr="008C230C">
        <w:rPr>
          <w:rFonts w:ascii="Calibri" w:hAnsi="Calibri" w:cs="Calibri"/>
          <w:noProof/>
        </w:rPr>
        <w:tab/>
        <w:t xml:space="preserve">McCuen, R.H., </w:t>
      </w:r>
      <w:r w:rsidRPr="008C230C">
        <w:rPr>
          <w:rFonts w:ascii="Calibri" w:hAnsi="Calibri" w:cs="Calibri"/>
          <w:i/>
          <w:noProof/>
        </w:rPr>
        <w:t>The plagiarism decision process: The role of pressure and rationalization.</w:t>
      </w:r>
      <w:r w:rsidRPr="008C230C">
        <w:rPr>
          <w:rFonts w:ascii="Calibri" w:hAnsi="Calibri" w:cs="Calibri"/>
          <w:noProof/>
        </w:rPr>
        <w:t xml:space="preserve"> IEEE Transactions on Education, 2008. </w:t>
      </w:r>
      <w:r w:rsidRPr="008C230C">
        <w:rPr>
          <w:rFonts w:ascii="Calibri" w:hAnsi="Calibri" w:cs="Calibri"/>
          <w:b/>
          <w:noProof/>
        </w:rPr>
        <w:t>E-51</w:t>
      </w:r>
      <w:r w:rsidRPr="008C230C">
        <w:rPr>
          <w:rFonts w:ascii="Calibri" w:hAnsi="Calibri" w:cs="Calibri"/>
          <w:noProof/>
        </w:rPr>
        <w:t>(2): p. 152-156.</w:t>
      </w:r>
      <w:bookmarkEnd w:id="224"/>
    </w:p>
    <w:p w:rsidR="008C230C" w:rsidRDefault="008C230C" w:rsidP="008C230C">
      <w:pPr>
        <w:spacing w:line="240" w:lineRule="auto"/>
        <w:rPr>
          <w:rFonts w:ascii="Calibri" w:hAnsi="Calibri" w:cs="Calibri"/>
          <w:noProof/>
        </w:rPr>
      </w:pPr>
    </w:p>
    <w:p w:rsidR="00E70CBF" w:rsidRPr="00CC0A65" w:rsidRDefault="008B637E" w:rsidP="002B2CA5">
      <w:r>
        <w:fldChar w:fldCharType="end"/>
      </w:r>
    </w:p>
    <w:sectPr w:rsidR="00E70CBF" w:rsidRPr="00CC0A65" w:rsidSect="00B04B3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89" w:rsidRDefault="00144789" w:rsidP="001144F1">
      <w:pPr>
        <w:spacing w:after="0" w:line="240" w:lineRule="auto"/>
      </w:pPr>
      <w:r>
        <w:separator/>
      </w:r>
    </w:p>
  </w:endnote>
  <w:endnote w:type="continuationSeparator" w:id="0">
    <w:p w:rsidR="00144789" w:rsidRDefault="00144789" w:rsidP="0011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Caslon-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8204"/>
      <w:docPartObj>
        <w:docPartGallery w:val="Page Numbers (Bottom of Page)"/>
        <w:docPartUnique/>
      </w:docPartObj>
    </w:sdtPr>
    <w:sdtContent>
      <w:p w:rsidR="001144F1" w:rsidRDefault="001144F1">
        <w:pPr>
          <w:pStyle w:val="Footer"/>
          <w:jc w:val="right"/>
        </w:pPr>
        <w:fldSimple w:instr=" PAGE   \* MERGEFORMAT ">
          <w:r w:rsidR="00544FB1">
            <w:rPr>
              <w:noProof/>
            </w:rPr>
            <w:t>1</w:t>
          </w:r>
        </w:fldSimple>
      </w:p>
    </w:sdtContent>
  </w:sdt>
  <w:p w:rsidR="001144F1" w:rsidRDefault="00114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89" w:rsidRDefault="00144789" w:rsidP="001144F1">
      <w:pPr>
        <w:spacing w:after="0" w:line="240" w:lineRule="auto"/>
      </w:pPr>
      <w:r>
        <w:separator/>
      </w:r>
    </w:p>
  </w:footnote>
  <w:footnote w:type="continuationSeparator" w:id="0">
    <w:p w:rsidR="00144789" w:rsidRDefault="00144789" w:rsidP="001144F1">
      <w:pPr>
        <w:spacing w:after="0" w:line="240" w:lineRule="auto"/>
      </w:pPr>
      <w:r>
        <w:continuationSeparator/>
      </w:r>
    </w:p>
  </w:footnote>
  <w:footnote w:id="1">
    <w:p w:rsidR="001144F1" w:rsidRPr="001144F1" w:rsidRDefault="001144F1">
      <w:pPr>
        <w:pStyle w:val="FootnoteText"/>
      </w:pPr>
      <w:r>
        <w:rPr>
          <w:rStyle w:val="FootnoteReference"/>
        </w:rPr>
        <w:footnoteRef/>
      </w:r>
      <w:r>
        <w:t xml:space="preserve"> </w:t>
      </w:r>
      <w:proofErr w:type="spellStart"/>
      <w:proofErr w:type="gramStart"/>
      <w:r>
        <w:t>Froyd</w:t>
      </w:r>
      <w:proofErr w:type="spellEnd"/>
      <w:r>
        <w:t xml:space="preserve">, J.E., </w:t>
      </w:r>
      <w:proofErr w:type="spellStart"/>
      <w:r>
        <w:t>Wankat</w:t>
      </w:r>
      <w:proofErr w:type="spellEnd"/>
      <w:r>
        <w:t>, P.C. &amp; Smith, K.A. (2012).</w:t>
      </w:r>
      <w:proofErr w:type="gramEnd"/>
      <w:r>
        <w:t xml:space="preserve"> Five major shifts in </w:t>
      </w:r>
      <w:r w:rsidR="00544FB1">
        <w:t xml:space="preserve">100 years of </w:t>
      </w:r>
      <w:r>
        <w:t xml:space="preserve">engineering education. </w:t>
      </w:r>
      <w:r>
        <w:rPr>
          <w:i/>
        </w:rPr>
        <w:t>Proceedings of the IEEE</w:t>
      </w:r>
      <w:r>
        <w:t xml:space="preserve"> (Draft)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34F594"/>
    <w:lvl w:ilvl="0">
      <w:start w:val="1"/>
      <w:numFmt w:val="decimal"/>
      <w:pStyle w:val="ListNumber2"/>
      <w:lvlText w:val="%1."/>
      <w:lvlJc w:val="left"/>
      <w:pPr>
        <w:tabs>
          <w:tab w:val="num" w:pos="720"/>
        </w:tabs>
        <w:ind w:left="720" w:hanging="360"/>
      </w:pPr>
    </w:lvl>
  </w:abstractNum>
  <w:abstractNum w:abstractNumId="1">
    <w:nsid w:val="FFFFFF83"/>
    <w:multiLevelType w:val="singleLevel"/>
    <w:tmpl w:val="C44297A8"/>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C150DE3"/>
    <w:multiLevelType w:val="hybridMultilevel"/>
    <w:tmpl w:val="8DBAAAA4"/>
    <w:lvl w:ilvl="0" w:tplc="F6FCECB6">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A1F85"/>
    <w:multiLevelType w:val="hybridMultilevel"/>
    <w:tmpl w:val="D5665C00"/>
    <w:lvl w:ilvl="0" w:tplc="D994C00A">
      <w:start w:val="1"/>
      <w:numFmt w:val="bullet"/>
      <w:lvlText w:val="•"/>
      <w:lvlJc w:val="left"/>
      <w:pPr>
        <w:tabs>
          <w:tab w:val="num" w:pos="720"/>
        </w:tabs>
        <w:ind w:left="720" w:hanging="360"/>
      </w:pPr>
      <w:rPr>
        <w:rFonts w:ascii="Times New Roman" w:hAnsi="Times New Roman" w:hint="default"/>
      </w:rPr>
    </w:lvl>
    <w:lvl w:ilvl="1" w:tplc="D7E0246E" w:tentative="1">
      <w:start w:val="1"/>
      <w:numFmt w:val="bullet"/>
      <w:lvlText w:val="•"/>
      <w:lvlJc w:val="left"/>
      <w:pPr>
        <w:tabs>
          <w:tab w:val="num" w:pos="1440"/>
        </w:tabs>
        <w:ind w:left="1440" w:hanging="360"/>
      </w:pPr>
      <w:rPr>
        <w:rFonts w:ascii="Times New Roman" w:hAnsi="Times New Roman" w:hint="default"/>
      </w:rPr>
    </w:lvl>
    <w:lvl w:ilvl="2" w:tplc="F9EA4004" w:tentative="1">
      <w:start w:val="1"/>
      <w:numFmt w:val="bullet"/>
      <w:lvlText w:val="•"/>
      <w:lvlJc w:val="left"/>
      <w:pPr>
        <w:tabs>
          <w:tab w:val="num" w:pos="2160"/>
        </w:tabs>
        <w:ind w:left="2160" w:hanging="360"/>
      </w:pPr>
      <w:rPr>
        <w:rFonts w:ascii="Times New Roman" w:hAnsi="Times New Roman" w:hint="default"/>
      </w:rPr>
    </w:lvl>
    <w:lvl w:ilvl="3" w:tplc="6CBCBFF2" w:tentative="1">
      <w:start w:val="1"/>
      <w:numFmt w:val="bullet"/>
      <w:lvlText w:val="•"/>
      <w:lvlJc w:val="left"/>
      <w:pPr>
        <w:tabs>
          <w:tab w:val="num" w:pos="2880"/>
        </w:tabs>
        <w:ind w:left="2880" w:hanging="360"/>
      </w:pPr>
      <w:rPr>
        <w:rFonts w:ascii="Times New Roman" w:hAnsi="Times New Roman" w:hint="default"/>
      </w:rPr>
    </w:lvl>
    <w:lvl w:ilvl="4" w:tplc="4956E1A2" w:tentative="1">
      <w:start w:val="1"/>
      <w:numFmt w:val="bullet"/>
      <w:lvlText w:val="•"/>
      <w:lvlJc w:val="left"/>
      <w:pPr>
        <w:tabs>
          <w:tab w:val="num" w:pos="3600"/>
        </w:tabs>
        <w:ind w:left="3600" w:hanging="360"/>
      </w:pPr>
      <w:rPr>
        <w:rFonts w:ascii="Times New Roman" w:hAnsi="Times New Roman" w:hint="default"/>
      </w:rPr>
    </w:lvl>
    <w:lvl w:ilvl="5" w:tplc="A732AE7C" w:tentative="1">
      <w:start w:val="1"/>
      <w:numFmt w:val="bullet"/>
      <w:lvlText w:val="•"/>
      <w:lvlJc w:val="left"/>
      <w:pPr>
        <w:tabs>
          <w:tab w:val="num" w:pos="4320"/>
        </w:tabs>
        <w:ind w:left="4320" w:hanging="360"/>
      </w:pPr>
      <w:rPr>
        <w:rFonts w:ascii="Times New Roman" w:hAnsi="Times New Roman" w:hint="default"/>
      </w:rPr>
    </w:lvl>
    <w:lvl w:ilvl="6" w:tplc="602A7EBC" w:tentative="1">
      <w:start w:val="1"/>
      <w:numFmt w:val="bullet"/>
      <w:lvlText w:val="•"/>
      <w:lvlJc w:val="left"/>
      <w:pPr>
        <w:tabs>
          <w:tab w:val="num" w:pos="5040"/>
        </w:tabs>
        <w:ind w:left="5040" w:hanging="360"/>
      </w:pPr>
      <w:rPr>
        <w:rFonts w:ascii="Times New Roman" w:hAnsi="Times New Roman" w:hint="default"/>
      </w:rPr>
    </w:lvl>
    <w:lvl w:ilvl="7" w:tplc="50706C5C" w:tentative="1">
      <w:start w:val="1"/>
      <w:numFmt w:val="bullet"/>
      <w:lvlText w:val="•"/>
      <w:lvlJc w:val="left"/>
      <w:pPr>
        <w:tabs>
          <w:tab w:val="num" w:pos="5760"/>
        </w:tabs>
        <w:ind w:left="5760" w:hanging="360"/>
      </w:pPr>
      <w:rPr>
        <w:rFonts w:ascii="Times New Roman" w:hAnsi="Times New Roman" w:hint="default"/>
      </w:rPr>
    </w:lvl>
    <w:lvl w:ilvl="8" w:tplc="6DEA3E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E97707"/>
    <w:multiLevelType w:val="hybridMultilevel"/>
    <w:tmpl w:val="081EDA70"/>
    <w:lvl w:ilvl="0" w:tplc="E1AE7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A3C85"/>
    <w:multiLevelType w:val="hybridMultilevel"/>
    <w:tmpl w:val="081EDA70"/>
    <w:lvl w:ilvl="0" w:tplc="E1AE7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0"/>
    <w:lvlOverride w:ilvl="0">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p05dreuax206e0ds9xr5ac5e22vsx5erts&quot;&gt;2010-Aug-09_References&lt;record-ids&gt;&lt;item&gt;1&lt;/item&gt;&lt;item&gt;5&lt;/item&gt;&lt;item&gt;7&lt;/item&gt;&lt;item&gt;8&lt;/item&gt;&lt;item&gt;18&lt;/item&gt;&lt;item&gt;25&lt;/item&gt;&lt;item&gt;38&lt;/item&gt;&lt;item&gt;79&lt;/item&gt;&lt;item&gt;83&lt;/item&gt;&lt;item&gt;87&lt;/item&gt;&lt;item&gt;104&lt;/item&gt;&lt;item&gt;106&lt;/item&gt;&lt;item&gt;140&lt;/item&gt;&lt;item&gt;147&lt;/item&gt;&lt;item&gt;157&lt;/item&gt;&lt;item&gt;159&lt;/item&gt;&lt;item&gt;160&lt;/item&gt;&lt;item&gt;163&lt;/item&gt;&lt;item&gt;185&lt;/item&gt;&lt;item&gt;186&lt;/item&gt;&lt;item&gt;220&lt;/item&gt;&lt;item&gt;258&lt;/item&gt;&lt;item&gt;269&lt;/item&gt;&lt;item&gt;270&lt;/item&gt;&lt;item&gt;271&lt;/item&gt;&lt;item&gt;273&lt;/item&gt;&lt;item&gt;274&lt;/item&gt;&lt;item&gt;277&lt;/item&gt;&lt;item&gt;279&lt;/item&gt;&lt;item&gt;286&lt;/item&gt;&lt;item&gt;320&lt;/item&gt;&lt;item&gt;355&lt;/item&gt;&lt;item&gt;356&lt;/item&gt;&lt;item&gt;358&lt;/item&gt;&lt;item&gt;362&lt;/item&gt;&lt;item&gt;363&lt;/item&gt;&lt;item&gt;406&lt;/item&gt;&lt;item&gt;407&lt;/item&gt;&lt;item&gt;429&lt;/item&gt;&lt;item&gt;447&lt;/item&gt;&lt;item&gt;495&lt;/item&gt;&lt;item&gt;522&lt;/item&gt;&lt;item&gt;524&lt;/item&gt;&lt;item&gt;530&lt;/item&gt;&lt;item&gt;535&lt;/item&gt;&lt;item&gt;536&lt;/item&gt;&lt;item&gt;547&lt;/item&gt;&lt;item&gt;561&lt;/item&gt;&lt;item&gt;585&lt;/item&gt;&lt;item&gt;663&lt;/item&gt;&lt;item&gt;709&lt;/item&gt;&lt;item&gt;711&lt;/item&gt;&lt;item&gt;720&lt;/item&gt;&lt;item&gt;722&lt;/item&gt;&lt;item&gt;724&lt;/item&gt;&lt;item&gt;725&lt;/item&gt;&lt;item&gt;727&lt;/item&gt;&lt;item&gt;754&lt;/item&gt;&lt;item&gt;755&lt;/item&gt;&lt;item&gt;756&lt;/item&gt;&lt;item&gt;757&lt;/item&gt;&lt;item&gt;762&lt;/item&gt;&lt;item&gt;767&lt;/item&gt;&lt;item&gt;769&lt;/item&gt;&lt;item&gt;794&lt;/item&gt;&lt;item&gt;798&lt;/item&gt;&lt;item&gt;858&lt;/item&gt;&lt;item&gt;911&lt;/item&gt;&lt;item&gt;1049&lt;/item&gt;&lt;item&gt;1055&lt;/item&gt;&lt;item&gt;1059&lt;/item&gt;&lt;item&gt;1060&lt;/item&gt;&lt;item&gt;1078&lt;/item&gt;&lt;item&gt;1083&lt;/item&gt;&lt;item&gt;1173&lt;/item&gt;&lt;item&gt;1193&lt;/item&gt;&lt;item&gt;1199&lt;/item&gt;&lt;item&gt;1217&lt;/item&gt;&lt;item&gt;1235&lt;/item&gt;&lt;item&gt;1276&lt;/item&gt;&lt;item&gt;1278&lt;/item&gt;&lt;item&gt;1280&lt;/item&gt;&lt;item&gt;1321&lt;/item&gt;&lt;item&gt;1374&lt;/item&gt;&lt;item&gt;1377&lt;/item&gt;&lt;item&gt;1378&lt;/item&gt;&lt;item&gt;1383&lt;/item&gt;&lt;item&gt;1407&lt;/item&gt;&lt;item&gt;1416&lt;/item&gt;&lt;item&gt;1418&lt;/item&gt;&lt;item&gt;1424&lt;/item&gt;&lt;item&gt;1440&lt;/item&gt;&lt;item&gt;1456&lt;/item&gt;&lt;item&gt;1493&lt;/item&gt;&lt;item&gt;1503&lt;/item&gt;&lt;item&gt;1507&lt;/item&gt;&lt;item&gt;1508&lt;/item&gt;&lt;item&gt;1512&lt;/item&gt;&lt;item&gt;1513&lt;/item&gt;&lt;item&gt;1514&lt;/item&gt;&lt;item&gt;1515&lt;/item&gt;&lt;item&gt;1516&lt;/item&gt;&lt;item&gt;1517&lt;/item&gt;&lt;item&gt;1518&lt;/item&gt;&lt;item&gt;1519&lt;/item&gt;&lt;item&gt;1520&lt;/item&gt;&lt;item&gt;1521&lt;/item&gt;&lt;item&gt;1523&lt;/item&gt;&lt;item&gt;1524&lt;/item&gt;&lt;item&gt;1525&lt;/item&gt;&lt;item&gt;1526&lt;/item&gt;&lt;item&gt;1527&lt;/item&gt;&lt;item&gt;1528&lt;/item&gt;&lt;item&gt;1529&lt;/item&gt;&lt;item&gt;1530&lt;/item&gt;&lt;item&gt;1531&lt;/item&gt;&lt;item&gt;1532&lt;/item&gt;&lt;item&gt;1533&lt;/item&gt;&lt;item&gt;1534&lt;/item&gt;&lt;item&gt;1535&lt;/item&gt;&lt;item&gt;1536&lt;/item&gt;&lt;item&gt;1537&lt;/item&gt;&lt;item&gt;1538&lt;/item&gt;&lt;item&gt;1539&lt;/item&gt;&lt;item&gt;1540&lt;/item&gt;&lt;item&gt;1541&lt;/item&gt;&lt;item&gt;1542&lt;/item&gt;&lt;item&gt;1543&lt;/item&gt;&lt;item&gt;1544&lt;/item&gt;&lt;item&gt;1545&lt;/item&gt;&lt;item&gt;1546&lt;/item&gt;&lt;item&gt;1547&lt;/item&gt;&lt;item&gt;1548&lt;/item&gt;&lt;item&gt;1549&lt;/item&gt;&lt;item&gt;1550&lt;/item&gt;&lt;item&gt;1551&lt;/item&gt;&lt;item&gt;1552&lt;/item&gt;&lt;item&gt;1553&lt;/item&gt;&lt;item&gt;1554&lt;/item&gt;&lt;item&gt;1555&lt;/item&gt;&lt;item&gt;1556&lt;/item&gt;&lt;item&gt;1557&lt;/item&gt;&lt;item&gt;1558&lt;/item&gt;&lt;item&gt;1560&lt;/item&gt;&lt;item&gt;1561&lt;/item&gt;&lt;item&gt;1562&lt;/item&gt;&lt;item&gt;1565&lt;/item&gt;&lt;item&gt;1566&lt;/item&gt;&lt;item&gt;1568&lt;/item&gt;&lt;item&gt;1569&lt;/item&gt;&lt;item&gt;1570&lt;/item&gt;&lt;item&gt;1573&lt;/item&gt;&lt;item&gt;1574&lt;/item&gt;&lt;item&gt;1575&lt;/item&gt;&lt;item&gt;1576&lt;/item&gt;&lt;item&gt;1577&lt;/item&gt;&lt;item&gt;1578&lt;/item&gt;&lt;item&gt;1579&lt;/item&gt;&lt;item&gt;1580&lt;/item&gt;&lt;item&gt;1581&lt;/item&gt;&lt;item&gt;1582&lt;/item&gt;&lt;item&gt;1583&lt;/item&gt;&lt;item&gt;1585&lt;/item&gt;&lt;item&gt;1587&lt;/item&gt;&lt;item&gt;1588&lt;/item&gt;&lt;item&gt;1589&lt;/item&gt;&lt;item&gt;1590&lt;/item&gt;&lt;item&gt;1591&lt;/item&gt;&lt;item&gt;1592&lt;/item&gt;&lt;item&gt;1593&lt;/item&gt;&lt;item&gt;1594&lt;/item&gt;&lt;item&gt;1598&lt;/item&gt;&lt;item&gt;1599&lt;/item&gt;&lt;item&gt;1601&lt;/item&gt;&lt;item&gt;1602&lt;/item&gt;&lt;item&gt;1603&lt;/item&gt;&lt;item&gt;1604&lt;/item&gt;&lt;item&gt;1605&lt;/item&gt;&lt;item&gt;1606&lt;/item&gt;&lt;item&gt;1607&lt;/item&gt;&lt;item&gt;1608&lt;/item&gt;&lt;item&gt;1610&lt;/item&gt;&lt;item&gt;1613&lt;/item&gt;&lt;item&gt;1614&lt;/item&gt;&lt;item&gt;1615&lt;/item&gt;&lt;item&gt;1616&lt;/item&gt;&lt;item&gt;1621&lt;/item&gt;&lt;item&gt;1622&lt;/item&gt;&lt;item&gt;1625&lt;/item&gt;&lt;item&gt;1626&lt;/item&gt;&lt;item&gt;1627&lt;/item&gt;&lt;item&gt;1628&lt;/item&gt;&lt;item&gt;1629&lt;/item&gt;&lt;item&gt;1633&lt;/item&gt;&lt;item&gt;1634&lt;/item&gt;&lt;item&gt;1635&lt;/item&gt;&lt;item&gt;1636&lt;/item&gt;&lt;item&gt;1637&lt;/item&gt;&lt;item&gt;1638&lt;/item&gt;&lt;item&gt;1639&lt;/item&gt;&lt;item&gt;1640&lt;/item&gt;&lt;item&gt;1641&lt;/item&gt;&lt;item&gt;1642&lt;/item&gt;&lt;item&gt;1644&lt;/item&gt;&lt;item&gt;1645&lt;/item&gt;&lt;item&gt;1646&lt;/item&gt;&lt;item&gt;1647&lt;/item&gt;&lt;item&gt;1648&lt;/item&gt;&lt;item&gt;1649&lt;/item&gt;&lt;item&gt;1650&lt;/item&gt;&lt;item&gt;1651&lt;/item&gt;&lt;item&gt;1652&lt;/item&gt;&lt;item&gt;1653&lt;/item&gt;&lt;item&gt;1656&lt;/item&gt;&lt;item&gt;1657&lt;/item&gt;&lt;item&gt;1658&lt;/item&gt;&lt;item&gt;1659&lt;/item&gt;&lt;item&gt;1660&lt;/item&gt;&lt;item&gt;1664&lt;/item&gt;&lt;item&gt;1665&lt;/item&gt;&lt;item&gt;1666&lt;/item&gt;&lt;item&gt;1667&lt;/item&gt;&lt;item&gt;1668&lt;/item&gt;&lt;item&gt;1669&lt;/item&gt;&lt;/record-ids&gt;&lt;/item&gt;&lt;/Libraries&gt;"/>
  </w:docVars>
  <w:rsids>
    <w:rsidRoot w:val="00613578"/>
    <w:rsid w:val="00000CDF"/>
    <w:rsid w:val="00000E5E"/>
    <w:rsid w:val="00005C3F"/>
    <w:rsid w:val="00006D3B"/>
    <w:rsid w:val="000110CB"/>
    <w:rsid w:val="00015058"/>
    <w:rsid w:val="00015B29"/>
    <w:rsid w:val="0002050F"/>
    <w:rsid w:val="00037809"/>
    <w:rsid w:val="00044B7F"/>
    <w:rsid w:val="00045E46"/>
    <w:rsid w:val="00050981"/>
    <w:rsid w:val="00052CCC"/>
    <w:rsid w:val="0005674D"/>
    <w:rsid w:val="00061DA3"/>
    <w:rsid w:val="00073253"/>
    <w:rsid w:val="000732F3"/>
    <w:rsid w:val="0008089D"/>
    <w:rsid w:val="00081332"/>
    <w:rsid w:val="00085EE7"/>
    <w:rsid w:val="00087D66"/>
    <w:rsid w:val="00087EFE"/>
    <w:rsid w:val="00091578"/>
    <w:rsid w:val="00093714"/>
    <w:rsid w:val="00096048"/>
    <w:rsid w:val="000A0D51"/>
    <w:rsid w:val="000A42E4"/>
    <w:rsid w:val="000A6FD2"/>
    <w:rsid w:val="000B1994"/>
    <w:rsid w:val="000B4D4D"/>
    <w:rsid w:val="000B660B"/>
    <w:rsid w:val="000B67AA"/>
    <w:rsid w:val="000C022B"/>
    <w:rsid w:val="000C0675"/>
    <w:rsid w:val="000C0D32"/>
    <w:rsid w:val="000C1ACC"/>
    <w:rsid w:val="000C4CC3"/>
    <w:rsid w:val="000C7573"/>
    <w:rsid w:val="000E14D3"/>
    <w:rsid w:val="000E4BAC"/>
    <w:rsid w:val="000E622A"/>
    <w:rsid w:val="000F0EC0"/>
    <w:rsid w:val="000F1BAE"/>
    <w:rsid w:val="000F2E3E"/>
    <w:rsid w:val="000F3610"/>
    <w:rsid w:val="000F4C52"/>
    <w:rsid w:val="000F5312"/>
    <w:rsid w:val="000F60C7"/>
    <w:rsid w:val="000F6827"/>
    <w:rsid w:val="0010142F"/>
    <w:rsid w:val="00103613"/>
    <w:rsid w:val="00106B97"/>
    <w:rsid w:val="00112D8D"/>
    <w:rsid w:val="00113291"/>
    <w:rsid w:val="001143D4"/>
    <w:rsid w:val="001144F1"/>
    <w:rsid w:val="001159B3"/>
    <w:rsid w:val="00116A7E"/>
    <w:rsid w:val="00121CC1"/>
    <w:rsid w:val="00124D78"/>
    <w:rsid w:val="00125DE0"/>
    <w:rsid w:val="0012630C"/>
    <w:rsid w:val="0012778E"/>
    <w:rsid w:val="001307BD"/>
    <w:rsid w:val="00133E99"/>
    <w:rsid w:val="001366C3"/>
    <w:rsid w:val="00137AFD"/>
    <w:rsid w:val="00137F74"/>
    <w:rsid w:val="00141CE1"/>
    <w:rsid w:val="00144789"/>
    <w:rsid w:val="00145168"/>
    <w:rsid w:val="001472B5"/>
    <w:rsid w:val="00151549"/>
    <w:rsid w:val="001569CE"/>
    <w:rsid w:val="00156AA9"/>
    <w:rsid w:val="0016094F"/>
    <w:rsid w:val="00161590"/>
    <w:rsid w:val="00165B5F"/>
    <w:rsid w:val="001661FF"/>
    <w:rsid w:val="00167FFB"/>
    <w:rsid w:val="00170238"/>
    <w:rsid w:val="00170BCA"/>
    <w:rsid w:val="00173B22"/>
    <w:rsid w:val="00180F79"/>
    <w:rsid w:val="00183745"/>
    <w:rsid w:val="00185E24"/>
    <w:rsid w:val="001876AC"/>
    <w:rsid w:val="001911F5"/>
    <w:rsid w:val="00193A1D"/>
    <w:rsid w:val="001A056C"/>
    <w:rsid w:val="001A1C26"/>
    <w:rsid w:val="001A26CE"/>
    <w:rsid w:val="001B0D76"/>
    <w:rsid w:val="001B68C0"/>
    <w:rsid w:val="001C074C"/>
    <w:rsid w:val="001C10BA"/>
    <w:rsid w:val="001C304E"/>
    <w:rsid w:val="001C4B38"/>
    <w:rsid w:val="001C69EE"/>
    <w:rsid w:val="001C75C0"/>
    <w:rsid w:val="001D00CD"/>
    <w:rsid w:val="001D096F"/>
    <w:rsid w:val="001D21D3"/>
    <w:rsid w:val="001D2CAB"/>
    <w:rsid w:val="001D554A"/>
    <w:rsid w:val="001E117D"/>
    <w:rsid w:val="001E180E"/>
    <w:rsid w:val="001E412A"/>
    <w:rsid w:val="001E7845"/>
    <w:rsid w:val="001F1C44"/>
    <w:rsid w:val="001F1EF1"/>
    <w:rsid w:val="001F3BAE"/>
    <w:rsid w:val="001F7609"/>
    <w:rsid w:val="00201373"/>
    <w:rsid w:val="00201A5C"/>
    <w:rsid w:val="002025CB"/>
    <w:rsid w:val="00203702"/>
    <w:rsid w:val="0020377F"/>
    <w:rsid w:val="00204E7F"/>
    <w:rsid w:val="0020609A"/>
    <w:rsid w:val="0020624E"/>
    <w:rsid w:val="00206B0A"/>
    <w:rsid w:val="00207902"/>
    <w:rsid w:val="002109A0"/>
    <w:rsid w:val="00211C79"/>
    <w:rsid w:val="00216924"/>
    <w:rsid w:val="002238B1"/>
    <w:rsid w:val="00223A16"/>
    <w:rsid w:val="00223E8F"/>
    <w:rsid w:val="00224525"/>
    <w:rsid w:val="00233933"/>
    <w:rsid w:val="00234201"/>
    <w:rsid w:val="00235179"/>
    <w:rsid w:val="002415C0"/>
    <w:rsid w:val="0024183A"/>
    <w:rsid w:val="00243E7F"/>
    <w:rsid w:val="002442E1"/>
    <w:rsid w:val="00250862"/>
    <w:rsid w:val="00252A64"/>
    <w:rsid w:val="00255F5C"/>
    <w:rsid w:val="00256CDF"/>
    <w:rsid w:val="002628BB"/>
    <w:rsid w:val="00262CD2"/>
    <w:rsid w:val="00267C4F"/>
    <w:rsid w:val="00277FB6"/>
    <w:rsid w:val="00283099"/>
    <w:rsid w:val="00290A2A"/>
    <w:rsid w:val="002919F3"/>
    <w:rsid w:val="002921DA"/>
    <w:rsid w:val="00297B63"/>
    <w:rsid w:val="00297CB7"/>
    <w:rsid w:val="002A0B99"/>
    <w:rsid w:val="002A461C"/>
    <w:rsid w:val="002B03C4"/>
    <w:rsid w:val="002B2B87"/>
    <w:rsid w:val="002B2CA5"/>
    <w:rsid w:val="002B44AC"/>
    <w:rsid w:val="002B57B9"/>
    <w:rsid w:val="002B6280"/>
    <w:rsid w:val="002B6549"/>
    <w:rsid w:val="002B7359"/>
    <w:rsid w:val="002C6A1B"/>
    <w:rsid w:val="002C76A8"/>
    <w:rsid w:val="002D131A"/>
    <w:rsid w:val="002D206C"/>
    <w:rsid w:val="002D270A"/>
    <w:rsid w:val="002D5A21"/>
    <w:rsid w:val="002E0059"/>
    <w:rsid w:val="002E2302"/>
    <w:rsid w:val="002F330B"/>
    <w:rsid w:val="002F44BB"/>
    <w:rsid w:val="002F486F"/>
    <w:rsid w:val="002F4CEF"/>
    <w:rsid w:val="002F4E79"/>
    <w:rsid w:val="00304C40"/>
    <w:rsid w:val="003165A5"/>
    <w:rsid w:val="00316BA1"/>
    <w:rsid w:val="00317D31"/>
    <w:rsid w:val="003234DC"/>
    <w:rsid w:val="00323C8F"/>
    <w:rsid w:val="00324F19"/>
    <w:rsid w:val="00325602"/>
    <w:rsid w:val="00325B0B"/>
    <w:rsid w:val="0033016B"/>
    <w:rsid w:val="00333375"/>
    <w:rsid w:val="0033419A"/>
    <w:rsid w:val="003421A4"/>
    <w:rsid w:val="00342E8C"/>
    <w:rsid w:val="00344991"/>
    <w:rsid w:val="003449AB"/>
    <w:rsid w:val="00347EB3"/>
    <w:rsid w:val="00353152"/>
    <w:rsid w:val="00356522"/>
    <w:rsid w:val="00357680"/>
    <w:rsid w:val="003628FA"/>
    <w:rsid w:val="003629A8"/>
    <w:rsid w:val="00363247"/>
    <w:rsid w:val="00363FBA"/>
    <w:rsid w:val="00364C14"/>
    <w:rsid w:val="00365A4D"/>
    <w:rsid w:val="00366C8B"/>
    <w:rsid w:val="00375E9D"/>
    <w:rsid w:val="00377D94"/>
    <w:rsid w:val="003814A2"/>
    <w:rsid w:val="003834FA"/>
    <w:rsid w:val="003868DB"/>
    <w:rsid w:val="00391442"/>
    <w:rsid w:val="00392C70"/>
    <w:rsid w:val="00393DA9"/>
    <w:rsid w:val="00394081"/>
    <w:rsid w:val="003A1CF4"/>
    <w:rsid w:val="003A2693"/>
    <w:rsid w:val="003A5E60"/>
    <w:rsid w:val="003A5E91"/>
    <w:rsid w:val="003B0F06"/>
    <w:rsid w:val="003B1990"/>
    <w:rsid w:val="003B4F83"/>
    <w:rsid w:val="003B692D"/>
    <w:rsid w:val="003B6EC8"/>
    <w:rsid w:val="003C31D3"/>
    <w:rsid w:val="003C401C"/>
    <w:rsid w:val="003C4327"/>
    <w:rsid w:val="003D0379"/>
    <w:rsid w:val="003D3FD5"/>
    <w:rsid w:val="003D5C27"/>
    <w:rsid w:val="003E03D1"/>
    <w:rsid w:val="003E197F"/>
    <w:rsid w:val="003E3AED"/>
    <w:rsid w:val="003E501D"/>
    <w:rsid w:val="003E596E"/>
    <w:rsid w:val="003F2281"/>
    <w:rsid w:val="003F71B9"/>
    <w:rsid w:val="0040150E"/>
    <w:rsid w:val="00404469"/>
    <w:rsid w:val="00405901"/>
    <w:rsid w:val="00412DB2"/>
    <w:rsid w:val="00416D23"/>
    <w:rsid w:val="0041734A"/>
    <w:rsid w:val="004217E9"/>
    <w:rsid w:val="0042186C"/>
    <w:rsid w:val="00422A35"/>
    <w:rsid w:val="00425D8E"/>
    <w:rsid w:val="004302D2"/>
    <w:rsid w:val="004303C9"/>
    <w:rsid w:val="00431313"/>
    <w:rsid w:val="004328A0"/>
    <w:rsid w:val="00432DEF"/>
    <w:rsid w:val="004372E1"/>
    <w:rsid w:val="004405F4"/>
    <w:rsid w:val="00447F57"/>
    <w:rsid w:val="00453A90"/>
    <w:rsid w:val="00453FF7"/>
    <w:rsid w:val="00460AA1"/>
    <w:rsid w:val="004641E1"/>
    <w:rsid w:val="004737A7"/>
    <w:rsid w:val="004744AD"/>
    <w:rsid w:val="00474872"/>
    <w:rsid w:val="00476303"/>
    <w:rsid w:val="00477924"/>
    <w:rsid w:val="00480050"/>
    <w:rsid w:val="004801A4"/>
    <w:rsid w:val="0048371C"/>
    <w:rsid w:val="00483BA4"/>
    <w:rsid w:val="0049070B"/>
    <w:rsid w:val="00491EC4"/>
    <w:rsid w:val="00494A40"/>
    <w:rsid w:val="0049521C"/>
    <w:rsid w:val="004A3B51"/>
    <w:rsid w:val="004A4AB0"/>
    <w:rsid w:val="004A5E60"/>
    <w:rsid w:val="004B04B9"/>
    <w:rsid w:val="004B24F2"/>
    <w:rsid w:val="004C0C20"/>
    <w:rsid w:val="004C14C6"/>
    <w:rsid w:val="004C208E"/>
    <w:rsid w:val="004C3CF4"/>
    <w:rsid w:val="004C42D5"/>
    <w:rsid w:val="004C6301"/>
    <w:rsid w:val="004D1200"/>
    <w:rsid w:val="004D5135"/>
    <w:rsid w:val="004E0643"/>
    <w:rsid w:val="004E4C1C"/>
    <w:rsid w:val="004F3626"/>
    <w:rsid w:val="004F7064"/>
    <w:rsid w:val="0050206B"/>
    <w:rsid w:val="00505E51"/>
    <w:rsid w:val="00513492"/>
    <w:rsid w:val="00513C24"/>
    <w:rsid w:val="00514D0D"/>
    <w:rsid w:val="005152D2"/>
    <w:rsid w:val="005154A2"/>
    <w:rsid w:val="00516452"/>
    <w:rsid w:val="005216F9"/>
    <w:rsid w:val="005266FC"/>
    <w:rsid w:val="00530CF8"/>
    <w:rsid w:val="00537CA1"/>
    <w:rsid w:val="00544D17"/>
    <w:rsid w:val="00544FB1"/>
    <w:rsid w:val="005525C8"/>
    <w:rsid w:val="00562AE3"/>
    <w:rsid w:val="00562FCF"/>
    <w:rsid w:val="005711C4"/>
    <w:rsid w:val="00571FF8"/>
    <w:rsid w:val="00572FFF"/>
    <w:rsid w:val="00573C2B"/>
    <w:rsid w:val="00575DDC"/>
    <w:rsid w:val="00582A6B"/>
    <w:rsid w:val="005860F1"/>
    <w:rsid w:val="0059211D"/>
    <w:rsid w:val="005A21B5"/>
    <w:rsid w:val="005B1A1A"/>
    <w:rsid w:val="005B2217"/>
    <w:rsid w:val="005B2870"/>
    <w:rsid w:val="005B4460"/>
    <w:rsid w:val="005B6860"/>
    <w:rsid w:val="005B7BD7"/>
    <w:rsid w:val="005C0B46"/>
    <w:rsid w:val="005D00A1"/>
    <w:rsid w:val="005D4923"/>
    <w:rsid w:val="005E00F2"/>
    <w:rsid w:val="005E3D50"/>
    <w:rsid w:val="005E4102"/>
    <w:rsid w:val="005E5C23"/>
    <w:rsid w:val="005F0A8B"/>
    <w:rsid w:val="005F25A5"/>
    <w:rsid w:val="005F2881"/>
    <w:rsid w:val="005F29B0"/>
    <w:rsid w:val="005F4050"/>
    <w:rsid w:val="00603252"/>
    <w:rsid w:val="006103F6"/>
    <w:rsid w:val="00611308"/>
    <w:rsid w:val="00613578"/>
    <w:rsid w:val="00615F09"/>
    <w:rsid w:val="006257E7"/>
    <w:rsid w:val="00632832"/>
    <w:rsid w:val="0064097F"/>
    <w:rsid w:val="00640C6C"/>
    <w:rsid w:val="00640CEE"/>
    <w:rsid w:val="0064185E"/>
    <w:rsid w:val="00641A00"/>
    <w:rsid w:val="00645B96"/>
    <w:rsid w:val="00645DF4"/>
    <w:rsid w:val="00647370"/>
    <w:rsid w:val="00650CCA"/>
    <w:rsid w:val="006518D1"/>
    <w:rsid w:val="00652A04"/>
    <w:rsid w:val="00654430"/>
    <w:rsid w:val="00654882"/>
    <w:rsid w:val="00657A83"/>
    <w:rsid w:val="0066205F"/>
    <w:rsid w:val="006621F2"/>
    <w:rsid w:val="0066379C"/>
    <w:rsid w:val="00664659"/>
    <w:rsid w:val="00670008"/>
    <w:rsid w:val="0067187A"/>
    <w:rsid w:val="00671C64"/>
    <w:rsid w:val="00672CDC"/>
    <w:rsid w:val="0067719A"/>
    <w:rsid w:val="00680CF3"/>
    <w:rsid w:val="006820A8"/>
    <w:rsid w:val="006907B0"/>
    <w:rsid w:val="006914F6"/>
    <w:rsid w:val="00693377"/>
    <w:rsid w:val="006A5530"/>
    <w:rsid w:val="006B4AE9"/>
    <w:rsid w:val="006B69C2"/>
    <w:rsid w:val="006C0211"/>
    <w:rsid w:val="006C0806"/>
    <w:rsid w:val="006C4205"/>
    <w:rsid w:val="006C4390"/>
    <w:rsid w:val="006C4E03"/>
    <w:rsid w:val="006C5112"/>
    <w:rsid w:val="006C625E"/>
    <w:rsid w:val="006D60E6"/>
    <w:rsid w:val="006D7F6D"/>
    <w:rsid w:val="006E3670"/>
    <w:rsid w:val="006E60BE"/>
    <w:rsid w:val="006E7107"/>
    <w:rsid w:val="006F2D4D"/>
    <w:rsid w:val="00700EDD"/>
    <w:rsid w:val="00714853"/>
    <w:rsid w:val="00717A1A"/>
    <w:rsid w:val="00722BD2"/>
    <w:rsid w:val="00725713"/>
    <w:rsid w:val="00731D7C"/>
    <w:rsid w:val="0073661D"/>
    <w:rsid w:val="0074414C"/>
    <w:rsid w:val="0074592F"/>
    <w:rsid w:val="007513DD"/>
    <w:rsid w:val="007543FC"/>
    <w:rsid w:val="007562F1"/>
    <w:rsid w:val="007650D3"/>
    <w:rsid w:val="00770087"/>
    <w:rsid w:val="007703D3"/>
    <w:rsid w:val="00772802"/>
    <w:rsid w:val="00777BF4"/>
    <w:rsid w:val="0078118A"/>
    <w:rsid w:val="00782877"/>
    <w:rsid w:val="00782C09"/>
    <w:rsid w:val="00790B56"/>
    <w:rsid w:val="007A0995"/>
    <w:rsid w:val="007A236D"/>
    <w:rsid w:val="007A4E84"/>
    <w:rsid w:val="007B0613"/>
    <w:rsid w:val="007B1E78"/>
    <w:rsid w:val="007B587A"/>
    <w:rsid w:val="007C35D2"/>
    <w:rsid w:val="007C591A"/>
    <w:rsid w:val="007C7DCA"/>
    <w:rsid w:val="007D5980"/>
    <w:rsid w:val="007E3AC8"/>
    <w:rsid w:val="007E53CC"/>
    <w:rsid w:val="007E566F"/>
    <w:rsid w:val="007F1976"/>
    <w:rsid w:val="007F4EBE"/>
    <w:rsid w:val="007F57B9"/>
    <w:rsid w:val="007F64DD"/>
    <w:rsid w:val="00801922"/>
    <w:rsid w:val="00801E5B"/>
    <w:rsid w:val="008022A7"/>
    <w:rsid w:val="00802E0F"/>
    <w:rsid w:val="00805014"/>
    <w:rsid w:val="00805B6F"/>
    <w:rsid w:val="00813707"/>
    <w:rsid w:val="0081661C"/>
    <w:rsid w:val="008214B7"/>
    <w:rsid w:val="008218C9"/>
    <w:rsid w:val="0082288D"/>
    <w:rsid w:val="00823A34"/>
    <w:rsid w:val="00824A53"/>
    <w:rsid w:val="0083231A"/>
    <w:rsid w:val="00833B5C"/>
    <w:rsid w:val="00837297"/>
    <w:rsid w:val="008424E9"/>
    <w:rsid w:val="00842C92"/>
    <w:rsid w:val="0084440C"/>
    <w:rsid w:val="00845128"/>
    <w:rsid w:val="0085434F"/>
    <w:rsid w:val="008631FB"/>
    <w:rsid w:val="00866E82"/>
    <w:rsid w:val="00871A87"/>
    <w:rsid w:val="00872F26"/>
    <w:rsid w:val="00873E1D"/>
    <w:rsid w:val="0088469A"/>
    <w:rsid w:val="00884EA6"/>
    <w:rsid w:val="008865AA"/>
    <w:rsid w:val="00890338"/>
    <w:rsid w:val="00893866"/>
    <w:rsid w:val="00893D92"/>
    <w:rsid w:val="008A0067"/>
    <w:rsid w:val="008A20B5"/>
    <w:rsid w:val="008B0229"/>
    <w:rsid w:val="008B1743"/>
    <w:rsid w:val="008B3642"/>
    <w:rsid w:val="008B4BC3"/>
    <w:rsid w:val="008B637E"/>
    <w:rsid w:val="008B704B"/>
    <w:rsid w:val="008C230C"/>
    <w:rsid w:val="008D0FC1"/>
    <w:rsid w:val="008D1784"/>
    <w:rsid w:val="008D2463"/>
    <w:rsid w:val="008D2A61"/>
    <w:rsid w:val="008D4FAA"/>
    <w:rsid w:val="008D56F4"/>
    <w:rsid w:val="008D77B8"/>
    <w:rsid w:val="008E064F"/>
    <w:rsid w:val="008E22D0"/>
    <w:rsid w:val="008E3D68"/>
    <w:rsid w:val="008F3402"/>
    <w:rsid w:val="008F74F7"/>
    <w:rsid w:val="00903E42"/>
    <w:rsid w:val="00904EFE"/>
    <w:rsid w:val="009073EE"/>
    <w:rsid w:val="00907568"/>
    <w:rsid w:val="00907823"/>
    <w:rsid w:val="00907C8D"/>
    <w:rsid w:val="009111FC"/>
    <w:rsid w:val="00925395"/>
    <w:rsid w:val="00935187"/>
    <w:rsid w:val="00955CB6"/>
    <w:rsid w:val="009605F1"/>
    <w:rsid w:val="00963810"/>
    <w:rsid w:val="009649B8"/>
    <w:rsid w:val="00964A2F"/>
    <w:rsid w:val="00966387"/>
    <w:rsid w:val="00966DE2"/>
    <w:rsid w:val="0096759B"/>
    <w:rsid w:val="0097080D"/>
    <w:rsid w:val="0097300F"/>
    <w:rsid w:val="00973312"/>
    <w:rsid w:val="00974A73"/>
    <w:rsid w:val="00976D3C"/>
    <w:rsid w:val="009830EF"/>
    <w:rsid w:val="00983CDB"/>
    <w:rsid w:val="0098420B"/>
    <w:rsid w:val="00984AC7"/>
    <w:rsid w:val="00984B6E"/>
    <w:rsid w:val="009942A4"/>
    <w:rsid w:val="00995F5E"/>
    <w:rsid w:val="009A414E"/>
    <w:rsid w:val="009A7F80"/>
    <w:rsid w:val="009B0DBF"/>
    <w:rsid w:val="009B2371"/>
    <w:rsid w:val="009B2E3B"/>
    <w:rsid w:val="009B42F6"/>
    <w:rsid w:val="009B52AF"/>
    <w:rsid w:val="009C153A"/>
    <w:rsid w:val="009C7187"/>
    <w:rsid w:val="009D01FC"/>
    <w:rsid w:val="009D10B7"/>
    <w:rsid w:val="009D3459"/>
    <w:rsid w:val="009D44FD"/>
    <w:rsid w:val="009E1EC6"/>
    <w:rsid w:val="009E401B"/>
    <w:rsid w:val="009E7776"/>
    <w:rsid w:val="009F2E51"/>
    <w:rsid w:val="00A0190E"/>
    <w:rsid w:val="00A04E1B"/>
    <w:rsid w:val="00A05339"/>
    <w:rsid w:val="00A07A30"/>
    <w:rsid w:val="00A15618"/>
    <w:rsid w:val="00A21421"/>
    <w:rsid w:val="00A2145B"/>
    <w:rsid w:val="00A22E6B"/>
    <w:rsid w:val="00A24101"/>
    <w:rsid w:val="00A24E02"/>
    <w:rsid w:val="00A260CF"/>
    <w:rsid w:val="00A336AA"/>
    <w:rsid w:val="00A34256"/>
    <w:rsid w:val="00A379D5"/>
    <w:rsid w:val="00A50ED0"/>
    <w:rsid w:val="00A56E60"/>
    <w:rsid w:val="00A62347"/>
    <w:rsid w:val="00A71EDA"/>
    <w:rsid w:val="00A729C6"/>
    <w:rsid w:val="00A73888"/>
    <w:rsid w:val="00A74E4C"/>
    <w:rsid w:val="00A7537C"/>
    <w:rsid w:val="00A857C4"/>
    <w:rsid w:val="00A87383"/>
    <w:rsid w:val="00A925F1"/>
    <w:rsid w:val="00AA0422"/>
    <w:rsid w:val="00AA7024"/>
    <w:rsid w:val="00AB2F28"/>
    <w:rsid w:val="00AC0301"/>
    <w:rsid w:val="00AC3525"/>
    <w:rsid w:val="00AC4659"/>
    <w:rsid w:val="00AC4A6F"/>
    <w:rsid w:val="00AC6B73"/>
    <w:rsid w:val="00AC6D25"/>
    <w:rsid w:val="00AC7268"/>
    <w:rsid w:val="00AE52C9"/>
    <w:rsid w:val="00AF0FE7"/>
    <w:rsid w:val="00AF43FA"/>
    <w:rsid w:val="00AF5DAF"/>
    <w:rsid w:val="00B01793"/>
    <w:rsid w:val="00B01AED"/>
    <w:rsid w:val="00B041EC"/>
    <w:rsid w:val="00B04B34"/>
    <w:rsid w:val="00B066CE"/>
    <w:rsid w:val="00B07042"/>
    <w:rsid w:val="00B07D62"/>
    <w:rsid w:val="00B168F8"/>
    <w:rsid w:val="00B17943"/>
    <w:rsid w:val="00B17E07"/>
    <w:rsid w:val="00B21B50"/>
    <w:rsid w:val="00B23272"/>
    <w:rsid w:val="00B23F41"/>
    <w:rsid w:val="00B306C1"/>
    <w:rsid w:val="00B30AF4"/>
    <w:rsid w:val="00B34837"/>
    <w:rsid w:val="00B44E28"/>
    <w:rsid w:val="00B469E9"/>
    <w:rsid w:val="00B5772D"/>
    <w:rsid w:val="00B61DE6"/>
    <w:rsid w:val="00B62F5E"/>
    <w:rsid w:val="00B66205"/>
    <w:rsid w:val="00B80B67"/>
    <w:rsid w:val="00B834B9"/>
    <w:rsid w:val="00B84737"/>
    <w:rsid w:val="00B87A39"/>
    <w:rsid w:val="00B901E8"/>
    <w:rsid w:val="00B936C4"/>
    <w:rsid w:val="00BA203D"/>
    <w:rsid w:val="00BB294A"/>
    <w:rsid w:val="00BB3736"/>
    <w:rsid w:val="00BB566E"/>
    <w:rsid w:val="00BC0105"/>
    <w:rsid w:val="00BC1BD0"/>
    <w:rsid w:val="00BC2D47"/>
    <w:rsid w:val="00BC3593"/>
    <w:rsid w:val="00BC5E87"/>
    <w:rsid w:val="00BD2110"/>
    <w:rsid w:val="00BD2DBA"/>
    <w:rsid w:val="00BD7563"/>
    <w:rsid w:val="00BF2DF2"/>
    <w:rsid w:val="00BF52D5"/>
    <w:rsid w:val="00BF5429"/>
    <w:rsid w:val="00C00091"/>
    <w:rsid w:val="00C003FE"/>
    <w:rsid w:val="00C03688"/>
    <w:rsid w:val="00C0609B"/>
    <w:rsid w:val="00C111FC"/>
    <w:rsid w:val="00C12708"/>
    <w:rsid w:val="00C13C5D"/>
    <w:rsid w:val="00C15AF6"/>
    <w:rsid w:val="00C21316"/>
    <w:rsid w:val="00C21DD6"/>
    <w:rsid w:val="00C2730B"/>
    <w:rsid w:val="00C27644"/>
    <w:rsid w:val="00C30156"/>
    <w:rsid w:val="00C31A89"/>
    <w:rsid w:val="00C33E65"/>
    <w:rsid w:val="00C35C6A"/>
    <w:rsid w:val="00C43F34"/>
    <w:rsid w:val="00C4681D"/>
    <w:rsid w:val="00C50413"/>
    <w:rsid w:val="00C538E4"/>
    <w:rsid w:val="00C54907"/>
    <w:rsid w:val="00C55EE3"/>
    <w:rsid w:val="00C560BE"/>
    <w:rsid w:val="00C575E6"/>
    <w:rsid w:val="00C60A50"/>
    <w:rsid w:val="00C63900"/>
    <w:rsid w:val="00C63F29"/>
    <w:rsid w:val="00C772A0"/>
    <w:rsid w:val="00C81106"/>
    <w:rsid w:val="00C86CEE"/>
    <w:rsid w:val="00CA26CB"/>
    <w:rsid w:val="00CA4B7D"/>
    <w:rsid w:val="00CA5307"/>
    <w:rsid w:val="00CB0C26"/>
    <w:rsid w:val="00CB1658"/>
    <w:rsid w:val="00CB3972"/>
    <w:rsid w:val="00CB68ED"/>
    <w:rsid w:val="00CC0A65"/>
    <w:rsid w:val="00CC4D1F"/>
    <w:rsid w:val="00CD1033"/>
    <w:rsid w:val="00CD164B"/>
    <w:rsid w:val="00CD54E1"/>
    <w:rsid w:val="00CD5C17"/>
    <w:rsid w:val="00CD6FF0"/>
    <w:rsid w:val="00CE298A"/>
    <w:rsid w:val="00CE438D"/>
    <w:rsid w:val="00CE449E"/>
    <w:rsid w:val="00CF03DC"/>
    <w:rsid w:val="00CF1D2F"/>
    <w:rsid w:val="00CF5942"/>
    <w:rsid w:val="00CF623C"/>
    <w:rsid w:val="00CF6BBD"/>
    <w:rsid w:val="00CF726B"/>
    <w:rsid w:val="00D016B8"/>
    <w:rsid w:val="00D02669"/>
    <w:rsid w:val="00D03FF3"/>
    <w:rsid w:val="00D047F7"/>
    <w:rsid w:val="00D05645"/>
    <w:rsid w:val="00D075DC"/>
    <w:rsid w:val="00D122B9"/>
    <w:rsid w:val="00D12946"/>
    <w:rsid w:val="00D140E9"/>
    <w:rsid w:val="00D15B70"/>
    <w:rsid w:val="00D21743"/>
    <w:rsid w:val="00D26314"/>
    <w:rsid w:val="00D301E4"/>
    <w:rsid w:val="00D33513"/>
    <w:rsid w:val="00D3753F"/>
    <w:rsid w:val="00D406C6"/>
    <w:rsid w:val="00D43D84"/>
    <w:rsid w:val="00D45570"/>
    <w:rsid w:val="00D46697"/>
    <w:rsid w:val="00D46DE4"/>
    <w:rsid w:val="00D513E5"/>
    <w:rsid w:val="00D530D9"/>
    <w:rsid w:val="00D537EA"/>
    <w:rsid w:val="00D55B4C"/>
    <w:rsid w:val="00D60E6F"/>
    <w:rsid w:val="00D62E55"/>
    <w:rsid w:val="00D64597"/>
    <w:rsid w:val="00D662DC"/>
    <w:rsid w:val="00D71B7B"/>
    <w:rsid w:val="00D722B1"/>
    <w:rsid w:val="00D72E08"/>
    <w:rsid w:val="00D74B65"/>
    <w:rsid w:val="00D8074A"/>
    <w:rsid w:val="00D82482"/>
    <w:rsid w:val="00D85C24"/>
    <w:rsid w:val="00D864F1"/>
    <w:rsid w:val="00D90551"/>
    <w:rsid w:val="00D92AAD"/>
    <w:rsid w:val="00D92EB8"/>
    <w:rsid w:val="00D97C3E"/>
    <w:rsid w:val="00DA3E90"/>
    <w:rsid w:val="00DA4338"/>
    <w:rsid w:val="00DA45E9"/>
    <w:rsid w:val="00DA69CF"/>
    <w:rsid w:val="00DA72A5"/>
    <w:rsid w:val="00DB2114"/>
    <w:rsid w:val="00DB466C"/>
    <w:rsid w:val="00DC1852"/>
    <w:rsid w:val="00DC202A"/>
    <w:rsid w:val="00DC23BD"/>
    <w:rsid w:val="00DC2ED6"/>
    <w:rsid w:val="00DC3888"/>
    <w:rsid w:val="00DC4C62"/>
    <w:rsid w:val="00DD07D0"/>
    <w:rsid w:val="00DD29DA"/>
    <w:rsid w:val="00DE5990"/>
    <w:rsid w:val="00DE6B1D"/>
    <w:rsid w:val="00DF1808"/>
    <w:rsid w:val="00DF3069"/>
    <w:rsid w:val="00DF4E82"/>
    <w:rsid w:val="00DF69F1"/>
    <w:rsid w:val="00E00847"/>
    <w:rsid w:val="00E00D0B"/>
    <w:rsid w:val="00E0254A"/>
    <w:rsid w:val="00E06510"/>
    <w:rsid w:val="00E212A5"/>
    <w:rsid w:val="00E240EE"/>
    <w:rsid w:val="00E24B6D"/>
    <w:rsid w:val="00E25170"/>
    <w:rsid w:val="00E27A78"/>
    <w:rsid w:val="00E3234D"/>
    <w:rsid w:val="00E339DD"/>
    <w:rsid w:val="00E36C47"/>
    <w:rsid w:val="00E36F9A"/>
    <w:rsid w:val="00E37479"/>
    <w:rsid w:val="00E437E9"/>
    <w:rsid w:val="00E45A52"/>
    <w:rsid w:val="00E470AE"/>
    <w:rsid w:val="00E47A94"/>
    <w:rsid w:val="00E53F94"/>
    <w:rsid w:val="00E60A0F"/>
    <w:rsid w:val="00E63E7C"/>
    <w:rsid w:val="00E649E7"/>
    <w:rsid w:val="00E6603D"/>
    <w:rsid w:val="00E677B4"/>
    <w:rsid w:val="00E677EF"/>
    <w:rsid w:val="00E70CBF"/>
    <w:rsid w:val="00E734E2"/>
    <w:rsid w:val="00E7594D"/>
    <w:rsid w:val="00E77CAC"/>
    <w:rsid w:val="00E8043C"/>
    <w:rsid w:val="00E80908"/>
    <w:rsid w:val="00E836DC"/>
    <w:rsid w:val="00E871F5"/>
    <w:rsid w:val="00E9426E"/>
    <w:rsid w:val="00EA4AE2"/>
    <w:rsid w:val="00EB1E04"/>
    <w:rsid w:val="00EB2B19"/>
    <w:rsid w:val="00EB2FB6"/>
    <w:rsid w:val="00EB2FC6"/>
    <w:rsid w:val="00EB45F0"/>
    <w:rsid w:val="00EB6DDA"/>
    <w:rsid w:val="00EC2C57"/>
    <w:rsid w:val="00EC59C3"/>
    <w:rsid w:val="00EC5E0C"/>
    <w:rsid w:val="00EC60E0"/>
    <w:rsid w:val="00EC6742"/>
    <w:rsid w:val="00EE141E"/>
    <w:rsid w:val="00EE3348"/>
    <w:rsid w:val="00EE4617"/>
    <w:rsid w:val="00EE67AF"/>
    <w:rsid w:val="00EF3E86"/>
    <w:rsid w:val="00EF41C9"/>
    <w:rsid w:val="00EF75DB"/>
    <w:rsid w:val="00F02E87"/>
    <w:rsid w:val="00F041C7"/>
    <w:rsid w:val="00F07084"/>
    <w:rsid w:val="00F11A16"/>
    <w:rsid w:val="00F17FA8"/>
    <w:rsid w:val="00F2082D"/>
    <w:rsid w:val="00F21E71"/>
    <w:rsid w:val="00F2753D"/>
    <w:rsid w:val="00F30026"/>
    <w:rsid w:val="00F32DC1"/>
    <w:rsid w:val="00F408B1"/>
    <w:rsid w:val="00F41EB9"/>
    <w:rsid w:val="00F44A96"/>
    <w:rsid w:val="00F470C9"/>
    <w:rsid w:val="00F47F1B"/>
    <w:rsid w:val="00F52151"/>
    <w:rsid w:val="00F56CA0"/>
    <w:rsid w:val="00F61697"/>
    <w:rsid w:val="00F73DCD"/>
    <w:rsid w:val="00F759EA"/>
    <w:rsid w:val="00F75CDF"/>
    <w:rsid w:val="00F8263B"/>
    <w:rsid w:val="00F83395"/>
    <w:rsid w:val="00F85F94"/>
    <w:rsid w:val="00FA747F"/>
    <w:rsid w:val="00FB238F"/>
    <w:rsid w:val="00FC282F"/>
    <w:rsid w:val="00FC2BEC"/>
    <w:rsid w:val="00FC6352"/>
    <w:rsid w:val="00FD2F76"/>
    <w:rsid w:val="00FE0944"/>
    <w:rsid w:val="00FE3535"/>
    <w:rsid w:val="00FF036D"/>
    <w:rsid w:val="00FF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B7"/>
  </w:style>
  <w:style w:type="paragraph" w:styleId="Heading1">
    <w:name w:val="heading 1"/>
    <w:basedOn w:val="Normal"/>
    <w:next w:val="Normal"/>
    <w:link w:val="Heading1Char"/>
    <w:uiPriority w:val="9"/>
    <w:qFormat/>
    <w:rsid w:val="00193A1D"/>
    <w:pPr>
      <w:keepNext/>
      <w:keepLines/>
      <w:numPr>
        <w:numId w:val="7"/>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8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78"/>
    <w:pPr>
      <w:ind w:left="720"/>
      <w:contextualSpacing/>
    </w:pPr>
  </w:style>
  <w:style w:type="character" w:customStyle="1" w:styleId="Heading1Char">
    <w:name w:val="Heading 1 Char"/>
    <w:basedOn w:val="DefaultParagraphFont"/>
    <w:link w:val="Heading1"/>
    <w:uiPriority w:val="9"/>
    <w:rsid w:val="00193A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B6"/>
    <w:rPr>
      <w:rFonts w:ascii="Tahoma" w:hAnsi="Tahoma" w:cs="Tahoma"/>
      <w:sz w:val="16"/>
      <w:szCs w:val="16"/>
    </w:rPr>
  </w:style>
  <w:style w:type="character" w:styleId="Hyperlink">
    <w:name w:val="Hyperlink"/>
    <w:basedOn w:val="DefaultParagraphFont"/>
    <w:unhideWhenUsed/>
    <w:rsid w:val="001569CE"/>
    <w:rPr>
      <w:color w:val="0000FF" w:themeColor="hyperlink"/>
      <w:u w:val="single"/>
    </w:rPr>
  </w:style>
  <w:style w:type="paragraph" w:styleId="PlainText">
    <w:name w:val="Plain Text"/>
    <w:basedOn w:val="Normal"/>
    <w:link w:val="PlainTextChar"/>
    <w:uiPriority w:val="99"/>
    <w:unhideWhenUsed/>
    <w:rsid w:val="00B901E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901E8"/>
    <w:rPr>
      <w:rFonts w:ascii="Calibri" w:eastAsiaTheme="minorHAnsi" w:hAnsi="Calibri"/>
      <w:szCs w:val="21"/>
    </w:rPr>
  </w:style>
  <w:style w:type="paragraph" w:styleId="ListBullet2">
    <w:name w:val="List Bullet 2"/>
    <w:basedOn w:val="Normal"/>
    <w:uiPriority w:val="99"/>
    <w:unhideWhenUsed/>
    <w:rsid w:val="000C0D32"/>
    <w:pPr>
      <w:numPr>
        <w:numId w:val="2"/>
      </w:numPr>
      <w:contextualSpacing/>
    </w:pPr>
  </w:style>
  <w:style w:type="character" w:customStyle="1" w:styleId="Heading2Char">
    <w:name w:val="Heading 2 Char"/>
    <w:basedOn w:val="DefaultParagraphFont"/>
    <w:link w:val="Heading2"/>
    <w:uiPriority w:val="9"/>
    <w:rsid w:val="00D662D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A45E9"/>
    <w:rPr>
      <w:sz w:val="16"/>
      <w:szCs w:val="16"/>
    </w:rPr>
  </w:style>
  <w:style w:type="paragraph" w:styleId="CommentText">
    <w:name w:val="annotation text"/>
    <w:basedOn w:val="Normal"/>
    <w:link w:val="CommentTextChar"/>
    <w:uiPriority w:val="99"/>
    <w:semiHidden/>
    <w:unhideWhenUsed/>
    <w:rsid w:val="00DA45E9"/>
    <w:pPr>
      <w:spacing w:line="240" w:lineRule="auto"/>
    </w:pPr>
    <w:rPr>
      <w:sz w:val="20"/>
      <w:szCs w:val="20"/>
    </w:rPr>
  </w:style>
  <w:style w:type="character" w:customStyle="1" w:styleId="CommentTextChar">
    <w:name w:val="Comment Text Char"/>
    <w:basedOn w:val="DefaultParagraphFont"/>
    <w:link w:val="CommentText"/>
    <w:uiPriority w:val="99"/>
    <w:semiHidden/>
    <w:rsid w:val="00DA45E9"/>
    <w:rPr>
      <w:sz w:val="20"/>
      <w:szCs w:val="20"/>
    </w:rPr>
  </w:style>
  <w:style w:type="paragraph" w:styleId="CommentSubject">
    <w:name w:val="annotation subject"/>
    <w:basedOn w:val="CommentText"/>
    <w:next w:val="CommentText"/>
    <w:link w:val="CommentSubjectChar"/>
    <w:uiPriority w:val="99"/>
    <w:semiHidden/>
    <w:unhideWhenUsed/>
    <w:rsid w:val="00DA45E9"/>
    <w:rPr>
      <w:b/>
      <w:bCs/>
    </w:rPr>
  </w:style>
  <w:style w:type="character" w:customStyle="1" w:styleId="CommentSubjectChar">
    <w:name w:val="Comment Subject Char"/>
    <w:basedOn w:val="CommentTextChar"/>
    <w:link w:val="CommentSubject"/>
    <w:uiPriority w:val="99"/>
    <w:semiHidden/>
    <w:rsid w:val="00DA45E9"/>
    <w:rPr>
      <w:b/>
      <w:bCs/>
      <w:sz w:val="20"/>
      <w:szCs w:val="20"/>
    </w:rPr>
  </w:style>
  <w:style w:type="paragraph" w:styleId="Caption">
    <w:name w:val="caption"/>
    <w:basedOn w:val="Normal"/>
    <w:next w:val="Normal"/>
    <w:qFormat/>
    <w:rsid w:val="00015B29"/>
    <w:pPr>
      <w:spacing w:after="0" w:line="240" w:lineRule="auto"/>
    </w:pPr>
    <w:rPr>
      <w:rFonts w:ascii="Times New Roman" w:eastAsia="Times New Roman" w:hAnsi="Times New Roman" w:cs="Times New Roman"/>
      <w:b/>
      <w:bCs/>
      <w:sz w:val="20"/>
      <w:szCs w:val="20"/>
    </w:rPr>
  </w:style>
  <w:style w:type="paragraph" w:styleId="ListNumber2">
    <w:name w:val="List Number 2"/>
    <w:basedOn w:val="Normal"/>
    <w:uiPriority w:val="99"/>
    <w:unhideWhenUsed/>
    <w:rsid w:val="00CE298A"/>
    <w:pPr>
      <w:numPr>
        <w:numId w:val="4"/>
      </w:numPr>
      <w:contextualSpacing/>
    </w:pPr>
  </w:style>
  <w:style w:type="character" w:customStyle="1" w:styleId="Heading3Char">
    <w:name w:val="Heading 3 Char"/>
    <w:basedOn w:val="DefaultParagraphFont"/>
    <w:link w:val="Heading3"/>
    <w:uiPriority w:val="9"/>
    <w:rsid w:val="0063283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00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CD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5B70"/>
    <w:rPr>
      <w:i/>
      <w:iCs/>
    </w:rPr>
  </w:style>
  <w:style w:type="paragraph" w:styleId="FootnoteText">
    <w:name w:val="footnote text"/>
    <w:basedOn w:val="Normal"/>
    <w:link w:val="FootnoteTextChar"/>
    <w:uiPriority w:val="99"/>
    <w:semiHidden/>
    <w:unhideWhenUsed/>
    <w:rsid w:val="0011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4F1"/>
    <w:rPr>
      <w:sz w:val="20"/>
      <w:szCs w:val="20"/>
    </w:rPr>
  </w:style>
  <w:style w:type="character" w:styleId="FootnoteReference">
    <w:name w:val="footnote reference"/>
    <w:basedOn w:val="DefaultParagraphFont"/>
    <w:uiPriority w:val="99"/>
    <w:semiHidden/>
    <w:unhideWhenUsed/>
    <w:rsid w:val="001144F1"/>
    <w:rPr>
      <w:vertAlign w:val="superscript"/>
    </w:rPr>
  </w:style>
  <w:style w:type="paragraph" w:styleId="Header">
    <w:name w:val="header"/>
    <w:basedOn w:val="Normal"/>
    <w:link w:val="HeaderChar"/>
    <w:uiPriority w:val="99"/>
    <w:semiHidden/>
    <w:unhideWhenUsed/>
    <w:rsid w:val="00114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4F1"/>
  </w:style>
  <w:style w:type="paragraph" w:styleId="Footer">
    <w:name w:val="footer"/>
    <w:basedOn w:val="Normal"/>
    <w:link w:val="FooterChar"/>
    <w:uiPriority w:val="99"/>
    <w:unhideWhenUsed/>
    <w:rsid w:val="0011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B7"/>
  </w:style>
  <w:style w:type="paragraph" w:styleId="Heading1">
    <w:name w:val="heading 1"/>
    <w:basedOn w:val="Normal"/>
    <w:next w:val="Normal"/>
    <w:link w:val="Heading1Char"/>
    <w:uiPriority w:val="9"/>
    <w:qFormat/>
    <w:rsid w:val="00193A1D"/>
    <w:pPr>
      <w:keepNext/>
      <w:keepLines/>
      <w:numPr>
        <w:numId w:val="7"/>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8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78"/>
    <w:pPr>
      <w:ind w:left="720"/>
      <w:contextualSpacing/>
    </w:pPr>
  </w:style>
  <w:style w:type="character" w:customStyle="1" w:styleId="Heading1Char">
    <w:name w:val="Heading 1 Char"/>
    <w:basedOn w:val="DefaultParagraphFont"/>
    <w:link w:val="Heading1"/>
    <w:uiPriority w:val="9"/>
    <w:rsid w:val="00193A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B6"/>
    <w:rPr>
      <w:rFonts w:ascii="Tahoma" w:hAnsi="Tahoma" w:cs="Tahoma"/>
      <w:sz w:val="16"/>
      <w:szCs w:val="16"/>
    </w:rPr>
  </w:style>
  <w:style w:type="character" w:styleId="Hyperlink">
    <w:name w:val="Hyperlink"/>
    <w:basedOn w:val="DefaultParagraphFont"/>
    <w:unhideWhenUsed/>
    <w:rsid w:val="001569CE"/>
    <w:rPr>
      <w:color w:val="0000FF" w:themeColor="hyperlink"/>
      <w:u w:val="single"/>
    </w:rPr>
  </w:style>
  <w:style w:type="paragraph" w:styleId="PlainText">
    <w:name w:val="Plain Text"/>
    <w:basedOn w:val="Normal"/>
    <w:link w:val="PlainTextChar"/>
    <w:uiPriority w:val="99"/>
    <w:unhideWhenUsed/>
    <w:rsid w:val="00B901E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901E8"/>
    <w:rPr>
      <w:rFonts w:ascii="Calibri" w:eastAsiaTheme="minorHAnsi" w:hAnsi="Calibri"/>
      <w:szCs w:val="21"/>
    </w:rPr>
  </w:style>
  <w:style w:type="paragraph" w:styleId="ListBullet2">
    <w:name w:val="List Bullet 2"/>
    <w:basedOn w:val="Normal"/>
    <w:uiPriority w:val="99"/>
    <w:unhideWhenUsed/>
    <w:rsid w:val="000C0D32"/>
    <w:pPr>
      <w:numPr>
        <w:numId w:val="2"/>
      </w:numPr>
      <w:contextualSpacing/>
    </w:pPr>
  </w:style>
  <w:style w:type="character" w:customStyle="1" w:styleId="Heading2Char">
    <w:name w:val="Heading 2 Char"/>
    <w:basedOn w:val="DefaultParagraphFont"/>
    <w:link w:val="Heading2"/>
    <w:uiPriority w:val="9"/>
    <w:rsid w:val="00D662D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A45E9"/>
    <w:rPr>
      <w:sz w:val="16"/>
      <w:szCs w:val="16"/>
    </w:rPr>
  </w:style>
  <w:style w:type="paragraph" w:styleId="CommentText">
    <w:name w:val="annotation text"/>
    <w:basedOn w:val="Normal"/>
    <w:link w:val="CommentTextChar"/>
    <w:uiPriority w:val="99"/>
    <w:semiHidden/>
    <w:unhideWhenUsed/>
    <w:rsid w:val="00DA45E9"/>
    <w:pPr>
      <w:spacing w:line="240" w:lineRule="auto"/>
    </w:pPr>
    <w:rPr>
      <w:sz w:val="20"/>
      <w:szCs w:val="20"/>
    </w:rPr>
  </w:style>
  <w:style w:type="character" w:customStyle="1" w:styleId="CommentTextChar">
    <w:name w:val="Comment Text Char"/>
    <w:basedOn w:val="DefaultParagraphFont"/>
    <w:link w:val="CommentText"/>
    <w:uiPriority w:val="99"/>
    <w:semiHidden/>
    <w:rsid w:val="00DA45E9"/>
    <w:rPr>
      <w:sz w:val="20"/>
      <w:szCs w:val="20"/>
    </w:rPr>
  </w:style>
  <w:style w:type="paragraph" w:styleId="CommentSubject">
    <w:name w:val="annotation subject"/>
    <w:basedOn w:val="CommentText"/>
    <w:next w:val="CommentText"/>
    <w:link w:val="CommentSubjectChar"/>
    <w:uiPriority w:val="99"/>
    <w:semiHidden/>
    <w:unhideWhenUsed/>
    <w:rsid w:val="00DA45E9"/>
    <w:rPr>
      <w:b/>
      <w:bCs/>
    </w:rPr>
  </w:style>
  <w:style w:type="character" w:customStyle="1" w:styleId="CommentSubjectChar">
    <w:name w:val="Comment Subject Char"/>
    <w:basedOn w:val="CommentTextChar"/>
    <w:link w:val="CommentSubject"/>
    <w:uiPriority w:val="99"/>
    <w:semiHidden/>
    <w:rsid w:val="00DA45E9"/>
    <w:rPr>
      <w:b/>
      <w:bCs/>
      <w:sz w:val="20"/>
      <w:szCs w:val="20"/>
    </w:rPr>
  </w:style>
  <w:style w:type="paragraph" w:styleId="Caption">
    <w:name w:val="caption"/>
    <w:basedOn w:val="Normal"/>
    <w:next w:val="Normal"/>
    <w:qFormat/>
    <w:rsid w:val="00015B29"/>
    <w:pPr>
      <w:spacing w:after="0" w:line="240" w:lineRule="auto"/>
    </w:pPr>
    <w:rPr>
      <w:rFonts w:ascii="Times New Roman" w:eastAsia="Times New Roman" w:hAnsi="Times New Roman" w:cs="Times New Roman"/>
      <w:b/>
      <w:bCs/>
      <w:sz w:val="20"/>
      <w:szCs w:val="20"/>
    </w:rPr>
  </w:style>
  <w:style w:type="paragraph" w:styleId="ListNumber2">
    <w:name w:val="List Number 2"/>
    <w:basedOn w:val="Normal"/>
    <w:uiPriority w:val="99"/>
    <w:unhideWhenUsed/>
    <w:rsid w:val="00CE298A"/>
    <w:pPr>
      <w:numPr>
        <w:numId w:val="4"/>
      </w:numPr>
      <w:contextualSpacing/>
    </w:pPr>
  </w:style>
  <w:style w:type="character" w:customStyle="1" w:styleId="Heading3Char">
    <w:name w:val="Heading 3 Char"/>
    <w:basedOn w:val="DefaultParagraphFont"/>
    <w:link w:val="Heading3"/>
    <w:uiPriority w:val="9"/>
    <w:rsid w:val="0063283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00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CD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5B70"/>
    <w:rPr>
      <w:i/>
      <w:iCs/>
    </w:rPr>
  </w:style>
</w:styles>
</file>

<file path=word/webSettings.xml><?xml version="1.0" encoding="utf-8"?>
<w:webSettings xmlns:r="http://schemas.openxmlformats.org/officeDocument/2006/relationships" xmlns:w="http://schemas.openxmlformats.org/wordprocessingml/2006/main">
  <w:divs>
    <w:div w:id="656110317">
      <w:bodyDiv w:val="1"/>
      <w:marLeft w:val="0"/>
      <w:marRight w:val="0"/>
      <w:marTop w:val="0"/>
      <w:marBottom w:val="0"/>
      <w:divBdr>
        <w:top w:val="none" w:sz="0" w:space="0" w:color="auto"/>
        <w:left w:val="none" w:sz="0" w:space="0" w:color="auto"/>
        <w:bottom w:val="none" w:sz="0" w:space="0" w:color="auto"/>
        <w:right w:val="none" w:sz="0" w:space="0" w:color="auto"/>
      </w:divBdr>
    </w:div>
    <w:div w:id="756287425">
      <w:bodyDiv w:val="1"/>
      <w:marLeft w:val="0"/>
      <w:marRight w:val="0"/>
      <w:marTop w:val="0"/>
      <w:marBottom w:val="0"/>
      <w:divBdr>
        <w:top w:val="none" w:sz="0" w:space="0" w:color="auto"/>
        <w:left w:val="none" w:sz="0" w:space="0" w:color="auto"/>
        <w:bottom w:val="none" w:sz="0" w:space="0" w:color="auto"/>
        <w:right w:val="none" w:sz="0" w:space="0" w:color="auto"/>
      </w:divBdr>
      <w:divsChild>
        <w:div w:id="418983820">
          <w:marLeft w:val="0"/>
          <w:marRight w:val="0"/>
          <w:marTop w:val="0"/>
          <w:marBottom w:val="0"/>
          <w:divBdr>
            <w:top w:val="none" w:sz="0" w:space="0" w:color="auto"/>
            <w:left w:val="none" w:sz="0" w:space="0" w:color="auto"/>
            <w:bottom w:val="none" w:sz="0" w:space="0" w:color="auto"/>
            <w:right w:val="none" w:sz="0" w:space="0" w:color="auto"/>
          </w:divBdr>
          <w:divsChild>
            <w:div w:id="19858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995">
      <w:bodyDiv w:val="1"/>
      <w:marLeft w:val="0"/>
      <w:marRight w:val="0"/>
      <w:marTop w:val="0"/>
      <w:marBottom w:val="0"/>
      <w:divBdr>
        <w:top w:val="none" w:sz="0" w:space="0" w:color="auto"/>
        <w:left w:val="none" w:sz="0" w:space="0" w:color="auto"/>
        <w:bottom w:val="none" w:sz="0" w:space="0" w:color="auto"/>
        <w:right w:val="none" w:sz="0" w:space="0" w:color="auto"/>
      </w:divBdr>
      <w:divsChild>
        <w:div w:id="1507862464">
          <w:marLeft w:val="0"/>
          <w:marRight w:val="0"/>
          <w:marTop w:val="0"/>
          <w:marBottom w:val="0"/>
          <w:divBdr>
            <w:top w:val="none" w:sz="0" w:space="0" w:color="auto"/>
            <w:left w:val="none" w:sz="0" w:space="0" w:color="auto"/>
            <w:bottom w:val="none" w:sz="0" w:space="0" w:color="auto"/>
            <w:right w:val="none" w:sz="0" w:space="0" w:color="auto"/>
          </w:divBdr>
        </w:div>
        <w:div w:id="316031627">
          <w:marLeft w:val="0"/>
          <w:marRight w:val="0"/>
          <w:marTop w:val="0"/>
          <w:marBottom w:val="0"/>
          <w:divBdr>
            <w:top w:val="none" w:sz="0" w:space="0" w:color="auto"/>
            <w:left w:val="none" w:sz="0" w:space="0" w:color="auto"/>
            <w:bottom w:val="none" w:sz="0" w:space="0" w:color="auto"/>
            <w:right w:val="none" w:sz="0" w:space="0" w:color="auto"/>
          </w:divBdr>
        </w:div>
        <w:div w:id="1733192921">
          <w:marLeft w:val="0"/>
          <w:marRight w:val="0"/>
          <w:marTop w:val="0"/>
          <w:marBottom w:val="0"/>
          <w:divBdr>
            <w:top w:val="none" w:sz="0" w:space="0" w:color="auto"/>
            <w:left w:val="none" w:sz="0" w:space="0" w:color="auto"/>
            <w:bottom w:val="none" w:sz="0" w:space="0" w:color="auto"/>
            <w:right w:val="none" w:sz="0" w:space="0" w:color="auto"/>
          </w:divBdr>
        </w:div>
      </w:divsChild>
    </w:div>
    <w:div w:id="1584993972">
      <w:bodyDiv w:val="1"/>
      <w:marLeft w:val="0"/>
      <w:marRight w:val="0"/>
      <w:marTop w:val="0"/>
      <w:marBottom w:val="0"/>
      <w:divBdr>
        <w:top w:val="none" w:sz="0" w:space="0" w:color="auto"/>
        <w:left w:val="none" w:sz="0" w:space="0" w:color="auto"/>
        <w:bottom w:val="none" w:sz="0" w:space="0" w:color="auto"/>
        <w:right w:val="none" w:sz="0" w:space="0" w:color="auto"/>
      </w:divBdr>
    </w:div>
    <w:div w:id="1827277969">
      <w:bodyDiv w:val="1"/>
      <w:marLeft w:val="0"/>
      <w:marRight w:val="0"/>
      <w:marTop w:val="0"/>
      <w:marBottom w:val="0"/>
      <w:divBdr>
        <w:top w:val="none" w:sz="0" w:space="0" w:color="auto"/>
        <w:left w:val="none" w:sz="0" w:space="0" w:color="auto"/>
        <w:bottom w:val="none" w:sz="0" w:space="0" w:color="auto"/>
        <w:right w:val="none" w:sz="0" w:space="0" w:color="auto"/>
      </w:divBdr>
      <w:divsChild>
        <w:div w:id="1972053681">
          <w:marLeft w:val="0"/>
          <w:marRight w:val="0"/>
          <w:marTop w:val="0"/>
          <w:marBottom w:val="0"/>
          <w:divBdr>
            <w:top w:val="none" w:sz="0" w:space="0" w:color="auto"/>
            <w:left w:val="none" w:sz="0" w:space="0" w:color="auto"/>
            <w:bottom w:val="none" w:sz="0" w:space="0" w:color="auto"/>
            <w:right w:val="none" w:sz="0" w:space="0" w:color="auto"/>
          </w:divBdr>
          <w:divsChild>
            <w:div w:id="250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et.org/defining-student-outcomes/" TargetMode="External"/><Relationship Id="rId4" Type="http://schemas.openxmlformats.org/officeDocument/2006/relationships/settings" Target="settings.xml"/><Relationship Id="rId9" Type="http://schemas.openxmlformats.org/officeDocument/2006/relationships/hyperlink" Target="http://eeic.osu.edu/capston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789CF-76CC-4815-93D3-53A3BA38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41300</Words>
  <Characters>235413</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TEES</Company>
  <LinksUpToDate>false</LinksUpToDate>
  <CharactersWithSpaces>276161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E. Froyd</dc:creator>
  <cp:lastModifiedBy>Karl Smith</cp:lastModifiedBy>
  <cp:revision>3</cp:revision>
  <cp:lastPrinted>2012-02-07T13:46:00Z</cp:lastPrinted>
  <dcterms:created xsi:type="dcterms:W3CDTF">2012-03-05T21:07:00Z</dcterms:created>
  <dcterms:modified xsi:type="dcterms:W3CDTF">2012-03-05T21:07:00Z</dcterms:modified>
</cp:coreProperties>
</file>